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F" w:rsidRPr="001620D0" w:rsidRDefault="00E61ABF" w:rsidP="00E61ABF">
      <w:pPr>
        <w:widowControl w:val="0"/>
        <w:autoSpaceDE w:val="0"/>
        <w:autoSpaceDN w:val="0"/>
        <w:adjustRightInd w:val="0"/>
        <w:spacing w:after="0" w:line="240" w:lineRule="auto"/>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0A82F3A0" wp14:editId="5CC8FA72">
                <wp:simplePos x="0" y="0"/>
                <wp:positionH relativeFrom="column">
                  <wp:posOffset>4805045</wp:posOffset>
                </wp:positionH>
                <wp:positionV relativeFrom="paragraph">
                  <wp:posOffset>-208280</wp:posOffset>
                </wp:positionV>
                <wp:extent cx="1097915" cy="304800"/>
                <wp:effectExtent l="0" t="0" r="2603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04800"/>
                        </a:xfrm>
                        <a:prstGeom prst="roundRect">
                          <a:avLst>
                            <a:gd name="adj" fmla="val 16667"/>
                          </a:avLst>
                        </a:prstGeom>
                        <a:solidFill>
                          <a:srgbClr val="FFFFFF"/>
                        </a:solidFill>
                        <a:ln w="9525">
                          <a:solidFill>
                            <a:srgbClr val="000000"/>
                          </a:solidFill>
                          <a:round/>
                          <a:headEnd/>
                          <a:tailEnd/>
                        </a:ln>
                      </wps:spPr>
                      <wps:txbx>
                        <w:txbxContent>
                          <w:p w:rsidR="000B5C06" w:rsidRPr="002B5480" w:rsidRDefault="000B5C06" w:rsidP="00E61ABF">
                            <w:pPr>
                              <w:jc w:val="center"/>
                              <w:rPr>
                                <w:rFonts w:ascii="Arial" w:hAnsi="Arial" w:cs="Arial"/>
                                <w:sz w:val="24"/>
                                <w:szCs w:val="24"/>
                              </w:rPr>
                            </w:pPr>
                            <w:r>
                              <w:rPr>
                                <w:rFonts w:ascii="Arial" w:hAnsi="Arial" w:cs="Arial"/>
                                <w:sz w:val="24"/>
                                <w:szCs w:val="24"/>
                              </w:rPr>
                              <w:t>KONSEP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378.35pt;margin-top:-16.4pt;width:8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">
                <v:textbox>
                  <w:txbxContent>
                    <w:p w:rsidR="00E61ABF" w:rsidRPr="002B5480" w:rsidRDefault="00E61ABF" w:rsidP="00E61ABF">
                      <w:pPr>
                        <w:jc w:val="center"/>
                        <w:rPr>
                          <w:rFonts w:ascii="Arial" w:hAnsi="Arial" w:cs="Arial"/>
                          <w:sz w:val="24"/>
                          <w:szCs w:val="24"/>
                        </w:rPr>
                      </w:pPr>
                      <w:r>
                        <w:rPr>
                          <w:rFonts w:ascii="Arial" w:hAnsi="Arial" w:cs="Arial"/>
                          <w:sz w:val="24"/>
                          <w:szCs w:val="24"/>
                        </w:rPr>
                        <w:t>KONSEP</w:t>
                      </w:r>
                    </w:p>
                  </w:txbxContent>
                </v:textbox>
              </v:roundrect>
            </w:pict>
          </mc:Fallback>
        </mc:AlternateContent>
      </w:r>
    </w:p>
    <w:p w:rsidR="00E61ABF" w:rsidRPr="001620D0" w:rsidRDefault="00E61ABF" w:rsidP="00E61ABF">
      <w:pPr>
        <w:pStyle w:val="BodyTextIndent2"/>
        <w:tabs>
          <w:tab w:val="num" w:pos="630"/>
        </w:tabs>
        <w:ind w:left="-720" w:right="-691"/>
        <w:jc w:val="center"/>
        <w:rPr>
          <w:rFonts w:ascii="Arial" w:hAnsi="Arial" w:cs="Arial"/>
          <w:sz w:val="24"/>
          <w:szCs w:val="24"/>
        </w:rPr>
      </w:pPr>
      <w:r>
        <w:rPr>
          <w:rFonts w:ascii="Arial" w:hAnsi="Arial" w:cs="Arial"/>
          <w:sz w:val="24"/>
          <w:szCs w:val="24"/>
        </w:rPr>
        <w:t xml:space="preserve">RANCANGAN </w:t>
      </w:r>
      <w:r w:rsidRPr="001620D0">
        <w:rPr>
          <w:rFonts w:ascii="Arial" w:hAnsi="Arial" w:cs="Arial"/>
          <w:sz w:val="24"/>
          <w:szCs w:val="24"/>
          <w:lang w:val="id-ID"/>
        </w:rPr>
        <w:t xml:space="preserve">PERATURAN DAERAH PROVINSI DAERAH </w:t>
      </w:r>
    </w:p>
    <w:p w:rsidR="00E61ABF" w:rsidRPr="001620D0" w:rsidRDefault="00E61ABF" w:rsidP="00E61ABF">
      <w:pPr>
        <w:pStyle w:val="BodyTextIndent2"/>
        <w:tabs>
          <w:tab w:val="num" w:pos="630"/>
        </w:tabs>
        <w:ind w:left="-720" w:right="-691"/>
        <w:jc w:val="center"/>
        <w:rPr>
          <w:rFonts w:ascii="Arial" w:hAnsi="Arial" w:cs="Arial"/>
          <w:sz w:val="24"/>
          <w:szCs w:val="24"/>
          <w:lang w:val="id-ID"/>
        </w:rPr>
      </w:pPr>
      <w:r w:rsidRPr="001620D0">
        <w:rPr>
          <w:rFonts w:ascii="Arial" w:hAnsi="Arial" w:cs="Arial"/>
          <w:sz w:val="24"/>
          <w:szCs w:val="24"/>
          <w:lang w:val="id-ID"/>
        </w:rPr>
        <w:t>KHUSUS IBUKOTA JAKARTA</w:t>
      </w:r>
    </w:p>
    <w:p w:rsidR="00E61ABF" w:rsidRPr="001620D0" w:rsidRDefault="00E61ABF" w:rsidP="00E61ABF">
      <w:pPr>
        <w:pStyle w:val="BodyTextIndent2"/>
        <w:tabs>
          <w:tab w:val="num" w:pos="630"/>
        </w:tabs>
        <w:ind w:left="360" w:hanging="360"/>
        <w:jc w:val="center"/>
        <w:rPr>
          <w:rFonts w:ascii="Arial" w:hAnsi="Arial" w:cs="Arial"/>
          <w:sz w:val="24"/>
          <w:szCs w:val="24"/>
          <w:lang w:val="id-ID"/>
        </w:rPr>
      </w:pPr>
    </w:p>
    <w:p w:rsidR="00E61ABF" w:rsidRPr="001620D0" w:rsidRDefault="00E61ABF" w:rsidP="00E61ABF">
      <w:pPr>
        <w:pStyle w:val="BodyTextIndent2"/>
        <w:tabs>
          <w:tab w:val="num" w:pos="630"/>
        </w:tabs>
        <w:ind w:left="360" w:hanging="360"/>
        <w:jc w:val="center"/>
        <w:rPr>
          <w:rFonts w:ascii="Arial" w:hAnsi="Arial" w:cs="Arial"/>
          <w:sz w:val="24"/>
          <w:szCs w:val="24"/>
        </w:rPr>
      </w:pPr>
      <w:r w:rsidRPr="001620D0">
        <w:rPr>
          <w:rFonts w:ascii="Arial" w:hAnsi="Arial" w:cs="Arial"/>
          <w:sz w:val="24"/>
          <w:szCs w:val="24"/>
          <w:lang w:val="id-ID"/>
        </w:rPr>
        <w:t xml:space="preserve">NOMOR   </w:t>
      </w:r>
      <w:r w:rsidRPr="001620D0">
        <w:rPr>
          <w:rFonts w:ascii="Arial" w:hAnsi="Arial" w:cs="Arial"/>
          <w:sz w:val="24"/>
          <w:szCs w:val="24"/>
        </w:rPr>
        <w:t>…</w:t>
      </w:r>
      <w:r w:rsidRPr="001620D0">
        <w:rPr>
          <w:rFonts w:ascii="Arial" w:hAnsi="Arial" w:cs="Arial"/>
          <w:sz w:val="24"/>
          <w:szCs w:val="24"/>
          <w:lang w:val="id-ID"/>
        </w:rPr>
        <w:t xml:space="preserve">     TAHUN  </w:t>
      </w:r>
      <w:r w:rsidRPr="001620D0">
        <w:rPr>
          <w:rFonts w:ascii="Arial" w:hAnsi="Arial" w:cs="Arial"/>
          <w:sz w:val="24"/>
          <w:szCs w:val="24"/>
        </w:rPr>
        <w:t>…</w:t>
      </w:r>
    </w:p>
    <w:p w:rsidR="00E61ABF" w:rsidRPr="001620D0" w:rsidRDefault="00E61ABF" w:rsidP="00E61ABF">
      <w:pPr>
        <w:pStyle w:val="BodyTextIndent2"/>
        <w:tabs>
          <w:tab w:val="num" w:pos="630"/>
        </w:tabs>
        <w:ind w:left="360" w:hanging="360"/>
        <w:jc w:val="center"/>
        <w:rPr>
          <w:rFonts w:ascii="Arial" w:hAnsi="Arial" w:cs="Arial"/>
          <w:sz w:val="24"/>
          <w:szCs w:val="24"/>
          <w:lang w:val="id-ID"/>
        </w:rPr>
      </w:pPr>
    </w:p>
    <w:p w:rsidR="00E61ABF" w:rsidRPr="0087532A" w:rsidRDefault="00E61ABF" w:rsidP="00E61ABF">
      <w:pPr>
        <w:pStyle w:val="BodyTextIndent2"/>
        <w:ind w:left="0"/>
        <w:jc w:val="center"/>
        <w:rPr>
          <w:rFonts w:ascii="Arial" w:hAnsi="Arial" w:cs="Arial"/>
          <w:sz w:val="24"/>
          <w:szCs w:val="24"/>
        </w:rPr>
      </w:pPr>
      <w:r w:rsidRPr="001620D0">
        <w:rPr>
          <w:rFonts w:ascii="Arial" w:hAnsi="Arial" w:cs="Arial"/>
          <w:sz w:val="24"/>
          <w:szCs w:val="24"/>
          <w:lang w:val="id-ID"/>
        </w:rPr>
        <w:t>TENTANG</w:t>
      </w:r>
    </w:p>
    <w:p w:rsidR="00E61ABF" w:rsidRPr="001620D0" w:rsidRDefault="00E61ABF" w:rsidP="00E61ABF">
      <w:pPr>
        <w:widowControl w:val="0"/>
        <w:autoSpaceDE w:val="0"/>
        <w:autoSpaceDN w:val="0"/>
        <w:adjustRightInd w:val="0"/>
        <w:spacing w:after="0" w:line="240" w:lineRule="auto"/>
        <w:jc w:val="center"/>
        <w:rPr>
          <w:rFonts w:ascii="Arial" w:hAnsi="Arial" w:cs="Arial"/>
          <w:sz w:val="24"/>
          <w:szCs w:val="24"/>
        </w:rPr>
      </w:pPr>
      <w:r w:rsidRPr="001620D0">
        <w:rPr>
          <w:rFonts w:ascii="Arial" w:hAnsi="Arial" w:cs="Arial"/>
          <w:sz w:val="24"/>
          <w:szCs w:val="24"/>
        </w:rPr>
        <w:t>PERINDUSTRIAN</w:t>
      </w:r>
    </w:p>
    <w:p w:rsidR="00E61ABF" w:rsidRDefault="00E61ABF" w:rsidP="00E61ABF">
      <w:pPr>
        <w:pStyle w:val="BodyTextIndent2"/>
        <w:tabs>
          <w:tab w:val="num" w:pos="630"/>
        </w:tabs>
        <w:ind w:left="360" w:hanging="360"/>
        <w:jc w:val="center"/>
        <w:rPr>
          <w:rFonts w:ascii="Arial" w:hAnsi="Arial" w:cs="Arial"/>
          <w:sz w:val="24"/>
          <w:szCs w:val="24"/>
        </w:rPr>
      </w:pPr>
    </w:p>
    <w:p w:rsidR="00E61ABF" w:rsidRDefault="00E61ABF" w:rsidP="00E61ABF">
      <w:pPr>
        <w:widowControl w:val="0"/>
        <w:tabs>
          <w:tab w:val="left" w:pos="204"/>
        </w:tabs>
        <w:autoSpaceDE w:val="0"/>
        <w:autoSpaceDN w:val="0"/>
        <w:adjustRightInd w:val="0"/>
        <w:spacing w:after="0" w:line="240" w:lineRule="auto"/>
        <w:jc w:val="center"/>
        <w:rPr>
          <w:rFonts w:ascii="Arial" w:hAnsi="Arial" w:cs="Arial"/>
          <w:bCs/>
          <w:sz w:val="24"/>
          <w:szCs w:val="24"/>
        </w:rPr>
      </w:pPr>
    </w:p>
    <w:p w:rsidR="00E61ABF" w:rsidRPr="001620D0" w:rsidRDefault="00E61ABF" w:rsidP="00E61ABF">
      <w:pPr>
        <w:widowControl w:val="0"/>
        <w:tabs>
          <w:tab w:val="left" w:pos="204"/>
        </w:tabs>
        <w:autoSpaceDE w:val="0"/>
        <w:autoSpaceDN w:val="0"/>
        <w:adjustRightInd w:val="0"/>
        <w:spacing w:after="0" w:line="240" w:lineRule="auto"/>
        <w:jc w:val="center"/>
        <w:rPr>
          <w:rFonts w:ascii="Arial" w:hAnsi="Arial" w:cs="Arial"/>
          <w:bCs/>
          <w:sz w:val="24"/>
          <w:szCs w:val="24"/>
          <w:lang w:val="id-ID"/>
        </w:rPr>
      </w:pPr>
      <w:r w:rsidRPr="001620D0">
        <w:rPr>
          <w:rFonts w:ascii="Arial" w:hAnsi="Arial" w:cs="Arial"/>
          <w:bCs/>
          <w:sz w:val="24"/>
          <w:szCs w:val="24"/>
          <w:lang w:val="id-ID"/>
        </w:rPr>
        <w:t>DENGAN RAHMAT TUHAN YANG MAHA ESA</w:t>
      </w:r>
    </w:p>
    <w:p w:rsidR="00E61ABF" w:rsidRPr="001620D0" w:rsidRDefault="00E61ABF" w:rsidP="00E61ABF">
      <w:pPr>
        <w:widowControl w:val="0"/>
        <w:tabs>
          <w:tab w:val="left" w:pos="204"/>
        </w:tabs>
        <w:autoSpaceDE w:val="0"/>
        <w:autoSpaceDN w:val="0"/>
        <w:adjustRightInd w:val="0"/>
        <w:spacing w:after="0" w:line="240" w:lineRule="auto"/>
        <w:jc w:val="center"/>
        <w:rPr>
          <w:rFonts w:ascii="Arial" w:hAnsi="Arial" w:cs="Arial"/>
          <w:bCs/>
          <w:sz w:val="24"/>
          <w:szCs w:val="24"/>
          <w:lang w:val="id-ID"/>
        </w:rPr>
      </w:pPr>
    </w:p>
    <w:p w:rsidR="00E61ABF" w:rsidRPr="001620D0" w:rsidRDefault="00E61ABF" w:rsidP="00E61ABF">
      <w:pPr>
        <w:widowControl w:val="0"/>
        <w:tabs>
          <w:tab w:val="left" w:pos="204"/>
        </w:tabs>
        <w:autoSpaceDE w:val="0"/>
        <w:autoSpaceDN w:val="0"/>
        <w:adjustRightInd w:val="0"/>
        <w:spacing w:after="0" w:line="240" w:lineRule="auto"/>
        <w:jc w:val="center"/>
        <w:rPr>
          <w:rFonts w:ascii="Arial" w:hAnsi="Arial" w:cs="Arial"/>
          <w:bCs/>
          <w:sz w:val="24"/>
          <w:szCs w:val="24"/>
          <w:lang w:val="id-ID"/>
        </w:rPr>
      </w:pPr>
      <w:r w:rsidRPr="001620D0">
        <w:rPr>
          <w:rFonts w:ascii="Arial" w:hAnsi="Arial" w:cs="Arial"/>
          <w:bCs/>
          <w:sz w:val="24"/>
          <w:szCs w:val="24"/>
          <w:lang w:val="id-ID"/>
        </w:rPr>
        <w:t>GUBERNUR PROVINSI DAERAH KHUSUS IBUKOTA JAKARTA,</w:t>
      </w:r>
    </w:p>
    <w:p w:rsidR="00E61ABF" w:rsidRPr="001620D0" w:rsidRDefault="00E61ABF" w:rsidP="00E61ABF">
      <w:pPr>
        <w:autoSpaceDE w:val="0"/>
        <w:autoSpaceDN w:val="0"/>
        <w:adjustRightInd w:val="0"/>
        <w:spacing w:after="0" w:line="240" w:lineRule="auto"/>
        <w:rPr>
          <w:rFonts w:ascii="Arial" w:hAnsi="Arial" w:cs="Arial"/>
          <w:sz w:val="24"/>
          <w:szCs w:val="24"/>
        </w:rPr>
      </w:pPr>
    </w:p>
    <w:p w:rsidR="00E61ABF" w:rsidRPr="001620D0" w:rsidRDefault="00E61ABF" w:rsidP="00E61ABF">
      <w:pPr>
        <w:widowControl w:val="0"/>
        <w:tabs>
          <w:tab w:val="left" w:pos="1440"/>
          <w:tab w:val="left" w:pos="1620"/>
        </w:tabs>
        <w:overflowPunct w:val="0"/>
        <w:autoSpaceDE w:val="0"/>
        <w:autoSpaceDN w:val="0"/>
        <w:adjustRightInd w:val="0"/>
        <w:spacing w:after="0" w:line="240" w:lineRule="auto"/>
        <w:ind w:right="140"/>
        <w:jc w:val="both"/>
        <w:rPr>
          <w:rFonts w:ascii="Arial" w:hAnsi="Arial" w:cs="Arial"/>
          <w:sz w:val="24"/>
          <w:szCs w:val="24"/>
        </w:rPr>
      </w:pPr>
    </w:p>
    <w:p w:rsidR="00E61ABF" w:rsidRPr="00EC46FA" w:rsidRDefault="00E61ABF" w:rsidP="00E61ABF">
      <w:pPr>
        <w:widowControl w:val="0"/>
        <w:tabs>
          <w:tab w:val="left" w:pos="1418"/>
          <w:tab w:val="left" w:pos="1701"/>
        </w:tabs>
        <w:overflowPunct w:val="0"/>
        <w:autoSpaceDE w:val="0"/>
        <w:autoSpaceDN w:val="0"/>
        <w:adjustRightInd w:val="0"/>
        <w:spacing w:after="0" w:line="240" w:lineRule="auto"/>
        <w:ind w:left="1980" w:right="140" w:hanging="1980"/>
        <w:jc w:val="both"/>
        <w:rPr>
          <w:rFonts w:ascii="Arial" w:hAnsi="Arial" w:cs="Arial"/>
          <w:sz w:val="24"/>
          <w:szCs w:val="24"/>
        </w:rPr>
      </w:pPr>
      <w:r>
        <w:rPr>
          <w:rFonts w:ascii="Arial" w:hAnsi="Arial" w:cs="Arial"/>
          <w:sz w:val="24"/>
          <w:szCs w:val="24"/>
        </w:rPr>
        <w:t>Menimbang</w:t>
      </w:r>
      <w:r>
        <w:rPr>
          <w:rFonts w:ascii="Arial" w:hAnsi="Arial" w:cs="Arial"/>
          <w:sz w:val="24"/>
          <w:szCs w:val="24"/>
        </w:rPr>
        <w:tab/>
        <w:t>:</w:t>
      </w:r>
      <w:r>
        <w:rPr>
          <w:rFonts w:ascii="Arial" w:hAnsi="Arial" w:cs="Arial"/>
          <w:sz w:val="24"/>
          <w:szCs w:val="24"/>
        </w:rPr>
        <w:tab/>
        <w:t xml:space="preserve">a. </w:t>
      </w:r>
      <w:r w:rsidRPr="00EC46FA">
        <w:rPr>
          <w:rFonts w:ascii="Arial" w:hAnsi="Arial" w:cs="Arial"/>
          <w:sz w:val="24"/>
          <w:szCs w:val="24"/>
        </w:rPr>
        <w:t>bahwa untuk mewujudkan Provinsi DKI Jakarta sebagai pusat perekonomian nasional yang pesat dan maju yang berdasarkan pada perencanaan pembangunan ekonomi secara nasional yang berlandaskan Pancasila dan Undang-Undang Dasar 1945;</w:t>
      </w:r>
    </w:p>
    <w:p w:rsidR="00E61ABF" w:rsidRDefault="00E61ABF" w:rsidP="00E61ABF">
      <w:pPr>
        <w:widowControl w:val="0"/>
        <w:overflowPunct w:val="0"/>
        <w:autoSpaceDE w:val="0"/>
        <w:autoSpaceDN w:val="0"/>
        <w:adjustRightInd w:val="0"/>
        <w:spacing w:after="0" w:line="240" w:lineRule="auto"/>
        <w:ind w:left="1800" w:right="140"/>
        <w:jc w:val="both"/>
        <w:rPr>
          <w:rFonts w:ascii="Arial" w:hAnsi="Arial" w:cs="Arial"/>
          <w:sz w:val="24"/>
          <w:szCs w:val="24"/>
        </w:rPr>
      </w:pPr>
    </w:p>
    <w:p w:rsidR="00E61ABF" w:rsidRPr="00E71CAE" w:rsidRDefault="00E61ABF" w:rsidP="00E61ABF">
      <w:pPr>
        <w:pStyle w:val="ListParagraph"/>
        <w:widowControl w:val="0"/>
        <w:numPr>
          <w:ilvl w:val="0"/>
          <w:numId w:val="29"/>
        </w:numPr>
        <w:overflowPunct w:val="0"/>
        <w:autoSpaceDE w:val="0"/>
        <w:autoSpaceDN w:val="0"/>
        <w:adjustRightInd w:val="0"/>
        <w:spacing w:after="0" w:line="240" w:lineRule="auto"/>
        <w:ind w:left="1985" w:right="140" w:hanging="284"/>
        <w:jc w:val="both"/>
        <w:rPr>
          <w:rFonts w:ascii="Arial" w:hAnsi="Arial" w:cs="Arial"/>
          <w:sz w:val="24"/>
          <w:szCs w:val="24"/>
        </w:rPr>
      </w:pPr>
      <w:r w:rsidRPr="00E71CAE">
        <w:rPr>
          <w:rFonts w:ascii="Arial" w:hAnsi="Arial" w:cs="Arial"/>
          <w:sz w:val="24"/>
          <w:szCs w:val="24"/>
        </w:rPr>
        <w:t>bahwa penyelenggaraan perindustrian DKI Jakarta diarahkan pada industri yang menggunakan teknologi tinggi dan industri kreatif, dengan strategi meningkatkan kapasitas dan intensitas pusat kegiatan primer dan sekunder untuk mewadahi industri berskala kecil, nasional, dan internasional;</w:t>
      </w:r>
    </w:p>
    <w:p w:rsidR="00E61ABF" w:rsidRPr="001620D0" w:rsidRDefault="00E61ABF" w:rsidP="00E61ABF">
      <w:pPr>
        <w:widowControl w:val="0"/>
        <w:overflowPunct w:val="0"/>
        <w:autoSpaceDE w:val="0"/>
        <w:autoSpaceDN w:val="0"/>
        <w:adjustRightInd w:val="0"/>
        <w:spacing w:after="0" w:line="240" w:lineRule="auto"/>
        <w:ind w:left="1800" w:right="140"/>
        <w:jc w:val="both"/>
        <w:rPr>
          <w:rFonts w:ascii="Arial" w:hAnsi="Arial" w:cs="Arial"/>
          <w:sz w:val="24"/>
          <w:szCs w:val="24"/>
        </w:rPr>
      </w:pPr>
      <w:r w:rsidRPr="00526592">
        <w:rPr>
          <w:rFonts w:ascii="Arial" w:hAnsi="Arial" w:cs="Arial"/>
          <w:b/>
          <w:color w:val="7030A0"/>
          <w:sz w:val="24"/>
          <w:szCs w:val="24"/>
        </w:rPr>
        <w:t xml:space="preserve"> </w:t>
      </w:r>
    </w:p>
    <w:p w:rsidR="00E61ABF" w:rsidRDefault="00E61ABF" w:rsidP="00E61ABF">
      <w:pPr>
        <w:pStyle w:val="ListParagraph"/>
        <w:widowControl w:val="0"/>
        <w:numPr>
          <w:ilvl w:val="0"/>
          <w:numId w:val="29"/>
        </w:numPr>
        <w:overflowPunct w:val="0"/>
        <w:autoSpaceDE w:val="0"/>
        <w:autoSpaceDN w:val="0"/>
        <w:adjustRightInd w:val="0"/>
        <w:spacing w:after="0" w:line="240" w:lineRule="auto"/>
        <w:ind w:left="1985" w:right="140" w:hanging="284"/>
        <w:jc w:val="both"/>
        <w:rPr>
          <w:rFonts w:ascii="Arial" w:hAnsi="Arial" w:cs="Arial"/>
          <w:sz w:val="24"/>
          <w:szCs w:val="24"/>
        </w:rPr>
      </w:pPr>
      <w:r w:rsidRPr="00EC46FA">
        <w:rPr>
          <w:rFonts w:ascii="Arial" w:hAnsi="Arial" w:cs="Arial"/>
          <w:sz w:val="24"/>
          <w:szCs w:val="24"/>
        </w:rPr>
        <w:t>bahwa dalam rangka pelimpahan sebagian kewenangan Pemerintah Pusat kepada Pemerintah Provinsi sebagaimana diatur dalam peraturan perundang-undangan dan dalam rangka pembinaan terhadap industri (kecil) di DKI Jakarta</w:t>
      </w:r>
      <w:r>
        <w:rPr>
          <w:rFonts w:ascii="Arial" w:hAnsi="Arial" w:cs="Arial"/>
          <w:sz w:val="24"/>
          <w:szCs w:val="24"/>
        </w:rPr>
        <w:t>;</w:t>
      </w:r>
    </w:p>
    <w:p w:rsidR="00E61ABF" w:rsidRDefault="00E61ABF" w:rsidP="00E61ABF">
      <w:pPr>
        <w:widowControl w:val="0"/>
        <w:tabs>
          <w:tab w:val="left" w:pos="1440"/>
          <w:tab w:val="left" w:pos="1620"/>
        </w:tabs>
        <w:overflowPunct w:val="0"/>
        <w:autoSpaceDE w:val="0"/>
        <w:autoSpaceDN w:val="0"/>
        <w:adjustRightInd w:val="0"/>
        <w:spacing w:after="0" w:line="240" w:lineRule="auto"/>
        <w:ind w:left="1980" w:right="140" w:hanging="1980"/>
        <w:jc w:val="both"/>
        <w:rPr>
          <w:rFonts w:ascii="Arial" w:hAnsi="Arial" w:cs="Arial"/>
          <w:sz w:val="24"/>
          <w:szCs w:val="24"/>
        </w:rPr>
      </w:pPr>
    </w:p>
    <w:p w:rsidR="00E61ABF" w:rsidRPr="00EC46FA" w:rsidRDefault="00E61ABF" w:rsidP="00E61ABF">
      <w:pPr>
        <w:pStyle w:val="ListParagraph"/>
        <w:widowControl w:val="0"/>
        <w:numPr>
          <w:ilvl w:val="0"/>
          <w:numId w:val="29"/>
        </w:numPr>
        <w:overflowPunct w:val="0"/>
        <w:autoSpaceDE w:val="0"/>
        <w:autoSpaceDN w:val="0"/>
        <w:adjustRightInd w:val="0"/>
        <w:spacing w:after="0" w:line="240" w:lineRule="auto"/>
        <w:ind w:left="1985" w:right="140" w:hanging="284"/>
        <w:jc w:val="both"/>
        <w:rPr>
          <w:rFonts w:ascii="Arial" w:hAnsi="Arial" w:cs="Arial"/>
          <w:sz w:val="24"/>
          <w:szCs w:val="24"/>
        </w:rPr>
      </w:pPr>
      <w:r>
        <w:rPr>
          <w:rFonts w:ascii="Arial" w:hAnsi="Arial" w:cs="Arial"/>
          <w:sz w:val="24"/>
          <w:szCs w:val="24"/>
        </w:rPr>
        <w:t>b</w:t>
      </w:r>
      <w:r w:rsidRPr="00EC46FA">
        <w:rPr>
          <w:rFonts w:ascii="Arial" w:hAnsi="Arial" w:cs="Arial"/>
          <w:sz w:val="24"/>
          <w:szCs w:val="24"/>
        </w:rPr>
        <w:t>ahwa berdasarkan pertimbangan sebagaimana dimaksud dalam huruf a, huruf b, dan huruf c perlu menetapkan Peraturan Daerah tentang Perindustrian;</w:t>
      </w:r>
    </w:p>
    <w:p w:rsidR="00E61ABF" w:rsidRPr="00EC46FA" w:rsidRDefault="00E61ABF" w:rsidP="00E61ABF">
      <w:pPr>
        <w:widowControl w:val="0"/>
        <w:tabs>
          <w:tab w:val="left" w:pos="1440"/>
          <w:tab w:val="left" w:pos="1620"/>
        </w:tabs>
        <w:overflowPunct w:val="0"/>
        <w:autoSpaceDE w:val="0"/>
        <w:autoSpaceDN w:val="0"/>
        <w:adjustRightInd w:val="0"/>
        <w:spacing w:after="0" w:line="240" w:lineRule="auto"/>
        <w:ind w:left="1980" w:right="140" w:hanging="1980"/>
        <w:jc w:val="both"/>
        <w:rPr>
          <w:rFonts w:ascii="Arial" w:hAnsi="Arial" w:cs="Arial"/>
          <w:sz w:val="24"/>
          <w:szCs w:val="24"/>
        </w:rPr>
      </w:pPr>
    </w:p>
    <w:p w:rsidR="00E61ABF" w:rsidRDefault="00E61ABF" w:rsidP="00E61ABF">
      <w:pPr>
        <w:widowControl w:val="0"/>
        <w:overflowPunct w:val="0"/>
        <w:autoSpaceDE w:val="0"/>
        <w:autoSpaceDN w:val="0"/>
        <w:adjustRightInd w:val="0"/>
        <w:spacing w:after="0" w:line="240" w:lineRule="auto"/>
        <w:ind w:left="1800" w:right="140"/>
        <w:jc w:val="both"/>
        <w:rPr>
          <w:rFonts w:ascii="Arial" w:hAnsi="Arial" w:cs="Arial"/>
          <w:b/>
          <w:color w:val="002060"/>
          <w:sz w:val="24"/>
          <w:szCs w:val="24"/>
        </w:rPr>
      </w:pPr>
    </w:p>
    <w:p w:rsidR="00E61ABF" w:rsidRPr="009F61A8" w:rsidRDefault="00E61ABF" w:rsidP="00E61ABF">
      <w:pPr>
        <w:widowControl w:val="0"/>
        <w:tabs>
          <w:tab w:val="left" w:pos="1418"/>
          <w:tab w:val="left" w:pos="1701"/>
        </w:tabs>
        <w:overflowPunct w:val="0"/>
        <w:autoSpaceDE w:val="0"/>
        <w:autoSpaceDN w:val="0"/>
        <w:adjustRightInd w:val="0"/>
        <w:spacing w:after="0" w:line="240" w:lineRule="auto"/>
        <w:ind w:left="1980" w:right="140" w:hanging="1980"/>
        <w:jc w:val="both"/>
        <w:rPr>
          <w:rFonts w:ascii="Arial" w:hAnsi="Arial" w:cs="Arial"/>
        </w:rPr>
      </w:pPr>
      <w:r w:rsidRPr="00E71CAE">
        <w:rPr>
          <w:rFonts w:ascii="Arial" w:hAnsi="Arial" w:cs="Arial"/>
          <w:sz w:val="24"/>
          <w:szCs w:val="24"/>
        </w:rPr>
        <w:t>Mengingat</w:t>
      </w:r>
      <w:r w:rsidRPr="009F61A8">
        <w:rPr>
          <w:rFonts w:ascii="Arial" w:hAnsi="Arial" w:cs="Arial"/>
        </w:rPr>
        <w:tab/>
        <w:t xml:space="preserve">: </w:t>
      </w:r>
      <w:r>
        <w:rPr>
          <w:rFonts w:ascii="Arial" w:hAnsi="Arial" w:cs="Arial"/>
        </w:rPr>
        <w:t xml:space="preserve"> </w:t>
      </w:r>
      <w:r w:rsidRPr="00E71CAE">
        <w:rPr>
          <w:rFonts w:ascii="Arial" w:hAnsi="Arial" w:cs="Arial"/>
          <w:sz w:val="24"/>
        </w:rPr>
        <w:t>1.</w:t>
      </w:r>
      <w:r w:rsidRPr="009F61A8">
        <w:rPr>
          <w:rFonts w:ascii="Arial" w:hAnsi="Arial" w:cs="Arial"/>
        </w:rPr>
        <w:t xml:space="preserve">  </w:t>
      </w:r>
      <w:r w:rsidRPr="009F61A8">
        <w:rPr>
          <w:rFonts w:ascii="Arial" w:hAnsi="Arial" w:cs="Arial"/>
        </w:rPr>
        <w:tab/>
      </w:r>
      <w:r w:rsidRPr="009E435C">
        <w:rPr>
          <w:rFonts w:ascii="Arial" w:hAnsi="Arial" w:cs="Arial"/>
          <w:sz w:val="24"/>
          <w:szCs w:val="24"/>
        </w:rPr>
        <w:t>Pasal 18 ayat (6) Undang-Undang Dasar Negara Republik Indonesia Tahun 1945;</w:t>
      </w:r>
    </w:p>
    <w:p w:rsidR="00E61ABF" w:rsidRPr="009F61A8" w:rsidRDefault="00E61ABF" w:rsidP="00E61ABF">
      <w:pPr>
        <w:autoSpaceDE w:val="0"/>
        <w:autoSpaceDN w:val="0"/>
        <w:adjustRightInd w:val="0"/>
        <w:spacing w:after="0" w:line="240" w:lineRule="auto"/>
        <w:ind w:left="1980" w:hanging="360"/>
        <w:jc w:val="both"/>
        <w:rPr>
          <w:rFonts w:ascii="Arial" w:hAnsi="Arial" w:cs="Arial"/>
          <w:sz w:val="24"/>
          <w:szCs w:val="24"/>
        </w:rPr>
      </w:pPr>
    </w:p>
    <w:p w:rsidR="00E61ABF" w:rsidRPr="00E07641" w:rsidRDefault="00E61ABF" w:rsidP="00E61ABF">
      <w:pPr>
        <w:pStyle w:val="ListParagraph"/>
        <w:numPr>
          <w:ilvl w:val="0"/>
          <w:numId w:val="6"/>
        </w:numPr>
        <w:autoSpaceDE w:val="0"/>
        <w:autoSpaceDN w:val="0"/>
        <w:adjustRightInd w:val="0"/>
        <w:spacing w:after="0" w:line="240" w:lineRule="auto"/>
        <w:ind w:left="1980"/>
        <w:jc w:val="both"/>
        <w:rPr>
          <w:rFonts w:ascii="Arial" w:hAnsi="Arial" w:cs="Arial"/>
          <w:sz w:val="24"/>
          <w:szCs w:val="24"/>
        </w:rPr>
      </w:pPr>
      <w:r w:rsidRPr="009F61A8">
        <w:rPr>
          <w:rFonts w:ascii="Arial" w:hAnsi="Arial" w:cs="Arial"/>
          <w:sz w:val="24"/>
          <w:szCs w:val="24"/>
        </w:rPr>
        <w:t xml:space="preserve">Undang-Undang Nomor 13 Tahun 2003 tentang Ketenagakerjaan (Lembaran Negara Republik Indonesia Tahun 2003 Nomor 39, Tambahan Lembaran Negara Republik Indonesia Nomor 4279); </w:t>
      </w:r>
    </w:p>
    <w:p w:rsidR="00E61ABF" w:rsidRPr="009F61A8" w:rsidRDefault="00E61ABF" w:rsidP="00E61ABF">
      <w:pPr>
        <w:pStyle w:val="ListParagraph"/>
        <w:autoSpaceDE w:val="0"/>
        <w:autoSpaceDN w:val="0"/>
        <w:adjustRightInd w:val="0"/>
        <w:spacing w:after="0" w:line="240" w:lineRule="auto"/>
        <w:ind w:left="1980"/>
        <w:jc w:val="both"/>
        <w:rPr>
          <w:rFonts w:ascii="Arial" w:hAnsi="Arial" w:cs="Arial"/>
          <w:sz w:val="24"/>
          <w:szCs w:val="24"/>
        </w:rPr>
      </w:pPr>
    </w:p>
    <w:p w:rsidR="00E61ABF" w:rsidRPr="00E07641" w:rsidRDefault="00E61ABF" w:rsidP="00E61ABF">
      <w:pPr>
        <w:pStyle w:val="ListParagraph"/>
        <w:numPr>
          <w:ilvl w:val="0"/>
          <w:numId w:val="6"/>
        </w:numPr>
        <w:autoSpaceDE w:val="0"/>
        <w:autoSpaceDN w:val="0"/>
        <w:adjustRightInd w:val="0"/>
        <w:spacing w:after="0" w:line="240" w:lineRule="auto"/>
        <w:ind w:left="1980"/>
        <w:jc w:val="both"/>
        <w:rPr>
          <w:rFonts w:ascii="Arial" w:hAnsi="Arial" w:cs="Arial"/>
          <w:color w:val="000000"/>
          <w:sz w:val="24"/>
          <w:szCs w:val="24"/>
        </w:rPr>
      </w:pPr>
      <w:r>
        <w:rPr>
          <w:rFonts w:ascii="Arial" w:hAnsi="Arial" w:cs="Arial"/>
          <w:sz w:val="24"/>
          <w:szCs w:val="24"/>
        </w:rPr>
        <w:lastRenderedPageBreak/>
        <w:t>Undang-Undang Nomor 25 Tahun 2007 tentang Penanaman Modal (Lembaran Negara Republik Indonesia Tahun 2007 Nomor 67, Tambahan Lembaran Negara Republik Indonesia Nomor 4724);</w:t>
      </w:r>
    </w:p>
    <w:p w:rsidR="00E61ABF" w:rsidRDefault="00E61ABF" w:rsidP="00E61ABF">
      <w:pPr>
        <w:pStyle w:val="ListParagraph"/>
        <w:autoSpaceDE w:val="0"/>
        <w:autoSpaceDN w:val="0"/>
        <w:adjustRightInd w:val="0"/>
        <w:spacing w:after="0" w:line="240" w:lineRule="auto"/>
        <w:ind w:left="1980"/>
        <w:jc w:val="both"/>
        <w:rPr>
          <w:rFonts w:ascii="Arial" w:hAnsi="Arial" w:cs="Arial"/>
          <w:color w:val="000000"/>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jc w:val="both"/>
        <w:rPr>
          <w:rFonts w:ascii="Arial" w:hAnsi="Arial" w:cs="Arial"/>
          <w:color w:val="000000"/>
          <w:sz w:val="24"/>
          <w:szCs w:val="24"/>
        </w:rPr>
      </w:pPr>
      <w:r w:rsidRPr="009F61A8">
        <w:rPr>
          <w:rFonts w:ascii="Arial" w:hAnsi="Arial" w:cs="Arial"/>
          <w:color w:val="000000"/>
          <w:sz w:val="24"/>
          <w:szCs w:val="24"/>
        </w:rPr>
        <w:t xml:space="preserve">Undang-Undang Nomor 26 Tahun 2007 tentang Penataan Ruang (Lembaran Negara Republik Indonesia Tahun 2007 Nomor 68, Tambahan Lembaran Negara Republik Indonesia Nomor 4725); </w:t>
      </w:r>
    </w:p>
    <w:p w:rsidR="00E61ABF" w:rsidRPr="009F61A8" w:rsidRDefault="00E61ABF" w:rsidP="00E61ABF">
      <w:pPr>
        <w:widowControl w:val="0"/>
        <w:tabs>
          <w:tab w:val="left" w:pos="1440"/>
          <w:tab w:val="left" w:pos="1620"/>
        </w:tabs>
        <w:autoSpaceDE w:val="0"/>
        <w:autoSpaceDN w:val="0"/>
        <w:adjustRightInd w:val="0"/>
        <w:spacing w:after="0" w:line="240" w:lineRule="auto"/>
        <w:ind w:left="1980"/>
        <w:jc w:val="both"/>
        <w:rPr>
          <w:rFonts w:ascii="Arial" w:hAnsi="Arial" w:cs="Arial"/>
          <w:sz w:val="24"/>
          <w:szCs w:val="24"/>
        </w:rPr>
      </w:pPr>
    </w:p>
    <w:p w:rsidR="00E61ABF" w:rsidRPr="009F61A8" w:rsidRDefault="00E61ABF" w:rsidP="00E61ABF">
      <w:pPr>
        <w:pStyle w:val="ListParagraph"/>
        <w:numPr>
          <w:ilvl w:val="0"/>
          <w:numId w:val="6"/>
        </w:numPr>
        <w:tabs>
          <w:tab w:val="left" w:pos="1440"/>
          <w:tab w:val="left" w:pos="1620"/>
          <w:tab w:val="left" w:pos="1980"/>
        </w:tabs>
        <w:autoSpaceDE w:val="0"/>
        <w:autoSpaceDN w:val="0"/>
        <w:adjustRightInd w:val="0"/>
        <w:spacing w:after="0" w:line="240" w:lineRule="auto"/>
        <w:ind w:left="1980"/>
        <w:jc w:val="both"/>
        <w:rPr>
          <w:rFonts w:ascii="Arial" w:hAnsi="Arial" w:cs="Arial"/>
          <w:sz w:val="24"/>
          <w:szCs w:val="24"/>
          <w:lang w:val="id-ID"/>
        </w:rPr>
      </w:pPr>
      <w:r w:rsidRPr="009F61A8">
        <w:rPr>
          <w:rFonts w:ascii="Arial" w:hAnsi="Arial" w:cs="Arial"/>
          <w:sz w:val="24"/>
          <w:szCs w:val="24"/>
          <w:lang w:val="id-ID"/>
        </w:rPr>
        <w:t xml:space="preserve">Undang-Undang Nomor 29 Tahun 2007 tentang Pemerintahan Provinsi Daerah Khusus Ibukota Jakarta </w:t>
      </w:r>
      <w:r w:rsidRPr="009F61A8">
        <w:rPr>
          <w:rFonts w:ascii="Arial" w:hAnsi="Arial" w:cs="Arial"/>
          <w:sz w:val="24"/>
          <w:szCs w:val="24"/>
        </w:rPr>
        <w:t>s</w:t>
      </w:r>
      <w:r w:rsidRPr="009F61A8">
        <w:rPr>
          <w:rFonts w:ascii="Arial" w:hAnsi="Arial" w:cs="Arial"/>
          <w:sz w:val="24"/>
          <w:szCs w:val="24"/>
          <w:lang w:val="id-ID"/>
        </w:rPr>
        <w:t xml:space="preserve">ebagai Ibukota Negara Kesatuan Republik Indonesia (Lembaran Negara </w:t>
      </w:r>
      <w:r w:rsidRPr="009F61A8">
        <w:rPr>
          <w:rFonts w:ascii="Arial" w:hAnsi="Arial" w:cs="Arial"/>
          <w:sz w:val="24"/>
          <w:szCs w:val="24"/>
        </w:rPr>
        <w:t>Republik Indonesia</w:t>
      </w:r>
      <w:r w:rsidRPr="009F61A8">
        <w:rPr>
          <w:rFonts w:ascii="Arial" w:hAnsi="Arial" w:cs="Arial"/>
          <w:sz w:val="24"/>
          <w:szCs w:val="24"/>
          <w:lang w:val="id-ID"/>
        </w:rPr>
        <w:t xml:space="preserve"> Tahun 2007 Nomor 93, Tambahan Lembaran Negara </w:t>
      </w:r>
      <w:r w:rsidRPr="009F61A8">
        <w:rPr>
          <w:rFonts w:ascii="Arial" w:hAnsi="Arial" w:cs="Arial"/>
          <w:sz w:val="24"/>
          <w:szCs w:val="24"/>
        </w:rPr>
        <w:t>Republik Indonesia</w:t>
      </w:r>
      <w:r w:rsidRPr="009F61A8">
        <w:rPr>
          <w:rFonts w:ascii="Arial" w:hAnsi="Arial" w:cs="Arial"/>
          <w:sz w:val="24"/>
          <w:szCs w:val="24"/>
          <w:lang w:val="id-ID"/>
        </w:rPr>
        <w:t xml:space="preserve"> Nomor 4744);</w:t>
      </w:r>
    </w:p>
    <w:p w:rsidR="00E61ABF" w:rsidRPr="009F61A8" w:rsidRDefault="00E61ABF" w:rsidP="00E61ABF">
      <w:pPr>
        <w:pStyle w:val="ListParagraph"/>
        <w:autoSpaceDE w:val="0"/>
        <w:autoSpaceDN w:val="0"/>
        <w:adjustRightInd w:val="0"/>
        <w:spacing w:after="0" w:line="240" w:lineRule="auto"/>
        <w:ind w:left="1980"/>
        <w:jc w:val="both"/>
        <w:rPr>
          <w:rFonts w:ascii="Arial" w:hAnsi="Arial" w:cs="Arial"/>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jc w:val="both"/>
        <w:rPr>
          <w:rFonts w:ascii="Arial" w:hAnsi="Arial" w:cs="Arial"/>
          <w:color w:val="000000"/>
          <w:sz w:val="24"/>
          <w:szCs w:val="24"/>
        </w:rPr>
      </w:pPr>
      <w:r w:rsidRPr="009F61A8">
        <w:rPr>
          <w:rFonts w:ascii="Arial" w:hAnsi="Arial" w:cs="Arial"/>
          <w:sz w:val="24"/>
          <w:szCs w:val="24"/>
        </w:rPr>
        <w:t>Undang-Undang Nomor 40 Tahun 2007 tentang Perseroan Terbatas (Lembaran Negara Republik Indonesia Tahun 2007 Nomor 106, Tambahan Lembaran Negara Republik Indonesia Nomor 4756);</w:t>
      </w:r>
    </w:p>
    <w:p w:rsidR="00E61ABF" w:rsidRPr="009F61A8" w:rsidRDefault="00E61ABF" w:rsidP="00E61ABF">
      <w:pPr>
        <w:pStyle w:val="ListParagraph"/>
        <w:autoSpaceDE w:val="0"/>
        <w:autoSpaceDN w:val="0"/>
        <w:adjustRightInd w:val="0"/>
        <w:spacing w:after="0" w:line="240" w:lineRule="auto"/>
        <w:ind w:left="1980"/>
        <w:jc w:val="both"/>
        <w:rPr>
          <w:rFonts w:ascii="Arial" w:hAnsi="Arial" w:cs="Arial"/>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color w:val="000000"/>
          <w:sz w:val="24"/>
          <w:szCs w:val="24"/>
        </w:rPr>
      </w:pPr>
      <w:r w:rsidRPr="009F61A8">
        <w:rPr>
          <w:rFonts w:ascii="Arial" w:hAnsi="Arial" w:cs="Arial"/>
          <w:color w:val="000000"/>
          <w:sz w:val="24"/>
          <w:szCs w:val="24"/>
        </w:rPr>
        <w:t xml:space="preserve">Undang-Undang Nomor 32 Tahun 2009 tentang Perlindungan dan Pengelolaan Lingkungan Hidup (Lembaran Negara Republik Indonesia Tahun 2009 Nomor 140, Tambahan Lembaran Negara Republik Indonesia Nomor 5059); </w:t>
      </w:r>
    </w:p>
    <w:p w:rsidR="00E61ABF" w:rsidRPr="009F61A8" w:rsidRDefault="00E61ABF" w:rsidP="00E61ABF">
      <w:pPr>
        <w:widowControl w:val="0"/>
        <w:autoSpaceDE w:val="0"/>
        <w:autoSpaceDN w:val="0"/>
        <w:adjustRightInd w:val="0"/>
        <w:spacing w:after="0" w:line="240" w:lineRule="auto"/>
        <w:ind w:left="1980" w:hanging="450"/>
        <w:jc w:val="both"/>
        <w:rPr>
          <w:rFonts w:ascii="Arial" w:hAnsi="Arial" w:cs="Arial"/>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sz w:val="24"/>
          <w:szCs w:val="24"/>
        </w:rPr>
      </w:pPr>
      <w:bookmarkStart w:id="0" w:name="page2"/>
      <w:bookmarkEnd w:id="0"/>
      <w:r w:rsidRPr="009F61A8">
        <w:rPr>
          <w:rFonts w:ascii="Arial" w:hAnsi="Arial" w:cs="Arial"/>
          <w:sz w:val="24"/>
          <w:szCs w:val="24"/>
        </w:rPr>
        <w:t xml:space="preserve">Undang-Undang Nomor 3 Tahun 2014 tentang Perindustrian  (Lembaran Negara Republik Indonesia Tahun 2014 Nomor 4, Tambahan Lembaran Negara Republik Indonesia Nomor 5492); </w:t>
      </w:r>
    </w:p>
    <w:p w:rsidR="00E61ABF" w:rsidRPr="009F61A8" w:rsidRDefault="00E61ABF" w:rsidP="00E61ABF">
      <w:pPr>
        <w:autoSpaceDE w:val="0"/>
        <w:autoSpaceDN w:val="0"/>
        <w:adjustRightInd w:val="0"/>
        <w:spacing w:after="0" w:line="240" w:lineRule="auto"/>
        <w:ind w:left="1980" w:hanging="450"/>
        <w:jc w:val="both"/>
        <w:rPr>
          <w:rFonts w:ascii="Arial" w:hAnsi="Arial" w:cs="Arial"/>
          <w:sz w:val="24"/>
          <w:szCs w:val="24"/>
        </w:rPr>
      </w:pPr>
    </w:p>
    <w:p w:rsidR="00E61ABF" w:rsidRPr="009D595A" w:rsidRDefault="00E61ABF" w:rsidP="00E61ABF">
      <w:pPr>
        <w:pStyle w:val="ListParagraph"/>
        <w:numPr>
          <w:ilvl w:val="0"/>
          <w:numId w:val="6"/>
        </w:numPr>
        <w:tabs>
          <w:tab w:val="left" w:pos="1440"/>
        </w:tabs>
        <w:autoSpaceDE w:val="0"/>
        <w:autoSpaceDN w:val="0"/>
        <w:adjustRightInd w:val="0"/>
        <w:spacing w:after="0" w:line="240" w:lineRule="auto"/>
        <w:ind w:left="1980" w:hanging="450"/>
        <w:jc w:val="both"/>
        <w:rPr>
          <w:rFonts w:ascii="Arial" w:hAnsi="Arial" w:cs="Arial"/>
          <w:sz w:val="24"/>
          <w:szCs w:val="24"/>
        </w:rPr>
      </w:pPr>
      <w:r w:rsidRPr="009F61A8">
        <w:rPr>
          <w:rFonts w:ascii="Arial" w:hAnsi="Arial" w:cs="Arial"/>
          <w:sz w:val="24"/>
          <w:szCs w:val="24"/>
        </w:rPr>
        <w:t>Undang-Undang Nomor 23 Tahun 2014 tentang Pemerintahan Daerah (Lembaran Negara Republik Indonesia Tahun 2012 Nomor 120,Tambahan Lembaran Negara Republik Indonesia Nomor 5317) sebagaimana telah beberapa kali diubah terakhir dengan Undang-Undang Nomor 9 Tahun 2015 (Lembaran Negara Republik Indonesia Tahun 2015 Nomor 58, Tambahan Lembaran Negara Republik Indonesia Nomor 5679);</w:t>
      </w:r>
    </w:p>
    <w:p w:rsidR="00E61ABF" w:rsidRDefault="00E61ABF" w:rsidP="00E61ABF">
      <w:pPr>
        <w:pStyle w:val="ListParagraph"/>
        <w:rPr>
          <w:rFonts w:ascii="Arial" w:hAnsi="Arial" w:cs="Arial"/>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color w:val="000000"/>
          <w:sz w:val="24"/>
          <w:szCs w:val="24"/>
        </w:rPr>
      </w:pPr>
      <w:r w:rsidRPr="009F61A8">
        <w:rPr>
          <w:rFonts w:ascii="Arial" w:hAnsi="Arial" w:cs="Arial"/>
          <w:color w:val="000000"/>
          <w:sz w:val="24"/>
          <w:szCs w:val="24"/>
        </w:rPr>
        <w:t xml:space="preserve">Peraturan Pemerintah Nomor 27 Tahun 2012 tentang Izin Lingkungan (Lembaran Negara Republik Indonesia Tahun 2012 Nomor 48, Tambahan Lembaran Negara Republik Indonesia Nomor 5285); </w:t>
      </w:r>
    </w:p>
    <w:p w:rsidR="00E61ABF" w:rsidRDefault="00E61ABF" w:rsidP="00E61ABF">
      <w:pPr>
        <w:widowControl w:val="0"/>
        <w:autoSpaceDE w:val="0"/>
        <w:autoSpaceDN w:val="0"/>
        <w:adjustRightInd w:val="0"/>
        <w:spacing w:after="0" w:line="240" w:lineRule="auto"/>
        <w:ind w:left="1980" w:hanging="450"/>
        <w:jc w:val="both"/>
        <w:rPr>
          <w:rFonts w:ascii="Arial" w:hAnsi="Arial" w:cs="Arial"/>
          <w:sz w:val="24"/>
          <w:szCs w:val="24"/>
        </w:rPr>
      </w:pPr>
    </w:p>
    <w:p w:rsidR="00E61ABF" w:rsidRPr="009F61A8" w:rsidRDefault="00E61ABF" w:rsidP="00E61ABF">
      <w:pPr>
        <w:widowControl w:val="0"/>
        <w:autoSpaceDE w:val="0"/>
        <w:autoSpaceDN w:val="0"/>
        <w:adjustRightInd w:val="0"/>
        <w:spacing w:after="0" w:line="240" w:lineRule="auto"/>
        <w:ind w:left="1980" w:hanging="450"/>
        <w:jc w:val="both"/>
        <w:rPr>
          <w:rFonts w:ascii="Arial" w:hAnsi="Arial" w:cs="Arial"/>
          <w:sz w:val="24"/>
          <w:szCs w:val="24"/>
        </w:rPr>
      </w:pPr>
    </w:p>
    <w:p w:rsidR="00E61ABF" w:rsidRPr="009F61A8" w:rsidRDefault="00E61ABF" w:rsidP="00E61ABF">
      <w:pPr>
        <w:widowControl w:val="0"/>
        <w:numPr>
          <w:ilvl w:val="0"/>
          <w:numId w:val="6"/>
        </w:numPr>
        <w:autoSpaceDE w:val="0"/>
        <w:autoSpaceDN w:val="0"/>
        <w:adjustRightInd w:val="0"/>
        <w:spacing w:after="0" w:line="240" w:lineRule="auto"/>
        <w:ind w:left="1980" w:hanging="450"/>
        <w:jc w:val="both"/>
        <w:rPr>
          <w:rFonts w:ascii="Arial" w:hAnsi="Arial" w:cs="Arial"/>
          <w:sz w:val="24"/>
          <w:szCs w:val="24"/>
        </w:rPr>
      </w:pPr>
      <w:r w:rsidRPr="009F61A8">
        <w:rPr>
          <w:rFonts w:ascii="Arial" w:hAnsi="Arial" w:cs="Arial"/>
          <w:sz w:val="24"/>
          <w:szCs w:val="24"/>
        </w:rPr>
        <w:lastRenderedPageBreak/>
        <w:t xml:space="preserve">Peraturan Pemerintah Nomor 47 Tahun 2012 tentang Tanggung Jawab Sosial dan Lingkungan Perseroan Terbatas (Lembaran Negara Republik Indonesia Tahun 2012 Nomor 89,Tambahan Lembaran Negara Republik Indonesia Nomor 5305); </w:t>
      </w:r>
    </w:p>
    <w:p w:rsidR="00E61ABF" w:rsidRPr="009F61A8" w:rsidRDefault="00E61ABF" w:rsidP="00E61ABF">
      <w:pPr>
        <w:autoSpaceDE w:val="0"/>
        <w:autoSpaceDN w:val="0"/>
        <w:adjustRightInd w:val="0"/>
        <w:spacing w:after="0" w:line="240" w:lineRule="auto"/>
        <w:ind w:left="1980" w:hanging="450"/>
        <w:jc w:val="both"/>
        <w:rPr>
          <w:rFonts w:ascii="Arial" w:hAnsi="Arial" w:cs="Arial"/>
          <w:sz w:val="24"/>
          <w:szCs w:val="24"/>
        </w:rPr>
      </w:pPr>
    </w:p>
    <w:p w:rsidR="00E61ABF" w:rsidRPr="009F61A8" w:rsidRDefault="00E61ABF" w:rsidP="00E61ABF">
      <w:pPr>
        <w:numPr>
          <w:ilvl w:val="0"/>
          <w:numId w:val="6"/>
        </w:numPr>
        <w:autoSpaceDE w:val="0"/>
        <w:autoSpaceDN w:val="0"/>
        <w:adjustRightInd w:val="0"/>
        <w:spacing w:after="0" w:line="240" w:lineRule="auto"/>
        <w:ind w:left="1980" w:hanging="450"/>
        <w:jc w:val="both"/>
        <w:rPr>
          <w:rFonts w:ascii="Arial" w:hAnsi="Arial" w:cs="Arial"/>
          <w:sz w:val="24"/>
          <w:szCs w:val="24"/>
        </w:rPr>
      </w:pPr>
      <w:r w:rsidRPr="009F61A8">
        <w:rPr>
          <w:rFonts w:ascii="Arial" w:hAnsi="Arial" w:cs="Arial"/>
          <w:sz w:val="24"/>
          <w:szCs w:val="24"/>
        </w:rPr>
        <w:t>Peraturan Pemerintah Nomor 101 Tahun 2014 tentang Pengelolaan Limbah Bahan Berbahaya dan Beracun (Lembaran Negara Republik Indonesia Tahun 2014 Nomor 333, Tambahan Lembaran Negara Republik Indonesia Nomor 5617);</w:t>
      </w:r>
    </w:p>
    <w:p w:rsidR="00E61ABF" w:rsidRPr="009F61A8" w:rsidRDefault="00E61ABF" w:rsidP="00E61ABF">
      <w:pPr>
        <w:autoSpaceDE w:val="0"/>
        <w:autoSpaceDN w:val="0"/>
        <w:adjustRightInd w:val="0"/>
        <w:spacing w:after="0" w:line="240" w:lineRule="auto"/>
        <w:ind w:left="1980" w:hanging="450"/>
        <w:jc w:val="both"/>
        <w:rPr>
          <w:rFonts w:ascii="Arial" w:hAnsi="Arial" w:cs="Arial"/>
          <w:sz w:val="24"/>
          <w:szCs w:val="24"/>
        </w:rPr>
      </w:pPr>
    </w:p>
    <w:p w:rsidR="00E61ABF" w:rsidRPr="009F61A8" w:rsidRDefault="00E61ABF" w:rsidP="00E61ABF">
      <w:pPr>
        <w:numPr>
          <w:ilvl w:val="0"/>
          <w:numId w:val="6"/>
        </w:numPr>
        <w:autoSpaceDE w:val="0"/>
        <w:autoSpaceDN w:val="0"/>
        <w:adjustRightInd w:val="0"/>
        <w:spacing w:after="0" w:line="240" w:lineRule="auto"/>
        <w:ind w:left="1980" w:hanging="450"/>
        <w:jc w:val="both"/>
        <w:rPr>
          <w:rFonts w:ascii="Arial" w:hAnsi="Arial" w:cs="Arial"/>
          <w:sz w:val="24"/>
          <w:szCs w:val="24"/>
        </w:rPr>
      </w:pPr>
      <w:r w:rsidRPr="009F61A8">
        <w:rPr>
          <w:rFonts w:ascii="Arial" w:hAnsi="Arial" w:cs="Arial"/>
          <w:sz w:val="24"/>
          <w:szCs w:val="24"/>
        </w:rPr>
        <w:t>Peraturan Pemerintah Nomor 14 Tahun 2015 tentang Rencana Induk Pembangunan Industri Nasional Tahun 2015-2035 (Lembaran Negara Republik Indonesia Tahun 2015 Nomor 46, Tambahan Lembaran Negara Republik Indonesia Nomor 5671);</w:t>
      </w:r>
    </w:p>
    <w:p w:rsidR="00E61ABF" w:rsidRPr="009F61A8" w:rsidRDefault="00E61ABF" w:rsidP="00E61ABF">
      <w:pPr>
        <w:autoSpaceDE w:val="0"/>
        <w:autoSpaceDN w:val="0"/>
        <w:adjustRightInd w:val="0"/>
        <w:spacing w:after="0" w:line="240" w:lineRule="auto"/>
        <w:ind w:left="1980" w:hanging="450"/>
        <w:jc w:val="both"/>
        <w:rPr>
          <w:rFonts w:ascii="Arial" w:hAnsi="Arial" w:cs="Arial"/>
          <w:sz w:val="24"/>
          <w:szCs w:val="24"/>
        </w:rPr>
      </w:pPr>
    </w:p>
    <w:p w:rsidR="00E61ABF" w:rsidRPr="009F61A8" w:rsidRDefault="00E61ABF" w:rsidP="00E61ABF">
      <w:pPr>
        <w:numPr>
          <w:ilvl w:val="0"/>
          <w:numId w:val="6"/>
        </w:numPr>
        <w:autoSpaceDE w:val="0"/>
        <w:autoSpaceDN w:val="0"/>
        <w:adjustRightInd w:val="0"/>
        <w:spacing w:after="0" w:line="240" w:lineRule="auto"/>
        <w:ind w:left="1980" w:hanging="450"/>
        <w:jc w:val="both"/>
        <w:rPr>
          <w:rFonts w:ascii="Arial" w:hAnsi="Arial" w:cs="Arial"/>
          <w:sz w:val="24"/>
          <w:szCs w:val="24"/>
        </w:rPr>
      </w:pPr>
      <w:r w:rsidRPr="009F61A8">
        <w:rPr>
          <w:rFonts w:ascii="Arial" w:hAnsi="Arial" w:cs="Arial"/>
          <w:sz w:val="24"/>
          <w:szCs w:val="24"/>
        </w:rPr>
        <w:t>Peraturan Pemerintah Nomor 41 Tahun 2015 tentang Pembangunan Sumber Daya Industri (Lembaran Negara Republik Indonesia Tahun 2015 Nomor 146, Tambahan Lembaran Negara Republik Indonesia Nomor 5708);</w:t>
      </w:r>
    </w:p>
    <w:p w:rsidR="00E61ABF" w:rsidRPr="009F61A8" w:rsidRDefault="00E61ABF" w:rsidP="00E61ABF">
      <w:pPr>
        <w:pStyle w:val="ListParagraph"/>
        <w:autoSpaceDE w:val="0"/>
        <w:autoSpaceDN w:val="0"/>
        <w:adjustRightInd w:val="0"/>
        <w:spacing w:after="0" w:line="240" w:lineRule="auto"/>
        <w:ind w:left="1980" w:hanging="450"/>
        <w:jc w:val="both"/>
        <w:rPr>
          <w:rFonts w:ascii="Arial" w:hAnsi="Arial" w:cs="Arial"/>
          <w:sz w:val="24"/>
          <w:szCs w:val="24"/>
        </w:rPr>
      </w:pPr>
    </w:p>
    <w:p w:rsidR="00E61ABF" w:rsidRPr="00DE117B"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sz w:val="24"/>
          <w:szCs w:val="24"/>
        </w:rPr>
      </w:pPr>
      <w:r>
        <w:rPr>
          <w:rFonts w:ascii="Arial" w:hAnsi="Arial" w:cs="Arial"/>
          <w:sz w:val="24"/>
          <w:szCs w:val="24"/>
        </w:rPr>
        <w:t>Peraturan Pemerintah Nomor 107 Tahun 2015 tentang Izin Usaha Industri (Lembaran Negara Republik Indonesia Tahun 2015 Nomor 329, Tambahan Lembaran Negara Republik Indonesia Nomor 5797);</w:t>
      </w:r>
    </w:p>
    <w:p w:rsidR="00E61ABF" w:rsidRDefault="00E61ABF" w:rsidP="00E61ABF">
      <w:pPr>
        <w:pStyle w:val="ListParagraph"/>
        <w:rPr>
          <w:rFonts w:ascii="Arial" w:hAnsi="Arial" w:cs="Arial"/>
          <w:sz w:val="24"/>
          <w:szCs w:val="24"/>
        </w:rPr>
      </w:pPr>
    </w:p>
    <w:p w:rsidR="00E61ABF" w:rsidRPr="00C224D1"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sz w:val="24"/>
          <w:szCs w:val="24"/>
        </w:rPr>
      </w:pPr>
      <w:r w:rsidRPr="009F61A8">
        <w:rPr>
          <w:rFonts w:ascii="Arial" w:hAnsi="Arial" w:cs="Arial"/>
          <w:sz w:val="24"/>
          <w:szCs w:val="24"/>
        </w:rPr>
        <w:t xml:space="preserve">Peraturan Pemerintah Nomor </w:t>
      </w:r>
      <w:r w:rsidRPr="00C224D1">
        <w:rPr>
          <w:rFonts w:ascii="Arial" w:hAnsi="Arial" w:cs="Arial"/>
          <w:sz w:val="24"/>
          <w:szCs w:val="24"/>
          <w:lang w:val="id-ID"/>
        </w:rPr>
        <w:t>142 Tahun 2015</w:t>
      </w:r>
      <w:r w:rsidRPr="009F61A8">
        <w:rPr>
          <w:rFonts w:ascii="Arial" w:hAnsi="Arial" w:cs="Arial"/>
          <w:sz w:val="24"/>
          <w:szCs w:val="24"/>
        </w:rPr>
        <w:t xml:space="preserve"> tentang Kawasan Industri (</w:t>
      </w:r>
      <w:r w:rsidRPr="00C224D1">
        <w:rPr>
          <w:rFonts w:ascii="Arial" w:hAnsi="Arial" w:cs="Arial"/>
          <w:sz w:val="24"/>
          <w:szCs w:val="24"/>
        </w:rPr>
        <w:t>Lembaran Negara Republik Indonesia Tahun 2015 Nomor 365, Tambahan Lembaran Negara Republik Indonesia Nomor 5806);</w:t>
      </w:r>
    </w:p>
    <w:p w:rsidR="00E61ABF" w:rsidRPr="00C224D1" w:rsidRDefault="00E61ABF" w:rsidP="00E61ABF">
      <w:pPr>
        <w:pStyle w:val="ListParagraph"/>
        <w:rPr>
          <w:rFonts w:ascii="Arial" w:hAnsi="Arial" w:cs="Arial"/>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sz w:val="24"/>
          <w:szCs w:val="24"/>
        </w:rPr>
      </w:pPr>
      <w:r w:rsidRPr="009F61A8">
        <w:rPr>
          <w:rFonts w:ascii="Arial" w:hAnsi="Arial" w:cs="Arial"/>
          <w:sz w:val="24"/>
          <w:szCs w:val="24"/>
        </w:rPr>
        <w:t>Peraturan Menteri Negara Lingkungan Hidup Nomor 11 Tahun</w:t>
      </w:r>
      <w:r w:rsidRPr="009F61A8">
        <w:rPr>
          <w:rFonts w:ascii="Arial" w:hAnsi="Arial" w:cs="Arial"/>
          <w:sz w:val="24"/>
          <w:szCs w:val="24"/>
          <w:lang w:val="id-ID"/>
        </w:rPr>
        <w:t xml:space="preserve"> </w:t>
      </w:r>
      <w:r w:rsidRPr="009F61A8">
        <w:rPr>
          <w:rFonts w:ascii="Arial" w:hAnsi="Arial" w:cs="Arial"/>
          <w:sz w:val="24"/>
          <w:szCs w:val="24"/>
        </w:rPr>
        <w:t>2006 tentang Jenis Rencana Usaha dan atau Kegiatan Yang Wajib</w:t>
      </w:r>
      <w:r w:rsidRPr="009F61A8">
        <w:rPr>
          <w:rFonts w:ascii="Arial" w:hAnsi="Arial" w:cs="Arial"/>
          <w:sz w:val="24"/>
          <w:szCs w:val="24"/>
          <w:lang w:val="id-ID"/>
        </w:rPr>
        <w:t xml:space="preserve"> </w:t>
      </w:r>
      <w:r w:rsidRPr="009F61A8">
        <w:rPr>
          <w:rFonts w:ascii="Arial" w:hAnsi="Arial" w:cs="Arial"/>
          <w:sz w:val="24"/>
          <w:szCs w:val="24"/>
        </w:rPr>
        <w:t>Dilengkapi Dengan Analisis Mengenai Dampak Lingkungan Hidup;</w:t>
      </w:r>
      <w:r w:rsidRPr="009F61A8">
        <w:rPr>
          <w:rFonts w:ascii="Arial" w:hAnsi="Arial" w:cs="Arial"/>
          <w:sz w:val="24"/>
          <w:szCs w:val="24"/>
          <w:lang w:val="id-ID"/>
        </w:rPr>
        <w:t xml:space="preserve"> </w:t>
      </w:r>
    </w:p>
    <w:p w:rsidR="00E61ABF" w:rsidRPr="009F61A8" w:rsidRDefault="00E61ABF" w:rsidP="00E61ABF">
      <w:pPr>
        <w:pStyle w:val="ListParagraph"/>
        <w:autoSpaceDE w:val="0"/>
        <w:autoSpaceDN w:val="0"/>
        <w:adjustRightInd w:val="0"/>
        <w:spacing w:after="0" w:line="240" w:lineRule="auto"/>
        <w:ind w:left="1980" w:hanging="450"/>
        <w:jc w:val="both"/>
        <w:rPr>
          <w:rFonts w:ascii="Arial" w:hAnsi="Arial" w:cs="Arial"/>
          <w:sz w:val="24"/>
          <w:szCs w:val="24"/>
        </w:rPr>
      </w:pPr>
    </w:p>
    <w:p w:rsidR="00E61ABF" w:rsidRPr="009F61A8" w:rsidRDefault="00E61ABF" w:rsidP="00E61ABF">
      <w:pPr>
        <w:pStyle w:val="ListParagraph"/>
        <w:numPr>
          <w:ilvl w:val="0"/>
          <w:numId w:val="6"/>
        </w:numPr>
        <w:tabs>
          <w:tab w:val="left" w:pos="709"/>
        </w:tabs>
        <w:autoSpaceDE w:val="0"/>
        <w:autoSpaceDN w:val="0"/>
        <w:adjustRightInd w:val="0"/>
        <w:spacing w:after="0" w:line="240" w:lineRule="auto"/>
        <w:ind w:left="1980" w:hanging="450"/>
        <w:jc w:val="both"/>
        <w:rPr>
          <w:rFonts w:ascii="Arial" w:hAnsi="Arial" w:cs="Arial"/>
          <w:sz w:val="24"/>
          <w:szCs w:val="24"/>
        </w:rPr>
      </w:pPr>
      <w:r w:rsidRPr="009F61A8">
        <w:rPr>
          <w:rFonts w:ascii="Arial" w:hAnsi="Arial" w:cs="Arial"/>
          <w:sz w:val="24"/>
          <w:szCs w:val="24"/>
        </w:rPr>
        <w:t>Peraturan Menteri Dalam Negeri Nomor 24 Tahun 2006 tentang</w:t>
      </w:r>
      <w:r w:rsidRPr="009F61A8">
        <w:rPr>
          <w:rFonts w:ascii="Arial" w:hAnsi="Arial" w:cs="Arial"/>
          <w:sz w:val="24"/>
          <w:szCs w:val="24"/>
          <w:lang w:val="id-ID"/>
        </w:rPr>
        <w:t xml:space="preserve"> </w:t>
      </w:r>
      <w:r w:rsidRPr="009F61A8">
        <w:rPr>
          <w:rFonts w:ascii="Arial" w:hAnsi="Arial" w:cs="Arial"/>
          <w:sz w:val="24"/>
          <w:szCs w:val="24"/>
        </w:rPr>
        <w:t>Pedoman Penyelenggaraan Pelayanan Terpadu Satu Pintu;</w:t>
      </w:r>
    </w:p>
    <w:p w:rsidR="00E61ABF" w:rsidRPr="009F61A8" w:rsidRDefault="00E61ABF" w:rsidP="00E61ABF">
      <w:pPr>
        <w:pStyle w:val="BodyTextIndent2"/>
        <w:tabs>
          <w:tab w:val="left" w:pos="709"/>
        </w:tabs>
        <w:autoSpaceDE w:val="0"/>
        <w:autoSpaceDN w:val="0"/>
        <w:adjustRightInd w:val="0"/>
        <w:ind w:left="1980" w:hanging="450"/>
        <w:jc w:val="both"/>
        <w:rPr>
          <w:rFonts w:ascii="Arial" w:hAnsi="Arial" w:cs="Arial"/>
          <w:bCs/>
          <w:sz w:val="24"/>
          <w:szCs w:val="24"/>
        </w:rPr>
      </w:pPr>
    </w:p>
    <w:p w:rsidR="00E61ABF" w:rsidRPr="009F61A8" w:rsidRDefault="00E61ABF" w:rsidP="00E61ABF">
      <w:pPr>
        <w:pStyle w:val="BodyTextIndent2"/>
        <w:numPr>
          <w:ilvl w:val="0"/>
          <w:numId w:val="6"/>
        </w:numPr>
        <w:tabs>
          <w:tab w:val="left" w:pos="709"/>
        </w:tabs>
        <w:autoSpaceDE w:val="0"/>
        <w:autoSpaceDN w:val="0"/>
        <w:adjustRightInd w:val="0"/>
        <w:ind w:left="1980" w:hanging="450"/>
        <w:jc w:val="both"/>
        <w:rPr>
          <w:rFonts w:ascii="Arial" w:hAnsi="Arial" w:cs="Arial"/>
          <w:sz w:val="24"/>
          <w:szCs w:val="24"/>
        </w:rPr>
      </w:pPr>
      <w:r w:rsidRPr="009F61A8">
        <w:rPr>
          <w:rFonts w:ascii="Arial" w:hAnsi="Arial" w:cs="Arial"/>
          <w:bCs/>
          <w:sz w:val="24"/>
          <w:szCs w:val="24"/>
        </w:rPr>
        <w:t>P</w:t>
      </w:r>
      <w:r w:rsidRPr="009F61A8">
        <w:rPr>
          <w:rFonts w:ascii="Arial" w:hAnsi="Arial" w:cs="Arial"/>
          <w:bCs/>
          <w:sz w:val="24"/>
          <w:szCs w:val="24"/>
          <w:lang w:val="id-ID"/>
        </w:rPr>
        <w:t xml:space="preserve">eraturan </w:t>
      </w:r>
      <w:r w:rsidRPr="009F61A8">
        <w:rPr>
          <w:rFonts w:ascii="Arial" w:hAnsi="Arial" w:cs="Arial"/>
          <w:bCs/>
          <w:sz w:val="24"/>
          <w:szCs w:val="24"/>
        </w:rPr>
        <w:t>M</w:t>
      </w:r>
      <w:r w:rsidRPr="009F61A8">
        <w:rPr>
          <w:rFonts w:ascii="Arial" w:hAnsi="Arial" w:cs="Arial"/>
          <w:bCs/>
          <w:sz w:val="24"/>
          <w:szCs w:val="24"/>
          <w:lang w:val="id-ID"/>
        </w:rPr>
        <w:t xml:space="preserve">enteri </w:t>
      </w:r>
      <w:r w:rsidRPr="009F61A8">
        <w:rPr>
          <w:rFonts w:ascii="Arial" w:hAnsi="Arial" w:cs="Arial"/>
          <w:bCs/>
          <w:sz w:val="24"/>
          <w:szCs w:val="24"/>
        </w:rPr>
        <w:t>P</w:t>
      </w:r>
      <w:r w:rsidRPr="009F61A8">
        <w:rPr>
          <w:rFonts w:ascii="Arial" w:hAnsi="Arial" w:cs="Arial"/>
          <w:bCs/>
          <w:sz w:val="24"/>
          <w:szCs w:val="24"/>
          <w:lang w:val="id-ID"/>
        </w:rPr>
        <w:t xml:space="preserve">erindustrian </w:t>
      </w:r>
      <w:r w:rsidRPr="009F61A8">
        <w:rPr>
          <w:rFonts w:ascii="Arial" w:hAnsi="Arial" w:cs="Arial"/>
          <w:bCs/>
          <w:sz w:val="24"/>
          <w:szCs w:val="24"/>
        </w:rPr>
        <w:t>N</w:t>
      </w:r>
      <w:r w:rsidRPr="009F61A8">
        <w:rPr>
          <w:rFonts w:ascii="Arial" w:hAnsi="Arial" w:cs="Arial"/>
          <w:bCs/>
          <w:sz w:val="24"/>
          <w:szCs w:val="24"/>
          <w:lang w:val="id-ID"/>
        </w:rPr>
        <w:t xml:space="preserve">omor </w:t>
      </w:r>
      <w:r w:rsidRPr="009F61A8">
        <w:rPr>
          <w:rFonts w:ascii="Arial" w:hAnsi="Arial" w:cs="Arial"/>
          <w:bCs/>
          <w:sz w:val="24"/>
          <w:szCs w:val="24"/>
        </w:rPr>
        <w:t>41/M-IND/PER/6/2008</w:t>
      </w:r>
      <w:r w:rsidRPr="009F61A8">
        <w:rPr>
          <w:rFonts w:ascii="Arial" w:hAnsi="Arial" w:cs="Arial"/>
          <w:bCs/>
          <w:sz w:val="24"/>
          <w:szCs w:val="24"/>
          <w:lang w:val="id-ID"/>
        </w:rPr>
        <w:t xml:space="preserve"> </w:t>
      </w:r>
      <w:r w:rsidRPr="009F61A8">
        <w:rPr>
          <w:rFonts w:ascii="Arial" w:hAnsi="Arial" w:cs="Arial"/>
          <w:bCs/>
          <w:sz w:val="24"/>
          <w:szCs w:val="24"/>
        </w:rPr>
        <w:t>t</w:t>
      </w:r>
      <w:r w:rsidRPr="009F61A8">
        <w:rPr>
          <w:rFonts w:ascii="Arial" w:hAnsi="Arial" w:cs="Arial"/>
          <w:bCs/>
          <w:sz w:val="24"/>
          <w:szCs w:val="24"/>
          <w:lang w:val="id-ID"/>
        </w:rPr>
        <w:t xml:space="preserve">entang </w:t>
      </w:r>
      <w:r w:rsidRPr="009F61A8">
        <w:rPr>
          <w:rFonts w:ascii="Arial" w:hAnsi="Arial" w:cs="Arial"/>
          <w:bCs/>
          <w:sz w:val="24"/>
          <w:szCs w:val="24"/>
        </w:rPr>
        <w:t>K</w:t>
      </w:r>
      <w:r w:rsidRPr="009F61A8">
        <w:rPr>
          <w:rFonts w:ascii="Arial" w:hAnsi="Arial" w:cs="Arial"/>
          <w:bCs/>
          <w:sz w:val="24"/>
          <w:szCs w:val="24"/>
          <w:lang w:val="id-ID"/>
        </w:rPr>
        <w:t xml:space="preserve">etentuan dan Tata Cara </w:t>
      </w:r>
      <w:r w:rsidRPr="009F61A8">
        <w:rPr>
          <w:rFonts w:ascii="Arial" w:hAnsi="Arial" w:cs="Arial"/>
          <w:bCs/>
          <w:sz w:val="24"/>
          <w:szCs w:val="24"/>
        </w:rPr>
        <w:t>P</w:t>
      </w:r>
      <w:r w:rsidRPr="009F61A8">
        <w:rPr>
          <w:rFonts w:ascii="Arial" w:hAnsi="Arial" w:cs="Arial"/>
          <w:bCs/>
          <w:sz w:val="24"/>
          <w:szCs w:val="24"/>
          <w:lang w:val="id-ID"/>
        </w:rPr>
        <w:t xml:space="preserve">emberian </w:t>
      </w:r>
      <w:r w:rsidRPr="009F61A8">
        <w:rPr>
          <w:rFonts w:ascii="Arial" w:hAnsi="Arial" w:cs="Arial"/>
          <w:bCs/>
          <w:sz w:val="24"/>
          <w:szCs w:val="24"/>
        </w:rPr>
        <w:t>I</w:t>
      </w:r>
      <w:r w:rsidRPr="009F61A8">
        <w:rPr>
          <w:rFonts w:ascii="Arial" w:hAnsi="Arial" w:cs="Arial"/>
          <w:bCs/>
          <w:sz w:val="24"/>
          <w:szCs w:val="24"/>
          <w:lang w:val="id-ID"/>
        </w:rPr>
        <w:t>zin Usaha Industri</w:t>
      </w:r>
      <w:r w:rsidRPr="009F61A8">
        <w:rPr>
          <w:rFonts w:ascii="Arial" w:hAnsi="Arial" w:cs="Arial"/>
          <w:bCs/>
          <w:sz w:val="24"/>
          <w:szCs w:val="24"/>
        </w:rPr>
        <w:t>,</w:t>
      </w:r>
      <w:r w:rsidRPr="009F61A8">
        <w:rPr>
          <w:rFonts w:ascii="Arial" w:hAnsi="Arial" w:cs="Arial"/>
          <w:bCs/>
          <w:sz w:val="24"/>
          <w:szCs w:val="24"/>
          <w:lang w:val="id-ID"/>
        </w:rPr>
        <w:t xml:space="preserve"> </w:t>
      </w:r>
      <w:r w:rsidRPr="009F61A8">
        <w:rPr>
          <w:rFonts w:ascii="Arial" w:hAnsi="Arial" w:cs="Arial"/>
          <w:bCs/>
          <w:sz w:val="24"/>
          <w:szCs w:val="24"/>
        </w:rPr>
        <w:t>I</w:t>
      </w:r>
      <w:r w:rsidRPr="009F61A8">
        <w:rPr>
          <w:rFonts w:ascii="Arial" w:hAnsi="Arial" w:cs="Arial"/>
          <w:bCs/>
          <w:sz w:val="24"/>
          <w:szCs w:val="24"/>
          <w:lang w:val="id-ID"/>
        </w:rPr>
        <w:t>zin Perluasan dan Tanda Daftar Industri</w:t>
      </w:r>
      <w:r w:rsidRPr="009F61A8">
        <w:rPr>
          <w:rFonts w:ascii="Arial" w:hAnsi="Arial" w:cs="Arial"/>
          <w:bCs/>
          <w:sz w:val="24"/>
          <w:szCs w:val="24"/>
        </w:rPr>
        <w:t>;</w:t>
      </w:r>
    </w:p>
    <w:p w:rsidR="00E61ABF" w:rsidRDefault="00E61ABF" w:rsidP="00E61ABF">
      <w:pPr>
        <w:pStyle w:val="BodyTextIndent2"/>
        <w:tabs>
          <w:tab w:val="left" w:pos="709"/>
        </w:tabs>
        <w:autoSpaceDE w:val="0"/>
        <w:autoSpaceDN w:val="0"/>
        <w:adjustRightInd w:val="0"/>
        <w:ind w:left="1980" w:hanging="450"/>
        <w:jc w:val="both"/>
        <w:rPr>
          <w:rFonts w:ascii="Arial" w:hAnsi="Arial" w:cs="Arial"/>
          <w:sz w:val="24"/>
          <w:szCs w:val="24"/>
        </w:rPr>
      </w:pPr>
    </w:p>
    <w:p w:rsidR="00E61ABF" w:rsidRPr="009F61A8" w:rsidRDefault="00E61ABF" w:rsidP="00E61ABF">
      <w:pPr>
        <w:pStyle w:val="BodyTextIndent2"/>
        <w:tabs>
          <w:tab w:val="left" w:pos="709"/>
        </w:tabs>
        <w:autoSpaceDE w:val="0"/>
        <w:autoSpaceDN w:val="0"/>
        <w:adjustRightInd w:val="0"/>
        <w:ind w:left="1980" w:hanging="450"/>
        <w:jc w:val="both"/>
        <w:rPr>
          <w:rFonts w:ascii="Arial" w:hAnsi="Arial" w:cs="Arial"/>
          <w:sz w:val="24"/>
          <w:szCs w:val="24"/>
        </w:rPr>
      </w:pPr>
    </w:p>
    <w:p w:rsidR="00E61ABF" w:rsidRPr="009E7F1B"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color w:val="000000"/>
          <w:sz w:val="24"/>
          <w:szCs w:val="24"/>
        </w:rPr>
      </w:pPr>
      <w:r>
        <w:rPr>
          <w:rFonts w:ascii="Arial" w:hAnsi="Arial" w:cs="Arial"/>
          <w:color w:val="000000"/>
          <w:sz w:val="24"/>
          <w:szCs w:val="24"/>
        </w:rPr>
        <w:lastRenderedPageBreak/>
        <w:t>Peraturan Menteri Perindustrian Nomor 64/M-IND/PER/7/2016 tentang Besaran Jumlah Tenaga Kerja dan Nilai Investasi untuk Klasifikasi Usaha Industri;</w:t>
      </w:r>
    </w:p>
    <w:p w:rsidR="00E61ABF" w:rsidRDefault="00E61ABF" w:rsidP="00E61ABF">
      <w:pPr>
        <w:pStyle w:val="ListParagraph"/>
        <w:rPr>
          <w:rFonts w:ascii="Arial" w:hAnsi="Arial" w:cs="Arial"/>
          <w:color w:val="000000"/>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color w:val="000000"/>
          <w:sz w:val="24"/>
          <w:szCs w:val="24"/>
        </w:rPr>
      </w:pPr>
      <w:r w:rsidRPr="009F61A8">
        <w:rPr>
          <w:rFonts w:ascii="Arial" w:hAnsi="Arial" w:cs="Arial"/>
          <w:color w:val="000000"/>
          <w:sz w:val="24"/>
          <w:szCs w:val="24"/>
        </w:rPr>
        <w:t xml:space="preserve">Peraturan Daerah Nomor 15 Tahun 2011 tentang Perizinan Tempat Usaha Berdasarkan Undang-Undang Gangguan (Lembaran Daerah Provinsi Daerah Khusus Ibukota Jakarta Tahun 2011 Nomor 15, Tambahan Lembaran Daerah Provinsi Daerah Khusus Ibukota Jakarta Nomor 28); </w:t>
      </w:r>
    </w:p>
    <w:p w:rsidR="00E61ABF" w:rsidRPr="009F61A8" w:rsidRDefault="00E61ABF" w:rsidP="00E61ABF">
      <w:pPr>
        <w:autoSpaceDE w:val="0"/>
        <w:autoSpaceDN w:val="0"/>
        <w:adjustRightInd w:val="0"/>
        <w:spacing w:after="0" w:line="240" w:lineRule="auto"/>
        <w:ind w:left="1980" w:hanging="450"/>
        <w:jc w:val="both"/>
        <w:rPr>
          <w:rFonts w:ascii="Arial" w:hAnsi="Arial" w:cs="Arial"/>
          <w:color w:val="000000"/>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color w:val="000000"/>
          <w:sz w:val="24"/>
          <w:szCs w:val="24"/>
        </w:rPr>
      </w:pPr>
      <w:r w:rsidRPr="009F61A8">
        <w:rPr>
          <w:rFonts w:ascii="Arial" w:hAnsi="Arial" w:cs="Arial"/>
          <w:color w:val="000000"/>
          <w:sz w:val="24"/>
          <w:szCs w:val="24"/>
        </w:rPr>
        <w:t xml:space="preserve">Peraturan Daerah Nomor 1 Tahun 2012 tentang Rencana Tata Ruang Wilayah 2030 (Lembaran Daerah Provinsi Daerah Khusus Ibukota Jakarta Tahun 2012 Nomor 1, Tambahan Lembaran Daerah Provinsi Daerah Khusus Ibukota Jakarta Nomor 28); </w:t>
      </w:r>
    </w:p>
    <w:p w:rsidR="00E61ABF" w:rsidRPr="009F61A8" w:rsidRDefault="00E61ABF" w:rsidP="00E61ABF">
      <w:pPr>
        <w:autoSpaceDE w:val="0"/>
        <w:autoSpaceDN w:val="0"/>
        <w:adjustRightInd w:val="0"/>
        <w:spacing w:after="0" w:line="240" w:lineRule="auto"/>
        <w:ind w:left="1980" w:hanging="450"/>
        <w:jc w:val="both"/>
        <w:rPr>
          <w:rFonts w:ascii="Arial" w:hAnsi="Arial" w:cs="Arial"/>
          <w:color w:val="000000"/>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color w:val="000000"/>
          <w:sz w:val="24"/>
          <w:szCs w:val="24"/>
        </w:rPr>
      </w:pPr>
      <w:r w:rsidRPr="009F61A8">
        <w:rPr>
          <w:rFonts w:ascii="Arial" w:hAnsi="Arial" w:cs="Arial"/>
          <w:color w:val="000000"/>
          <w:sz w:val="24"/>
          <w:szCs w:val="24"/>
        </w:rPr>
        <w:t xml:space="preserve">Peraturan Daerah Nomor 6 Tahun 2012 tentang Rencana Pembangunan Jangka Panjang Daerah (Lembaran Daerah Provinsi Daerah Khusus Ibukota Jakarta Tahun 2012 Nomor 6, Tambahan Lembaran Daerah Provinsi Daerah Khusus Ibukota Jakarta Nomor 33); </w:t>
      </w:r>
    </w:p>
    <w:p w:rsidR="00E61ABF" w:rsidRPr="009F61A8" w:rsidRDefault="00E61ABF" w:rsidP="00E61ABF">
      <w:pPr>
        <w:pStyle w:val="ListParagraph"/>
        <w:autoSpaceDE w:val="0"/>
        <w:autoSpaceDN w:val="0"/>
        <w:adjustRightInd w:val="0"/>
        <w:spacing w:after="0" w:line="240" w:lineRule="auto"/>
        <w:ind w:left="1980" w:hanging="450"/>
        <w:jc w:val="both"/>
        <w:rPr>
          <w:rFonts w:ascii="Arial" w:hAnsi="Arial" w:cs="Arial"/>
          <w:color w:val="000000"/>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color w:val="000000"/>
          <w:sz w:val="24"/>
          <w:szCs w:val="24"/>
        </w:rPr>
      </w:pPr>
      <w:r w:rsidRPr="009F61A8">
        <w:rPr>
          <w:rFonts w:ascii="Arial" w:hAnsi="Arial" w:cs="Arial"/>
          <w:color w:val="000000"/>
          <w:sz w:val="24"/>
          <w:szCs w:val="24"/>
        </w:rPr>
        <w:t xml:space="preserve">Peraturan Daerah Nomor 12 Tahun 2013 tentang Penyelenggaraan Pelayanan Terpadu Satu Pintu (Lembaran Daerah Provinsi Daerah Khusus Ibukota Jakarta Tahun 2013 Nomor 203, Tambahan Lembaran Daerah Provinsi Daerah Khusus Ibukota Jakarta Nomor 2003); </w:t>
      </w:r>
    </w:p>
    <w:p w:rsidR="00E61ABF" w:rsidRDefault="00E61ABF" w:rsidP="00E61ABF">
      <w:pPr>
        <w:pStyle w:val="ListParagraph"/>
        <w:autoSpaceDE w:val="0"/>
        <w:autoSpaceDN w:val="0"/>
        <w:adjustRightInd w:val="0"/>
        <w:spacing w:after="0" w:line="240" w:lineRule="auto"/>
        <w:ind w:left="1980"/>
        <w:jc w:val="both"/>
        <w:rPr>
          <w:rFonts w:ascii="Arial" w:hAnsi="Arial" w:cs="Arial"/>
          <w:color w:val="000000"/>
          <w:sz w:val="24"/>
          <w:szCs w:val="24"/>
        </w:rPr>
      </w:pPr>
    </w:p>
    <w:p w:rsidR="00E61ABF" w:rsidRPr="009F61A8" w:rsidRDefault="00E61ABF" w:rsidP="00E61ABF">
      <w:pPr>
        <w:pStyle w:val="ListParagraph"/>
        <w:numPr>
          <w:ilvl w:val="0"/>
          <w:numId w:val="6"/>
        </w:numPr>
        <w:autoSpaceDE w:val="0"/>
        <w:autoSpaceDN w:val="0"/>
        <w:adjustRightInd w:val="0"/>
        <w:spacing w:after="0" w:line="240" w:lineRule="auto"/>
        <w:ind w:left="1980" w:hanging="450"/>
        <w:jc w:val="both"/>
        <w:rPr>
          <w:rFonts w:ascii="Arial" w:hAnsi="Arial" w:cs="Arial"/>
          <w:color w:val="000000"/>
          <w:sz w:val="24"/>
          <w:szCs w:val="24"/>
        </w:rPr>
      </w:pPr>
      <w:r w:rsidRPr="009F61A8">
        <w:rPr>
          <w:rFonts w:ascii="Arial" w:hAnsi="Arial" w:cs="Arial"/>
          <w:color w:val="000000"/>
          <w:sz w:val="24"/>
          <w:szCs w:val="24"/>
        </w:rPr>
        <w:t xml:space="preserve">Peraturan Daerah Nomor 1 Tahun 2014 tentang Rencana Detail Tata Ruang dan Peraturan Zonasi (Lembaran Daerah Provinsi Daerah Khusus Ibukota Jakarta Tahun 2014 Nomor 301, Tambahan Lembaran Daerah Provinsi Daerah Khusus Ibukota Jakarta Nomor 3001); </w:t>
      </w:r>
    </w:p>
    <w:p w:rsidR="00E61ABF" w:rsidRPr="00526592" w:rsidRDefault="00E61ABF" w:rsidP="00E61ABF">
      <w:pPr>
        <w:widowControl w:val="0"/>
        <w:autoSpaceDE w:val="0"/>
        <w:autoSpaceDN w:val="0"/>
        <w:adjustRightInd w:val="0"/>
        <w:spacing w:after="0" w:line="240" w:lineRule="auto"/>
        <w:ind w:left="1980" w:hanging="450"/>
        <w:jc w:val="both"/>
        <w:rPr>
          <w:rFonts w:ascii="Arial" w:hAnsi="Arial" w:cs="Arial"/>
          <w:strike/>
          <w:sz w:val="24"/>
          <w:szCs w:val="24"/>
        </w:rPr>
      </w:pPr>
    </w:p>
    <w:p w:rsidR="00E61ABF" w:rsidRDefault="00E61ABF" w:rsidP="00E61ABF">
      <w:pPr>
        <w:spacing w:after="0" w:line="240" w:lineRule="auto"/>
        <w:ind w:left="1260"/>
        <w:jc w:val="center"/>
        <w:rPr>
          <w:rFonts w:ascii="Arial" w:hAnsi="Arial" w:cs="Arial"/>
          <w:sz w:val="24"/>
          <w:szCs w:val="24"/>
        </w:rPr>
      </w:pPr>
    </w:p>
    <w:p w:rsidR="00E61ABF" w:rsidRPr="001620D0" w:rsidRDefault="00E61ABF" w:rsidP="00E61ABF">
      <w:pPr>
        <w:spacing w:after="0" w:line="240" w:lineRule="auto"/>
        <w:ind w:left="1260"/>
        <w:jc w:val="center"/>
        <w:rPr>
          <w:rFonts w:ascii="Arial" w:hAnsi="Arial" w:cs="Arial"/>
          <w:sz w:val="24"/>
          <w:szCs w:val="24"/>
          <w:lang w:val="id-ID"/>
        </w:rPr>
      </w:pPr>
      <w:r>
        <w:rPr>
          <w:rFonts w:ascii="Arial" w:hAnsi="Arial" w:cs="Arial"/>
          <w:sz w:val="24"/>
          <w:szCs w:val="24"/>
          <w:lang w:val="id-ID"/>
        </w:rPr>
        <w:t xml:space="preserve">Dengan </w:t>
      </w:r>
      <w:r>
        <w:rPr>
          <w:rFonts w:ascii="Arial" w:hAnsi="Arial" w:cs="Arial"/>
          <w:sz w:val="24"/>
          <w:szCs w:val="24"/>
        </w:rPr>
        <w:t>p</w:t>
      </w:r>
      <w:r>
        <w:rPr>
          <w:rFonts w:ascii="Arial" w:hAnsi="Arial" w:cs="Arial"/>
          <w:sz w:val="24"/>
          <w:szCs w:val="24"/>
          <w:lang w:val="id-ID"/>
        </w:rPr>
        <w:t xml:space="preserve">ersetujuan </w:t>
      </w:r>
      <w:r>
        <w:rPr>
          <w:rFonts w:ascii="Arial" w:hAnsi="Arial" w:cs="Arial"/>
          <w:sz w:val="24"/>
          <w:szCs w:val="24"/>
        </w:rPr>
        <w:t>b</w:t>
      </w:r>
      <w:r w:rsidRPr="001620D0">
        <w:rPr>
          <w:rFonts w:ascii="Arial" w:hAnsi="Arial" w:cs="Arial"/>
          <w:sz w:val="24"/>
          <w:szCs w:val="24"/>
          <w:lang w:val="id-ID"/>
        </w:rPr>
        <w:t>ersama</w:t>
      </w:r>
    </w:p>
    <w:p w:rsidR="00E61ABF" w:rsidRPr="001620D0" w:rsidRDefault="00E61ABF" w:rsidP="00E61ABF">
      <w:pPr>
        <w:spacing w:after="0" w:line="240" w:lineRule="auto"/>
        <w:ind w:left="1260"/>
        <w:jc w:val="center"/>
        <w:rPr>
          <w:rFonts w:ascii="Arial" w:hAnsi="Arial" w:cs="Arial"/>
          <w:sz w:val="24"/>
          <w:szCs w:val="24"/>
          <w:lang w:val="id-ID"/>
        </w:rPr>
      </w:pPr>
    </w:p>
    <w:p w:rsidR="00E61ABF" w:rsidRPr="001620D0" w:rsidRDefault="00E61ABF" w:rsidP="00E61ABF">
      <w:pPr>
        <w:spacing w:after="0" w:line="240" w:lineRule="auto"/>
        <w:ind w:left="1260"/>
        <w:jc w:val="center"/>
        <w:rPr>
          <w:rFonts w:ascii="Arial" w:hAnsi="Arial" w:cs="Arial"/>
          <w:sz w:val="24"/>
          <w:szCs w:val="24"/>
          <w:lang w:val="id-ID"/>
        </w:rPr>
      </w:pPr>
      <w:r w:rsidRPr="001620D0">
        <w:rPr>
          <w:rFonts w:ascii="Arial" w:hAnsi="Arial" w:cs="Arial"/>
          <w:sz w:val="24"/>
          <w:szCs w:val="24"/>
          <w:lang w:val="id-ID"/>
        </w:rPr>
        <w:t>DEWAN PERWAKILAN RAKYAT DAERAH</w:t>
      </w:r>
    </w:p>
    <w:p w:rsidR="00E61ABF" w:rsidRPr="001620D0" w:rsidRDefault="00E61ABF" w:rsidP="00E61ABF">
      <w:pPr>
        <w:spacing w:after="0" w:line="240" w:lineRule="auto"/>
        <w:ind w:left="1260"/>
        <w:jc w:val="center"/>
        <w:rPr>
          <w:rFonts w:ascii="Arial" w:hAnsi="Arial" w:cs="Arial"/>
          <w:sz w:val="24"/>
          <w:szCs w:val="24"/>
          <w:lang w:val="id-ID"/>
        </w:rPr>
      </w:pPr>
      <w:r w:rsidRPr="001620D0">
        <w:rPr>
          <w:rFonts w:ascii="Arial" w:hAnsi="Arial" w:cs="Arial"/>
          <w:sz w:val="24"/>
          <w:szCs w:val="24"/>
          <w:lang w:val="id-ID"/>
        </w:rPr>
        <w:t>PROVINSI DAERAH KHUSUS IBUKOTA JAKARTA</w:t>
      </w:r>
    </w:p>
    <w:p w:rsidR="00E61ABF" w:rsidRPr="001620D0" w:rsidRDefault="00E61ABF" w:rsidP="00E61ABF">
      <w:pPr>
        <w:spacing w:after="0" w:line="240" w:lineRule="auto"/>
        <w:ind w:left="1260"/>
        <w:jc w:val="center"/>
        <w:rPr>
          <w:rFonts w:ascii="Arial" w:hAnsi="Arial" w:cs="Arial"/>
          <w:sz w:val="24"/>
          <w:szCs w:val="24"/>
          <w:lang w:val="id-ID"/>
        </w:rPr>
      </w:pPr>
      <w:r w:rsidRPr="001620D0">
        <w:rPr>
          <w:rFonts w:ascii="Arial" w:hAnsi="Arial" w:cs="Arial"/>
          <w:sz w:val="24"/>
          <w:szCs w:val="24"/>
          <w:lang w:val="id-ID"/>
        </w:rPr>
        <w:t>dan</w:t>
      </w:r>
    </w:p>
    <w:p w:rsidR="00E61ABF" w:rsidRPr="001620D0" w:rsidRDefault="00E61ABF" w:rsidP="00E61ABF">
      <w:pPr>
        <w:spacing w:after="0" w:line="240" w:lineRule="auto"/>
        <w:ind w:left="1260"/>
        <w:jc w:val="center"/>
        <w:rPr>
          <w:rFonts w:ascii="Arial" w:hAnsi="Arial" w:cs="Arial"/>
          <w:sz w:val="24"/>
          <w:szCs w:val="24"/>
          <w:lang w:val="id-ID"/>
        </w:rPr>
      </w:pPr>
      <w:r w:rsidRPr="001620D0">
        <w:rPr>
          <w:rFonts w:ascii="Arial" w:hAnsi="Arial" w:cs="Arial"/>
          <w:sz w:val="24"/>
          <w:szCs w:val="24"/>
          <w:lang w:val="id-ID"/>
        </w:rPr>
        <w:t>GUBERNUR PROVINSI DAERAH KHUSUS IBUKOTA JAKARTA</w:t>
      </w:r>
    </w:p>
    <w:p w:rsidR="00E61ABF" w:rsidRPr="001620D0" w:rsidRDefault="00E61ABF" w:rsidP="00E61ABF">
      <w:pPr>
        <w:spacing w:after="0" w:line="240" w:lineRule="auto"/>
        <w:ind w:left="1260"/>
        <w:jc w:val="center"/>
        <w:rPr>
          <w:rFonts w:ascii="Arial" w:hAnsi="Arial" w:cs="Arial"/>
          <w:sz w:val="24"/>
          <w:szCs w:val="24"/>
        </w:rPr>
      </w:pPr>
    </w:p>
    <w:p w:rsidR="00E61ABF" w:rsidRPr="001620D0" w:rsidRDefault="00E61ABF" w:rsidP="00E61ABF">
      <w:pPr>
        <w:spacing w:after="0" w:line="240" w:lineRule="auto"/>
        <w:ind w:left="1260"/>
        <w:jc w:val="center"/>
        <w:rPr>
          <w:rFonts w:ascii="Arial" w:hAnsi="Arial" w:cs="Arial"/>
          <w:sz w:val="24"/>
          <w:szCs w:val="24"/>
          <w:lang w:val="id-ID"/>
        </w:rPr>
      </w:pPr>
      <w:r w:rsidRPr="001620D0">
        <w:rPr>
          <w:rFonts w:ascii="Arial" w:hAnsi="Arial" w:cs="Arial"/>
          <w:sz w:val="24"/>
          <w:szCs w:val="24"/>
          <w:lang w:val="id-ID"/>
        </w:rPr>
        <w:t>MEMUTUSKAN:</w:t>
      </w:r>
    </w:p>
    <w:p w:rsidR="00E61ABF" w:rsidRPr="001620D0" w:rsidRDefault="00E61ABF" w:rsidP="00E61ABF">
      <w:pPr>
        <w:tabs>
          <w:tab w:val="left" w:pos="1080"/>
          <w:tab w:val="left" w:pos="1260"/>
          <w:tab w:val="left" w:pos="1440"/>
          <w:tab w:val="left" w:pos="1620"/>
          <w:tab w:val="left" w:pos="1800"/>
        </w:tabs>
        <w:spacing w:after="0" w:line="240" w:lineRule="auto"/>
        <w:ind w:left="1800" w:hanging="1800"/>
        <w:rPr>
          <w:rFonts w:ascii="Arial" w:hAnsi="Arial" w:cs="Arial"/>
          <w:sz w:val="24"/>
          <w:szCs w:val="24"/>
        </w:rPr>
      </w:pPr>
    </w:p>
    <w:p w:rsidR="00E61ABF" w:rsidRPr="001620D0" w:rsidRDefault="00E61ABF" w:rsidP="00E61ABF">
      <w:pPr>
        <w:tabs>
          <w:tab w:val="left" w:pos="1080"/>
          <w:tab w:val="left" w:pos="1260"/>
          <w:tab w:val="left" w:pos="1440"/>
          <w:tab w:val="left" w:pos="1620"/>
          <w:tab w:val="left" w:pos="1800"/>
        </w:tabs>
        <w:spacing w:after="0" w:line="240" w:lineRule="auto"/>
        <w:ind w:left="1800" w:hanging="1800"/>
        <w:rPr>
          <w:rFonts w:ascii="Arial" w:hAnsi="Arial" w:cs="Arial"/>
          <w:sz w:val="24"/>
          <w:szCs w:val="24"/>
          <w:lang w:val="id-ID"/>
        </w:rPr>
      </w:pPr>
      <w:r w:rsidRPr="001620D0">
        <w:rPr>
          <w:rFonts w:ascii="Arial" w:hAnsi="Arial" w:cs="Arial"/>
          <w:sz w:val="24"/>
          <w:szCs w:val="24"/>
          <w:lang w:val="id-ID"/>
        </w:rPr>
        <w:t xml:space="preserve">Menetapkan </w:t>
      </w:r>
      <w:r w:rsidRPr="001620D0">
        <w:rPr>
          <w:rFonts w:ascii="Arial" w:hAnsi="Arial" w:cs="Arial"/>
          <w:sz w:val="24"/>
          <w:szCs w:val="24"/>
          <w:lang w:val="id-ID"/>
        </w:rPr>
        <w:tab/>
        <w:t xml:space="preserve">: </w:t>
      </w:r>
      <w:r w:rsidRPr="001620D0">
        <w:rPr>
          <w:rFonts w:ascii="Arial" w:hAnsi="Arial" w:cs="Arial"/>
          <w:sz w:val="24"/>
          <w:szCs w:val="24"/>
          <w:lang w:val="id-ID"/>
        </w:rPr>
        <w:tab/>
        <w:t xml:space="preserve">PERATURAN DAERAH TENTANG </w:t>
      </w:r>
      <w:r w:rsidRPr="001620D0">
        <w:rPr>
          <w:rFonts w:ascii="Arial" w:hAnsi="Arial" w:cs="Arial"/>
          <w:sz w:val="24"/>
          <w:szCs w:val="24"/>
        </w:rPr>
        <w:t>PERINDUSTRIAN</w:t>
      </w:r>
      <w:r w:rsidRPr="001620D0">
        <w:rPr>
          <w:rFonts w:ascii="Arial" w:hAnsi="Arial" w:cs="Arial"/>
          <w:sz w:val="24"/>
          <w:szCs w:val="24"/>
          <w:lang w:val="id-ID"/>
        </w:rPr>
        <w:t>.</w:t>
      </w:r>
    </w:p>
    <w:p w:rsidR="00E61ABF" w:rsidRPr="001620D0" w:rsidRDefault="00E61ABF" w:rsidP="00E61ABF">
      <w:pPr>
        <w:tabs>
          <w:tab w:val="left" w:pos="1152"/>
          <w:tab w:val="left" w:pos="1440"/>
        </w:tabs>
        <w:spacing w:after="0" w:line="240" w:lineRule="auto"/>
        <w:ind w:left="1440"/>
        <w:jc w:val="center"/>
        <w:rPr>
          <w:rFonts w:ascii="Arial" w:hAnsi="Arial" w:cs="Arial"/>
          <w:sz w:val="24"/>
          <w:szCs w:val="24"/>
        </w:rPr>
      </w:pPr>
    </w:p>
    <w:p w:rsidR="00E61ABF" w:rsidRDefault="00E61ABF" w:rsidP="00E61ABF">
      <w:pPr>
        <w:tabs>
          <w:tab w:val="left" w:pos="1152"/>
          <w:tab w:val="left" w:pos="1440"/>
        </w:tabs>
        <w:spacing w:after="0" w:line="240" w:lineRule="auto"/>
        <w:ind w:left="1440"/>
        <w:jc w:val="center"/>
        <w:rPr>
          <w:rFonts w:ascii="Arial" w:hAnsi="Arial" w:cs="Arial"/>
          <w:sz w:val="24"/>
          <w:szCs w:val="24"/>
        </w:rPr>
      </w:pPr>
    </w:p>
    <w:p w:rsidR="00E61ABF" w:rsidRDefault="00E61ABF" w:rsidP="00E61ABF">
      <w:pPr>
        <w:tabs>
          <w:tab w:val="left" w:pos="1152"/>
          <w:tab w:val="left" w:pos="1440"/>
        </w:tabs>
        <w:spacing w:after="0" w:line="240" w:lineRule="auto"/>
        <w:ind w:left="1440"/>
        <w:jc w:val="center"/>
        <w:rPr>
          <w:rFonts w:ascii="Arial" w:hAnsi="Arial" w:cs="Arial"/>
          <w:sz w:val="24"/>
          <w:szCs w:val="24"/>
        </w:rPr>
      </w:pPr>
    </w:p>
    <w:p w:rsidR="00E61ABF" w:rsidRDefault="00E61ABF" w:rsidP="00E61ABF">
      <w:pPr>
        <w:spacing w:after="0" w:line="240" w:lineRule="auto"/>
        <w:ind w:left="1418"/>
        <w:jc w:val="center"/>
        <w:rPr>
          <w:rFonts w:ascii="Arial" w:hAnsi="Arial" w:cs="Arial"/>
          <w:sz w:val="24"/>
          <w:szCs w:val="24"/>
        </w:rPr>
      </w:pPr>
      <w:r w:rsidRPr="001620D0">
        <w:rPr>
          <w:rFonts w:ascii="Arial" w:hAnsi="Arial" w:cs="Arial"/>
          <w:sz w:val="24"/>
          <w:szCs w:val="24"/>
          <w:lang w:val="id-ID"/>
        </w:rPr>
        <w:lastRenderedPageBreak/>
        <w:t>BAB I</w:t>
      </w:r>
    </w:p>
    <w:p w:rsidR="00E61ABF" w:rsidRPr="009E7F1B" w:rsidRDefault="00E61ABF" w:rsidP="00E61ABF">
      <w:pPr>
        <w:spacing w:after="0" w:line="240" w:lineRule="auto"/>
        <w:ind w:left="1418"/>
        <w:jc w:val="both"/>
        <w:rPr>
          <w:rFonts w:ascii="Arial" w:hAnsi="Arial" w:cs="Arial"/>
          <w:sz w:val="24"/>
          <w:szCs w:val="24"/>
        </w:rPr>
      </w:pPr>
    </w:p>
    <w:p w:rsidR="00E61ABF" w:rsidRPr="001620D0" w:rsidRDefault="00E61ABF" w:rsidP="00E61ABF">
      <w:pPr>
        <w:spacing w:after="0" w:line="240" w:lineRule="auto"/>
        <w:ind w:left="1418"/>
        <w:jc w:val="center"/>
        <w:rPr>
          <w:rFonts w:ascii="Arial" w:hAnsi="Arial" w:cs="Arial"/>
          <w:sz w:val="24"/>
          <w:szCs w:val="24"/>
          <w:lang w:val="id-ID"/>
        </w:rPr>
      </w:pPr>
      <w:r w:rsidRPr="001620D0">
        <w:rPr>
          <w:rFonts w:ascii="Arial" w:hAnsi="Arial" w:cs="Arial"/>
          <w:sz w:val="24"/>
          <w:szCs w:val="24"/>
          <w:lang w:val="id-ID"/>
        </w:rPr>
        <w:t>KETENTUAN UMUM</w:t>
      </w:r>
    </w:p>
    <w:p w:rsidR="00E61ABF" w:rsidRPr="001620D0" w:rsidRDefault="00E61ABF" w:rsidP="00E61ABF">
      <w:pPr>
        <w:spacing w:after="0" w:line="240" w:lineRule="auto"/>
        <w:ind w:left="1418"/>
        <w:jc w:val="both"/>
        <w:rPr>
          <w:rFonts w:ascii="Arial" w:hAnsi="Arial" w:cs="Arial"/>
          <w:sz w:val="24"/>
          <w:szCs w:val="24"/>
          <w:lang w:val="id-ID"/>
        </w:rPr>
      </w:pPr>
    </w:p>
    <w:p w:rsidR="00E61ABF" w:rsidRDefault="00E61ABF" w:rsidP="00E61ABF">
      <w:pPr>
        <w:spacing w:after="0" w:line="240" w:lineRule="auto"/>
        <w:ind w:left="1418"/>
        <w:jc w:val="both"/>
        <w:rPr>
          <w:rFonts w:ascii="Arial" w:hAnsi="Arial" w:cs="Arial"/>
          <w:sz w:val="24"/>
          <w:szCs w:val="24"/>
        </w:rPr>
      </w:pPr>
    </w:p>
    <w:p w:rsidR="00E61ABF" w:rsidRPr="001620D0" w:rsidRDefault="00E61ABF" w:rsidP="00E61ABF">
      <w:pPr>
        <w:spacing w:after="0" w:line="240" w:lineRule="auto"/>
        <w:ind w:left="1418"/>
        <w:jc w:val="center"/>
        <w:rPr>
          <w:rFonts w:ascii="Arial" w:hAnsi="Arial" w:cs="Arial"/>
          <w:sz w:val="24"/>
          <w:szCs w:val="24"/>
          <w:lang w:val="id-ID"/>
        </w:rPr>
      </w:pPr>
      <w:r w:rsidRPr="001620D0">
        <w:rPr>
          <w:rFonts w:ascii="Arial" w:hAnsi="Arial" w:cs="Arial"/>
          <w:sz w:val="24"/>
          <w:szCs w:val="24"/>
          <w:lang w:val="id-ID"/>
        </w:rPr>
        <w:t>Pasal 1</w:t>
      </w:r>
    </w:p>
    <w:p w:rsidR="00E61ABF" w:rsidRPr="001620D0" w:rsidRDefault="00E61ABF" w:rsidP="00E61ABF">
      <w:pPr>
        <w:spacing w:after="0" w:line="240" w:lineRule="auto"/>
        <w:jc w:val="both"/>
        <w:rPr>
          <w:rFonts w:ascii="Arial" w:hAnsi="Arial" w:cs="Arial"/>
          <w:sz w:val="24"/>
          <w:szCs w:val="24"/>
          <w:lang w:val="id-ID"/>
        </w:rPr>
      </w:pPr>
    </w:p>
    <w:p w:rsidR="00E61ABF" w:rsidRPr="001620D0" w:rsidRDefault="00E61ABF" w:rsidP="00E61ABF">
      <w:pPr>
        <w:spacing w:after="0" w:line="240" w:lineRule="auto"/>
        <w:ind w:left="1418"/>
        <w:jc w:val="both"/>
        <w:rPr>
          <w:rFonts w:ascii="Arial" w:hAnsi="Arial" w:cs="Arial"/>
          <w:sz w:val="24"/>
          <w:szCs w:val="24"/>
        </w:rPr>
      </w:pPr>
      <w:r w:rsidRPr="001620D0">
        <w:rPr>
          <w:rFonts w:ascii="Arial" w:hAnsi="Arial" w:cs="Arial"/>
          <w:sz w:val="24"/>
          <w:szCs w:val="24"/>
          <w:lang w:val="id-ID"/>
        </w:rPr>
        <w:t>Dalam Peraturan Daerah ini yang dimaksudkan</w:t>
      </w:r>
      <w:r w:rsidRPr="001620D0">
        <w:rPr>
          <w:rFonts w:ascii="Arial" w:hAnsi="Arial" w:cs="Arial"/>
          <w:i/>
          <w:sz w:val="24"/>
          <w:szCs w:val="24"/>
          <w:lang w:val="id-ID"/>
        </w:rPr>
        <w:t xml:space="preserve"> </w:t>
      </w:r>
      <w:r w:rsidRPr="001620D0">
        <w:rPr>
          <w:rFonts w:ascii="Arial" w:hAnsi="Arial" w:cs="Arial"/>
          <w:sz w:val="24"/>
          <w:szCs w:val="24"/>
          <w:lang w:val="id-ID"/>
        </w:rPr>
        <w:t>dengan:</w:t>
      </w:r>
    </w:p>
    <w:p w:rsidR="00E61ABF" w:rsidRPr="001620D0" w:rsidRDefault="00E61ABF" w:rsidP="00E61ABF">
      <w:pPr>
        <w:pStyle w:val="Default"/>
        <w:rPr>
          <w:rFonts w:ascii="Arial" w:hAnsi="Arial" w:cs="Arial"/>
          <w:lang w:val="en-US" w:eastAsia="en-US"/>
        </w:rPr>
      </w:pPr>
      <w:r w:rsidRPr="001620D0">
        <w:rPr>
          <w:rFonts w:ascii="Arial" w:hAnsi="Arial" w:cs="Arial"/>
        </w:rPr>
        <w:t xml:space="preserve"> </w:t>
      </w:r>
    </w:p>
    <w:p w:rsidR="00E61ABF" w:rsidRPr="001620D0"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r w:rsidRPr="001620D0">
        <w:rPr>
          <w:rFonts w:ascii="Arial" w:hAnsi="Arial" w:cs="Arial"/>
          <w:color w:val="000000"/>
          <w:sz w:val="24"/>
          <w:szCs w:val="24"/>
        </w:rPr>
        <w:t xml:space="preserve">Pemerintah Pusat yang selanjutnya disebut Pemerintah adalah Presiden Republik Indonesia yang memegang kekuasaan pemerintahan Negara Republik Indonesia sebagaimana dimaksud dalam Undang-Undang Dasar Negara Republik Indonesia Tahun 1945. </w:t>
      </w:r>
    </w:p>
    <w:p w:rsidR="00E61ABF"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r>
        <w:rPr>
          <w:rFonts w:ascii="Arial" w:hAnsi="Arial" w:cs="Arial"/>
          <w:color w:val="000000"/>
          <w:sz w:val="24"/>
          <w:szCs w:val="24"/>
        </w:rPr>
        <w:t>Menteri adalah menteri yang menyelenggarakan urusan pemerintahan di bidang p</w:t>
      </w:r>
      <w:r w:rsidRPr="002824F3">
        <w:rPr>
          <w:rFonts w:ascii="Arial" w:hAnsi="Arial" w:cs="Arial"/>
          <w:color w:val="000000"/>
          <w:sz w:val="24"/>
          <w:szCs w:val="24"/>
        </w:rPr>
        <w:t>erindustrian</w:t>
      </w:r>
      <w:r>
        <w:rPr>
          <w:rFonts w:ascii="Arial" w:hAnsi="Arial" w:cs="Arial"/>
          <w:color w:val="000000"/>
          <w:sz w:val="24"/>
          <w:szCs w:val="24"/>
        </w:rPr>
        <w:t>.</w:t>
      </w:r>
    </w:p>
    <w:p w:rsidR="00E61ABF" w:rsidRPr="00E71CAE"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r w:rsidRPr="00E71CAE">
        <w:rPr>
          <w:rFonts w:ascii="Arial" w:hAnsi="Arial" w:cs="Arial"/>
          <w:color w:val="000000"/>
          <w:sz w:val="24"/>
          <w:szCs w:val="24"/>
        </w:rPr>
        <w:t>Daerah adalah Provinsi Daerah Khusus Ibukota Jakarta.</w:t>
      </w:r>
    </w:p>
    <w:p w:rsidR="00E61ABF" w:rsidRPr="00E71CAE"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r w:rsidRPr="00E71CAE">
        <w:rPr>
          <w:rFonts w:ascii="Arial" w:hAnsi="Arial" w:cs="Arial"/>
          <w:color w:val="000000"/>
          <w:sz w:val="24"/>
          <w:szCs w:val="24"/>
        </w:rPr>
        <w:t>Pemerintah Daerah adalah Gubernur beserta Perangkat Daerah sebagai unsur penyelenggara pemerintahan daerah.</w:t>
      </w:r>
    </w:p>
    <w:p w:rsidR="00E61ABF" w:rsidRPr="00E71CAE"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r w:rsidRPr="00E71CAE">
        <w:rPr>
          <w:rFonts w:ascii="Arial" w:hAnsi="Arial" w:cs="Arial"/>
          <w:color w:val="000000"/>
          <w:sz w:val="24"/>
          <w:szCs w:val="24"/>
        </w:rPr>
        <w:t>Gubernur adalah Kepala Daerah Provinsi Daerah Khusus Ibukota Jakarta.</w:t>
      </w:r>
    </w:p>
    <w:p w:rsidR="00E61ABF" w:rsidRPr="00E71CAE"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r w:rsidRPr="00E71CAE">
        <w:rPr>
          <w:rFonts w:ascii="Arial" w:hAnsi="Arial" w:cs="Arial"/>
          <w:color w:val="000000"/>
          <w:sz w:val="24"/>
          <w:szCs w:val="24"/>
        </w:rPr>
        <w:t>Dewan Perwakilan Rakyat Daerah yang selanjutnya disingkat DPRD, adalah Dewan Perwakilan Rakyat Daerah Provinsi Daerah Khusus Ibukota Jakarta.</w:t>
      </w:r>
    </w:p>
    <w:p w:rsidR="00E61ABF" w:rsidRPr="00E71CAE"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proofErr w:type="gramStart"/>
      <w:r w:rsidRPr="00E71CAE">
        <w:rPr>
          <w:rFonts w:ascii="Arial" w:hAnsi="Arial" w:cs="Arial"/>
          <w:color w:val="000000"/>
          <w:sz w:val="24"/>
          <w:szCs w:val="24"/>
        </w:rPr>
        <w:t>Dinas</w:t>
      </w:r>
      <w:proofErr w:type="gramEnd"/>
      <w:r w:rsidRPr="00E71CAE">
        <w:rPr>
          <w:rFonts w:ascii="Arial" w:hAnsi="Arial" w:cs="Arial"/>
          <w:color w:val="000000"/>
          <w:sz w:val="24"/>
          <w:szCs w:val="24"/>
        </w:rPr>
        <w:t xml:space="preserve"> adalah Satuan Kerja Perangkat Daerah Provinsi Daerah Khusus Ibukota Jakarta yang tugas dan fungsinya dalam urusan pemerintahan di bidang industri.</w:t>
      </w:r>
    </w:p>
    <w:p w:rsidR="00E61ABF"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r>
        <w:rPr>
          <w:rFonts w:ascii="Arial" w:hAnsi="Arial" w:cs="Arial"/>
          <w:color w:val="000000"/>
          <w:sz w:val="24"/>
          <w:szCs w:val="24"/>
        </w:rPr>
        <w:t xml:space="preserve">Kepala </w:t>
      </w:r>
      <w:proofErr w:type="gramStart"/>
      <w:r>
        <w:rPr>
          <w:rFonts w:ascii="Arial" w:hAnsi="Arial" w:cs="Arial"/>
          <w:color w:val="000000"/>
          <w:sz w:val="24"/>
          <w:szCs w:val="24"/>
        </w:rPr>
        <w:t>Dinas</w:t>
      </w:r>
      <w:proofErr w:type="gramEnd"/>
      <w:r>
        <w:rPr>
          <w:rFonts w:ascii="Arial" w:hAnsi="Arial" w:cs="Arial"/>
          <w:color w:val="000000"/>
          <w:sz w:val="24"/>
          <w:szCs w:val="24"/>
        </w:rPr>
        <w:t xml:space="preserve"> adalah Kepala Satuan Kerja Perangkat Daerah Provinsi Daerah Khusus Ibukota Jakarta yang tugas dan fungsinya dalam urusan pemerintahan di bidang perindustrian.</w:t>
      </w:r>
    </w:p>
    <w:p w:rsidR="00E61ABF" w:rsidRPr="00E71CAE" w:rsidRDefault="00E61ABF" w:rsidP="00E61ABF">
      <w:pPr>
        <w:pStyle w:val="ListParagraph"/>
        <w:numPr>
          <w:ilvl w:val="0"/>
          <w:numId w:val="1"/>
        </w:numPr>
        <w:autoSpaceDE w:val="0"/>
        <w:autoSpaceDN w:val="0"/>
        <w:adjustRightInd w:val="0"/>
        <w:spacing w:line="240" w:lineRule="auto"/>
        <w:ind w:left="1843" w:hanging="425"/>
        <w:contextualSpacing w:val="0"/>
        <w:jc w:val="both"/>
        <w:rPr>
          <w:rFonts w:ascii="Arial" w:hAnsi="Arial" w:cs="Arial"/>
          <w:color w:val="000000"/>
          <w:sz w:val="24"/>
          <w:szCs w:val="24"/>
        </w:rPr>
      </w:pPr>
      <w:r w:rsidRPr="00E71CAE">
        <w:rPr>
          <w:rFonts w:ascii="Arial" w:hAnsi="Arial" w:cs="Arial"/>
          <w:color w:val="000000"/>
          <w:sz w:val="24"/>
          <w:szCs w:val="24"/>
        </w:rPr>
        <w:t>Satuan Kerja Perangkat Daerah yang selanjutnya disingkat SKPD, adalah Satuan Kerja Perangkat Daerah Provinsi Daerah Khusus Ibukota Jakarta.</w:t>
      </w:r>
    </w:p>
    <w:p w:rsidR="00E61ABF"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color w:val="000000"/>
          <w:sz w:val="24"/>
          <w:szCs w:val="24"/>
        </w:rPr>
      </w:pPr>
      <w:r>
        <w:rPr>
          <w:rFonts w:ascii="Arial" w:hAnsi="Arial" w:cs="Arial"/>
          <w:color w:val="000000"/>
          <w:sz w:val="24"/>
          <w:szCs w:val="24"/>
        </w:rPr>
        <w:t xml:space="preserve">Kepala Satuan Kerja Perangkat Daerah </w:t>
      </w:r>
      <w:r w:rsidRPr="00E71CAE">
        <w:rPr>
          <w:rFonts w:ascii="Arial" w:hAnsi="Arial" w:cs="Arial"/>
          <w:color w:val="000000"/>
          <w:sz w:val="24"/>
          <w:szCs w:val="24"/>
        </w:rPr>
        <w:t xml:space="preserve">yang selanjutnya disingkat </w:t>
      </w:r>
      <w:r>
        <w:rPr>
          <w:rFonts w:ascii="Arial" w:hAnsi="Arial" w:cs="Arial"/>
          <w:color w:val="000000"/>
          <w:sz w:val="24"/>
          <w:szCs w:val="24"/>
        </w:rPr>
        <w:t xml:space="preserve">Kepala </w:t>
      </w:r>
      <w:r w:rsidRPr="00E71CAE">
        <w:rPr>
          <w:rFonts w:ascii="Arial" w:hAnsi="Arial" w:cs="Arial"/>
          <w:color w:val="000000"/>
          <w:sz w:val="24"/>
          <w:szCs w:val="24"/>
        </w:rPr>
        <w:t>SKPD,</w:t>
      </w:r>
      <w:r>
        <w:rPr>
          <w:rFonts w:ascii="Arial" w:hAnsi="Arial" w:cs="Arial"/>
          <w:color w:val="000000"/>
          <w:sz w:val="24"/>
          <w:szCs w:val="24"/>
        </w:rPr>
        <w:t xml:space="preserve"> adalah Kepala Satuan </w:t>
      </w:r>
      <w:r w:rsidRPr="00E71CAE">
        <w:rPr>
          <w:rFonts w:ascii="Arial" w:hAnsi="Arial" w:cs="Arial"/>
          <w:color w:val="000000"/>
          <w:sz w:val="24"/>
          <w:szCs w:val="24"/>
        </w:rPr>
        <w:t>Kerja Perangkat Daerah Provinsi Daerah Khusus Ibukota Jakarta.</w:t>
      </w:r>
    </w:p>
    <w:p w:rsidR="00E61ABF" w:rsidRPr="00F56FE3"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F56FE3">
        <w:rPr>
          <w:rFonts w:ascii="Arial" w:hAnsi="Arial" w:cs="Arial"/>
          <w:sz w:val="24"/>
          <w:szCs w:val="24"/>
        </w:rPr>
        <w:t xml:space="preserve">Kota Administrasi adalah Kota Administrasi di Provinsi Daerah Khusus Ibukota Jakarta. </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lang w:val="sv-SE"/>
        </w:rPr>
      </w:pPr>
      <w:r w:rsidRPr="00F56FE3">
        <w:rPr>
          <w:rFonts w:ascii="Arial" w:hAnsi="Arial" w:cs="Arial"/>
          <w:sz w:val="24"/>
          <w:szCs w:val="24"/>
        </w:rPr>
        <w:t>Kabupaten</w:t>
      </w:r>
      <w:r w:rsidRPr="001620D0">
        <w:rPr>
          <w:rFonts w:ascii="Arial" w:hAnsi="Arial" w:cs="Arial"/>
          <w:color w:val="000000"/>
          <w:sz w:val="24"/>
          <w:szCs w:val="24"/>
        </w:rPr>
        <w:t xml:space="preserve"> Administrasi adalah Kabupaten Administrasi di Provinsi Daerah Khusus Ibukota Jakarta. </w:t>
      </w:r>
    </w:p>
    <w:p w:rsidR="00E61ABF" w:rsidRPr="00FB44A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lang w:val="sv-SE"/>
        </w:rPr>
      </w:pPr>
      <w:r>
        <w:rPr>
          <w:rFonts w:ascii="Arial" w:hAnsi="Arial" w:cs="Arial"/>
          <w:sz w:val="24"/>
          <w:szCs w:val="24"/>
          <w:lang w:val="sv-SE"/>
        </w:rPr>
        <w:lastRenderedPageBreak/>
        <w:t>Unit Kerja Perangkat Daerah yang selanjutnya disingkat UKPD, adalah Unit Kerja Perangkat Daerah Provinsi Daerah Khusus Ibukota Jakarta.</w:t>
      </w:r>
    </w:p>
    <w:p w:rsidR="00E61ABF" w:rsidRPr="00FB44A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lang w:val="sv-SE"/>
        </w:rPr>
      </w:pPr>
      <w:r>
        <w:rPr>
          <w:rFonts w:ascii="Arial" w:hAnsi="Arial" w:cs="Arial"/>
          <w:sz w:val="24"/>
          <w:szCs w:val="24"/>
          <w:lang w:val="sv-SE"/>
        </w:rPr>
        <w:t>Kepala Unit Kerja Perangkat Daerah yang selanjutnya disingkat Kepala UKPD, adalah Kepala Unit Kerja Perangkat Daerah Provinsi Daerah Khusus Ibukota Jakarta.</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lang w:val="sv-SE"/>
        </w:rPr>
      </w:pPr>
      <w:r w:rsidRPr="00404CD5">
        <w:rPr>
          <w:rFonts w:ascii="Arial" w:hAnsi="Arial" w:cs="Arial"/>
          <w:sz w:val="24"/>
          <w:szCs w:val="24"/>
          <w:lang w:val="sv-SE"/>
        </w:rPr>
        <w:t>Penyidik Pegawai Negeri Sipil Daerah adalah pejabat Pegawai Negeri Sipil tertentu di lingkungan Pemerintah Daerah yang diberi wewenang khusus oleh undang-undang untuk melakukan penyidikan atas pelanggaran Peraturan Daerah.</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1620D0">
        <w:rPr>
          <w:rFonts w:ascii="Arial" w:hAnsi="Arial" w:cs="Arial"/>
          <w:sz w:val="24"/>
          <w:szCs w:val="24"/>
        </w:rPr>
        <w:t xml:space="preserve">Perindustrian adalah tatanan dan segala kegiatan yang bertalian dengan kegiatan industri. </w:t>
      </w:r>
    </w:p>
    <w:p w:rsidR="00E61ABF"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1620D0">
        <w:rPr>
          <w:rFonts w:ascii="Arial" w:hAnsi="Arial" w:cs="Arial"/>
          <w:sz w:val="24"/>
          <w:szCs w:val="24"/>
        </w:rPr>
        <w:t>Industri adalah seluruh bentuk kegiatan e</w:t>
      </w:r>
      <w:r>
        <w:rPr>
          <w:rFonts w:ascii="Arial" w:hAnsi="Arial" w:cs="Arial"/>
          <w:sz w:val="24"/>
          <w:szCs w:val="24"/>
        </w:rPr>
        <w:t xml:space="preserve">konomi yang mengolah bahan </w:t>
      </w:r>
      <w:proofErr w:type="gramStart"/>
      <w:r>
        <w:rPr>
          <w:rFonts w:ascii="Arial" w:hAnsi="Arial" w:cs="Arial"/>
          <w:sz w:val="24"/>
          <w:szCs w:val="24"/>
        </w:rPr>
        <w:t>baku</w:t>
      </w:r>
      <w:proofErr w:type="gramEnd"/>
      <w:r>
        <w:rPr>
          <w:rFonts w:ascii="Arial" w:hAnsi="Arial" w:cs="Arial"/>
          <w:sz w:val="24"/>
          <w:szCs w:val="24"/>
        </w:rPr>
        <w:t xml:space="preserve"> </w:t>
      </w:r>
      <w:r w:rsidRPr="001620D0">
        <w:rPr>
          <w:rFonts w:ascii="Arial" w:hAnsi="Arial" w:cs="Arial"/>
          <w:sz w:val="24"/>
          <w:szCs w:val="24"/>
        </w:rPr>
        <w:t xml:space="preserve">dan/atau memanfaatkan sumber daya industri sehingga menghasilkan barang yang mempunyai nilai tambah atau manfaat lebih tinggi, termasuk jasa industri. </w:t>
      </w:r>
    </w:p>
    <w:p w:rsidR="00E61ABF" w:rsidRPr="00476638"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476638">
        <w:rPr>
          <w:rFonts w:ascii="Arial" w:hAnsi="Arial" w:cs="Arial"/>
          <w:sz w:val="24"/>
          <w:szCs w:val="24"/>
        </w:rPr>
        <w:t>Tenaga kerja adalah tenaga kerja tetap yang menerima atau memperoleh penghasilan dalam jumlah tertentu secara teratur.</w:t>
      </w:r>
    </w:p>
    <w:p w:rsidR="00E61ABF" w:rsidRPr="00476638"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476638">
        <w:rPr>
          <w:rFonts w:ascii="Arial" w:hAnsi="Arial" w:cs="Arial"/>
          <w:sz w:val="24"/>
          <w:szCs w:val="24"/>
        </w:rPr>
        <w:t>Nilai investasi adalah nilai tanah, bangunan, mesin peralatan, sarana dan prasarana, tidak termasuk modal kerja yang digunakan untuk melakukan kegiatan industr</w:t>
      </w:r>
      <w:r>
        <w:rPr>
          <w:rFonts w:ascii="Arial" w:hAnsi="Arial" w:cs="Arial"/>
          <w:sz w:val="24"/>
          <w:szCs w:val="24"/>
        </w:rPr>
        <w:t>i</w:t>
      </w:r>
      <w:r w:rsidRPr="00476638">
        <w:rPr>
          <w:rFonts w:ascii="Arial" w:hAnsi="Arial" w:cs="Arial"/>
          <w:sz w:val="24"/>
          <w:szCs w:val="24"/>
        </w:rPr>
        <w:t>.</w:t>
      </w:r>
    </w:p>
    <w:p w:rsidR="00E61ABF" w:rsidRPr="00476638"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476638">
        <w:rPr>
          <w:rFonts w:ascii="Arial" w:hAnsi="Arial" w:cs="Arial"/>
          <w:sz w:val="24"/>
          <w:szCs w:val="24"/>
        </w:rPr>
        <w:t xml:space="preserve">Industri besar adalah </w:t>
      </w:r>
      <w:r w:rsidRPr="009E435C">
        <w:rPr>
          <w:rFonts w:ascii="Arial" w:hAnsi="Arial" w:cs="Arial"/>
          <w:sz w:val="24"/>
          <w:szCs w:val="24"/>
        </w:rPr>
        <w:t>industri yang mempekerjakan paling sedikit 20 (dua puluh) orang tenaga kerja dan memiliki nilai investasi lebih dari Rp 15.000.000.000</w:t>
      </w:r>
      <w:proofErr w:type="gramStart"/>
      <w:r w:rsidRPr="009E435C">
        <w:rPr>
          <w:rFonts w:ascii="Arial" w:hAnsi="Arial" w:cs="Arial"/>
          <w:sz w:val="24"/>
          <w:szCs w:val="24"/>
        </w:rPr>
        <w:t>,00</w:t>
      </w:r>
      <w:proofErr w:type="gramEnd"/>
      <w:r w:rsidRPr="009E435C">
        <w:rPr>
          <w:rFonts w:ascii="Arial" w:hAnsi="Arial" w:cs="Arial"/>
          <w:sz w:val="24"/>
          <w:szCs w:val="24"/>
        </w:rPr>
        <w:t xml:space="preserve"> (lima belas milyar rupiah).</w:t>
      </w:r>
    </w:p>
    <w:p w:rsidR="00E61ABF" w:rsidRPr="00476638" w:rsidRDefault="00E61ABF" w:rsidP="00E61ABF">
      <w:pPr>
        <w:pStyle w:val="ListParagraph"/>
        <w:numPr>
          <w:ilvl w:val="0"/>
          <w:numId w:val="1"/>
        </w:numPr>
        <w:autoSpaceDE w:val="0"/>
        <w:autoSpaceDN w:val="0"/>
        <w:adjustRightInd w:val="0"/>
        <w:spacing w:after="0" w:line="240" w:lineRule="auto"/>
        <w:ind w:left="1843" w:hanging="567"/>
        <w:jc w:val="both"/>
        <w:rPr>
          <w:rFonts w:ascii="Arial" w:hAnsi="Arial" w:cs="Arial"/>
          <w:sz w:val="24"/>
          <w:szCs w:val="24"/>
        </w:rPr>
      </w:pPr>
      <w:r w:rsidRPr="00476638">
        <w:rPr>
          <w:rFonts w:ascii="Arial" w:hAnsi="Arial" w:cs="Arial"/>
          <w:sz w:val="24"/>
          <w:szCs w:val="24"/>
        </w:rPr>
        <w:t>Industri menengah adalah industri yang memenuhi ketentuan sebagai berikut:</w:t>
      </w:r>
    </w:p>
    <w:p w:rsidR="00E61ABF" w:rsidRPr="00476638" w:rsidRDefault="00E61ABF" w:rsidP="00E61ABF">
      <w:pPr>
        <w:widowControl w:val="0"/>
        <w:numPr>
          <w:ilvl w:val="1"/>
          <w:numId w:val="7"/>
        </w:numPr>
        <w:overflowPunct w:val="0"/>
        <w:autoSpaceDE w:val="0"/>
        <w:autoSpaceDN w:val="0"/>
        <w:adjustRightInd w:val="0"/>
        <w:spacing w:after="0" w:line="240" w:lineRule="auto"/>
        <w:ind w:left="2127" w:hanging="284"/>
        <w:jc w:val="both"/>
        <w:rPr>
          <w:rFonts w:ascii="Arial" w:hAnsi="Arial" w:cs="Arial"/>
          <w:sz w:val="24"/>
          <w:szCs w:val="24"/>
        </w:rPr>
      </w:pPr>
      <w:r w:rsidRPr="00476638">
        <w:rPr>
          <w:rFonts w:ascii="Arial" w:hAnsi="Arial" w:cs="Arial"/>
          <w:sz w:val="24"/>
          <w:szCs w:val="24"/>
        </w:rPr>
        <w:t>mempekerjakan paling banyak 19 (sembilan belas) orang tenaga kerja dan memiliki nilai investasi paling sedikit            Rp 1.000.000.000,00 (satu milyar rupiah), atau</w:t>
      </w:r>
    </w:p>
    <w:p w:rsidR="00E61ABF" w:rsidRPr="00476638" w:rsidRDefault="00E61ABF" w:rsidP="00E61ABF">
      <w:pPr>
        <w:widowControl w:val="0"/>
        <w:numPr>
          <w:ilvl w:val="1"/>
          <w:numId w:val="7"/>
        </w:numPr>
        <w:overflowPunct w:val="0"/>
        <w:autoSpaceDE w:val="0"/>
        <w:autoSpaceDN w:val="0"/>
        <w:adjustRightInd w:val="0"/>
        <w:spacing w:line="240" w:lineRule="auto"/>
        <w:ind w:left="2127" w:hanging="284"/>
        <w:jc w:val="both"/>
        <w:rPr>
          <w:rFonts w:ascii="Arial" w:hAnsi="Arial" w:cs="Arial"/>
          <w:sz w:val="24"/>
          <w:szCs w:val="24"/>
        </w:rPr>
      </w:pPr>
      <w:proofErr w:type="gramStart"/>
      <w:r w:rsidRPr="00476638">
        <w:rPr>
          <w:rFonts w:ascii="Arial" w:hAnsi="Arial" w:cs="Arial"/>
          <w:bCs/>
          <w:sz w:val="24"/>
          <w:szCs w:val="24"/>
          <w:lang w:eastAsia="id-ID"/>
        </w:rPr>
        <w:t>mempekerjakan</w:t>
      </w:r>
      <w:proofErr w:type="gramEnd"/>
      <w:r w:rsidRPr="00476638">
        <w:rPr>
          <w:rFonts w:ascii="Arial" w:hAnsi="Arial" w:cs="Arial"/>
          <w:bCs/>
          <w:sz w:val="24"/>
          <w:szCs w:val="24"/>
          <w:lang w:eastAsia="id-ID"/>
        </w:rPr>
        <w:t xml:space="preserve"> paling sedikit 20 (dua puluh) orang tenaga kerja dan memiliki nilai investasi paling banyak                      Rp 15.000.000.000,00 (lima belas milyar rupiah). </w:t>
      </w:r>
    </w:p>
    <w:p w:rsidR="00E61ABF" w:rsidRPr="00526592"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color w:val="FF0000"/>
          <w:sz w:val="24"/>
          <w:szCs w:val="24"/>
        </w:rPr>
      </w:pPr>
      <w:r w:rsidRPr="00476638">
        <w:rPr>
          <w:rFonts w:ascii="Arial" w:hAnsi="Arial" w:cs="Arial"/>
          <w:sz w:val="24"/>
          <w:szCs w:val="24"/>
        </w:rPr>
        <w:t xml:space="preserve">Industri Kecil adalah industri yang mempekerjakan paling banyak 19 (sembilan belas) orang tenaga kerja dan memiliki nilai investasi kurang dari Rp 1.000.000.000,00 (satu milyar rupiah) tidak termasuk tanah dan bangunan tempat usaha yang lokasinya menjadi satu dengan lokasi tempat tinggal pemilik usaha. </w:t>
      </w:r>
      <w:r w:rsidRPr="00526592">
        <w:rPr>
          <w:rFonts w:ascii="Arial" w:hAnsi="Arial" w:cs="Arial"/>
          <w:color w:val="FF0000"/>
          <w:sz w:val="24"/>
          <w:szCs w:val="24"/>
        </w:rPr>
        <w:t xml:space="preserve"> </w:t>
      </w:r>
    </w:p>
    <w:p w:rsidR="00E61ABF"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476638">
        <w:rPr>
          <w:rFonts w:ascii="Arial" w:hAnsi="Arial" w:cs="Arial"/>
          <w:sz w:val="24"/>
          <w:szCs w:val="24"/>
        </w:rPr>
        <w:lastRenderedPageBreak/>
        <w:t>Industri kreatif adalah industri yang mentransformasi dan memanfaatkan kreativitas, keterampilan, dan kekayaan intelektual untuk menghasilkan barang dan jasa.</w:t>
      </w:r>
    </w:p>
    <w:p w:rsidR="00E61ABF"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1620D0">
        <w:rPr>
          <w:rFonts w:ascii="Arial" w:hAnsi="Arial" w:cs="Arial"/>
          <w:sz w:val="24"/>
          <w:szCs w:val="24"/>
        </w:rPr>
        <w:t xml:space="preserve">Industri hijau </w:t>
      </w:r>
      <w:r>
        <w:rPr>
          <w:rFonts w:ascii="Arial" w:hAnsi="Arial" w:cs="Arial"/>
          <w:sz w:val="24"/>
          <w:szCs w:val="24"/>
        </w:rPr>
        <w:t xml:space="preserve">daerah </w:t>
      </w:r>
      <w:r w:rsidRPr="001620D0">
        <w:rPr>
          <w:rFonts w:ascii="Arial" w:hAnsi="Arial" w:cs="Arial"/>
          <w:sz w:val="24"/>
          <w:szCs w:val="24"/>
        </w:rPr>
        <w:t xml:space="preserve">adalah industri yang dalam proses produksinya mengutamakan upaya efisiensi dan efektivitas penggunaan sumber daya secara berkelanjutan sehingga mampu menyelaraskan </w:t>
      </w:r>
      <w:r>
        <w:rPr>
          <w:rFonts w:ascii="Arial" w:hAnsi="Arial" w:cs="Arial"/>
          <w:sz w:val="24"/>
          <w:szCs w:val="24"/>
        </w:rPr>
        <w:t xml:space="preserve">kegiatan </w:t>
      </w:r>
      <w:r w:rsidRPr="001620D0">
        <w:rPr>
          <w:rFonts w:ascii="Arial" w:hAnsi="Arial" w:cs="Arial"/>
          <w:sz w:val="24"/>
          <w:szCs w:val="24"/>
        </w:rPr>
        <w:t>industri dengan kelestarian fungsi lingkungan hidup serta dapat memb</w:t>
      </w:r>
      <w:r>
        <w:rPr>
          <w:rFonts w:ascii="Arial" w:hAnsi="Arial" w:cs="Arial"/>
          <w:sz w:val="24"/>
          <w:szCs w:val="24"/>
        </w:rPr>
        <w:t>erikan manfaat bagi masyarakat.</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BF4E6A">
        <w:rPr>
          <w:rFonts w:ascii="Arial" w:hAnsi="Arial" w:cs="Arial"/>
          <w:sz w:val="24"/>
          <w:szCs w:val="24"/>
        </w:rPr>
        <w:t>Kawasan industri adalah kawasan tempat pemusatan kegiatan Industri yang dilengkapi dengan sarana dan prasarana penunjang yang dikembangkan dan dikelola oleh Perusahaan Kawasan Industri.</w:t>
      </w:r>
      <w:r w:rsidRPr="001620D0">
        <w:rPr>
          <w:rFonts w:ascii="Arial" w:hAnsi="Arial" w:cs="Arial"/>
          <w:sz w:val="24"/>
          <w:szCs w:val="24"/>
        </w:rPr>
        <w:t xml:space="preserve"> </w:t>
      </w:r>
    </w:p>
    <w:p w:rsidR="00E61ABF"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9F61A8">
        <w:rPr>
          <w:rFonts w:ascii="Arial" w:hAnsi="Arial" w:cs="Arial"/>
          <w:sz w:val="24"/>
          <w:szCs w:val="24"/>
        </w:rPr>
        <w:t>Sentra industri kecil</w:t>
      </w:r>
      <w:r>
        <w:rPr>
          <w:rFonts w:ascii="Arial" w:hAnsi="Arial" w:cs="Arial"/>
          <w:sz w:val="24"/>
          <w:szCs w:val="24"/>
        </w:rPr>
        <w:t>,</w:t>
      </w:r>
      <w:r w:rsidRPr="009F61A8">
        <w:rPr>
          <w:rFonts w:ascii="Arial" w:hAnsi="Arial" w:cs="Arial"/>
          <w:sz w:val="24"/>
          <w:szCs w:val="24"/>
        </w:rPr>
        <w:t xml:space="preserve"> menengah</w:t>
      </w:r>
      <w:r>
        <w:rPr>
          <w:rFonts w:ascii="Arial" w:hAnsi="Arial" w:cs="Arial"/>
          <w:sz w:val="24"/>
          <w:szCs w:val="24"/>
        </w:rPr>
        <w:t>, dan kreatif</w:t>
      </w:r>
      <w:r w:rsidRPr="009F61A8">
        <w:rPr>
          <w:rFonts w:ascii="Arial" w:hAnsi="Arial" w:cs="Arial"/>
          <w:sz w:val="24"/>
          <w:szCs w:val="24"/>
        </w:rPr>
        <w:t xml:space="preserve"> adalah kawasan tempat sekelompok perusahaan </w:t>
      </w:r>
      <w:r>
        <w:rPr>
          <w:rFonts w:ascii="Arial" w:hAnsi="Arial" w:cs="Arial"/>
          <w:sz w:val="24"/>
          <w:szCs w:val="24"/>
        </w:rPr>
        <w:t>industri kecil, industri menengah, dan industri kreatif y</w:t>
      </w:r>
      <w:r w:rsidRPr="009F61A8">
        <w:rPr>
          <w:rFonts w:ascii="Arial" w:hAnsi="Arial" w:cs="Arial"/>
          <w:sz w:val="24"/>
          <w:szCs w:val="24"/>
        </w:rPr>
        <w:t xml:space="preserve">ang menghasilkan produk sejenis, menggunakan bahan </w:t>
      </w:r>
      <w:proofErr w:type="gramStart"/>
      <w:r w:rsidRPr="009F61A8">
        <w:rPr>
          <w:rFonts w:ascii="Arial" w:hAnsi="Arial" w:cs="Arial"/>
          <w:sz w:val="24"/>
          <w:szCs w:val="24"/>
        </w:rPr>
        <w:t>baku</w:t>
      </w:r>
      <w:proofErr w:type="gramEnd"/>
      <w:r w:rsidRPr="009F61A8">
        <w:rPr>
          <w:rFonts w:ascii="Arial" w:hAnsi="Arial" w:cs="Arial"/>
          <w:sz w:val="24"/>
          <w:szCs w:val="24"/>
        </w:rPr>
        <w:t xml:space="preserve"> sejenis, atau melakukan proses pengerjaannya sama</w:t>
      </w:r>
      <w:r>
        <w:rPr>
          <w:rFonts w:ascii="Arial" w:hAnsi="Arial" w:cs="Arial"/>
          <w:sz w:val="24"/>
          <w:szCs w:val="24"/>
        </w:rPr>
        <w:t>.</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1620D0">
        <w:rPr>
          <w:rFonts w:ascii="Arial" w:hAnsi="Arial" w:cs="Arial"/>
          <w:sz w:val="24"/>
          <w:szCs w:val="24"/>
        </w:rPr>
        <w:t xml:space="preserve">Teknologi industri adalah hasil pengembangan, perbaikan, invensi, dan/atau inovasi dalam bentuk teknologi proses dan teknologi produk termasuk rancang bangun dan perekayasaan, metode, dan/atau sistem yang diterapkan dalam kegiatan Industri. </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1620D0">
        <w:rPr>
          <w:rFonts w:ascii="Arial" w:hAnsi="Arial" w:cs="Arial"/>
          <w:sz w:val="24"/>
          <w:szCs w:val="24"/>
        </w:rPr>
        <w:t xml:space="preserve">Perusahaan industri adalah setiap orang yang melakukan kegiatan di bidang usaha industri yang berkedudukan di Indonesia. </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BF4E6A">
        <w:rPr>
          <w:rFonts w:ascii="Arial" w:hAnsi="Arial" w:cs="Arial"/>
          <w:sz w:val="24"/>
          <w:szCs w:val="24"/>
        </w:rPr>
        <w:t>Perusahaan Kawasan Industri adalah perusahaan yang mengusahakan pengembangan dan pengelolaan kawasan industri.</w:t>
      </w:r>
      <w:r w:rsidRPr="001620D0">
        <w:rPr>
          <w:rFonts w:ascii="Arial" w:hAnsi="Arial" w:cs="Arial"/>
          <w:sz w:val="24"/>
          <w:szCs w:val="24"/>
        </w:rPr>
        <w:t xml:space="preserve"> </w:t>
      </w:r>
    </w:p>
    <w:p w:rsidR="00E61ABF" w:rsidRPr="00A2702E"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A2702E">
        <w:rPr>
          <w:rFonts w:ascii="Arial" w:hAnsi="Arial" w:cs="Arial"/>
          <w:sz w:val="24"/>
          <w:szCs w:val="24"/>
        </w:rPr>
        <w:t>Standar Kompetensi Kerja Nasional Indonesia adalah rumusan kemampuan kerja yang mencakup aspek pengetahuan, keterampilan dan/atau keahlian serta sikap kerja yang relevan dengan pelaksanaan tugas dan syarat jabatan yang ditetapkan sesuai dengan ketentuan peraturan perundang-undangan.</w:t>
      </w:r>
    </w:p>
    <w:p w:rsidR="00E61ABF"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8D495E">
        <w:rPr>
          <w:rFonts w:ascii="Arial" w:hAnsi="Arial" w:cs="Arial"/>
          <w:sz w:val="24"/>
          <w:szCs w:val="24"/>
        </w:rPr>
        <w:t>Analisis mengenai dampak lingkungan hidup, yang selanjutnya disebut Amdal, adalah kajian mengenai dampak penting suatu usaha dan/atau kegiatan yang direncanakan pada lingkungan hidup yang diperlukan bagi proses pengambilan keputusan tentang penyelenggaraan usaha dan/atau kegiatan.</w:t>
      </w:r>
    </w:p>
    <w:p w:rsidR="00E61ABF"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8D495E">
        <w:rPr>
          <w:rFonts w:ascii="Arial" w:hAnsi="Arial" w:cs="Arial"/>
          <w:sz w:val="24"/>
          <w:szCs w:val="24"/>
        </w:rPr>
        <w:lastRenderedPageBreak/>
        <w:t>Izin lingkungan adalah izin yang diberikan kepada setiap orang yang melakukan usaha dan/atau kegiatan yang wajib amdal atau UKL-UPL dalam rangka perlindungan dan pengelolaan lingkungan hidup sebagai prasyarat untuk memperoleh izin usaha dan/atau kegiatan.</w:t>
      </w:r>
    </w:p>
    <w:p w:rsidR="00E61ABF"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0A16C2">
        <w:rPr>
          <w:rFonts w:ascii="Arial" w:hAnsi="Arial" w:cs="Arial"/>
          <w:sz w:val="24"/>
          <w:szCs w:val="24"/>
        </w:rPr>
        <w:t>Upaya pengelolaan lingkungan hidup dan upaya pemantauan lingkungan hidup, yang selanjutnya disebut UKL-UPL, adalah pengelolaan dan pemantauan terhadap usaha dan/atau kegiatan yang tidak berdampak penting terhadap lingkungan hidup yang diperlukan bagi proses pengambilan keputusan tentang penyelenggaraan usaha dan/atau kegiatan.</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A2702E">
        <w:rPr>
          <w:rFonts w:ascii="Arial" w:hAnsi="Arial" w:cs="Arial"/>
          <w:sz w:val="24"/>
          <w:szCs w:val="24"/>
        </w:rPr>
        <w:t xml:space="preserve">Tanggung jawab sosial dan lingkungan adalah komitmen Perseroan untuk berperan serta dalam pembangunan ekonomi berkelanjutan guna meningkatkan kualitas kehidupan dan lingkungan yang bermanfaat, baik bagi Perseroan sendiri, komunitas setempat, maupun masyarakat pada umumnya. </w:t>
      </w:r>
    </w:p>
    <w:p w:rsidR="00E61ABF" w:rsidRPr="001620D0" w:rsidRDefault="00E61ABF" w:rsidP="00E61ABF">
      <w:pPr>
        <w:pStyle w:val="ListParagraph"/>
        <w:numPr>
          <w:ilvl w:val="0"/>
          <w:numId w:val="1"/>
        </w:numPr>
        <w:autoSpaceDE w:val="0"/>
        <w:autoSpaceDN w:val="0"/>
        <w:adjustRightInd w:val="0"/>
        <w:spacing w:line="240" w:lineRule="auto"/>
        <w:ind w:left="1843" w:hanging="567"/>
        <w:contextualSpacing w:val="0"/>
        <w:jc w:val="both"/>
        <w:rPr>
          <w:rFonts w:ascii="Arial" w:hAnsi="Arial" w:cs="Arial"/>
          <w:sz w:val="24"/>
          <w:szCs w:val="24"/>
        </w:rPr>
      </w:pPr>
      <w:r w:rsidRPr="008766A7">
        <w:rPr>
          <w:rFonts w:ascii="Arial" w:hAnsi="Arial" w:cs="Arial"/>
          <w:sz w:val="24"/>
          <w:szCs w:val="24"/>
        </w:rPr>
        <w:t>Badan usaha industri yang selanjutnya disebut pelaku usaha industri, adalah sekumpulan orang dan/atau modal yang merupakan kesatuan melakukan usaha industri meliputi perseroan terbatas, perseroan komanditer, perseroan lainnya, Badan Usaha Milik Negara (BUMN), atau Badan Usaha Milik Daerah (BUMD)</w:t>
      </w:r>
      <w:r>
        <w:rPr>
          <w:rFonts w:ascii="Arial" w:hAnsi="Arial" w:cs="Arial"/>
          <w:sz w:val="24"/>
          <w:szCs w:val="24"/>
        </w:rPr>
        <w:t>, atau</w:t>
      </w:r>
      <w:r w:rsidRPr="008766A7">
        <w:rPr>
          <w:rFonts w:ascii="Arial" w:hAnsi="Arial" w:cs="Arial"/>
          <w:sz w:val="24"/>
          <w:szCs w:val="24"/>
        </w:rPr>
        <w:t xml:space="preserve"> nama dan dalam bentuk apapun, firma, kongsi, koperasi, persekutuan, dan bentuk badan lain</w:t>
      </w:r>
      <w:r>
        <w:rPr>
          <w:rFonts w:ascii="Arial" w:hAnsi="Arial" w:cs="Arial"/>
          <w:sz w:val="24"/>
          <w:szCs w:val="24"/>
        </w:rPr>
        <w:t xml:space="preserve"> yang</w:t>
      </w:r>
      <w:r w:rsidRPr="008766A7">
        <w:rPr>
          <w:rFonts w:ascii="Arial" w:hAnsi="Arial" w:cs="Arial"/>
          <w:sz w:val="24"/>
          <w:szCs w:val="24"/>
        </w:rPr>
        <w:t xml:space="preserve"> melakukan usaha </w:t>
      </w:r>
      <w:r>
        <w:rPr>
          <w:rFonts w:ascii="Arial" w:hAnsi="Arial" w:cs="Arial"/>
          <w:sz w:val="24"/>
          <w:szCs w:val="24"/>
        </w:rPr>
        <w:t xml:space="preserve">industri </w:t>
      </w:r>
      <w:r w:rsidRPr="008766A7">
        <w:rPr>
          <w:rFonts w:ascii="Arial" w:hAnsi="Arial" w:cs="Arial"/>
          <w:sz w:val="24"/>
          <w:szCs w:val="24"/>
        </w:rPr>
        <w:t>secara tetap.</w:t>
      </w:r>
    </w:p>
    <w:p w:rsidR="00E61ABF" w:rsidRPr="00E71CAE" w:rsidRDefault="00E61ABF" w:rsidP="00E61ABF">
      <w:pPr>
        <w:pStyle w:val="ListParagraph"/>
        <w:numPr>
          <w:ilvl w:val="0"/>
          <w:numId w:val="1"/>
        </w:numPr>
        <w:autoSpaceDE w:val="0"/>
        <w:autoSpaceDN w:val="0"/>
        <w:adjustRightInd w:val="0"/>
        <w:spacing w:after="0" w:line="240" w:lineRule="auto"/>
        <w:ind w:left="1843" w:hanging="567"/>
        <w:jc w:val="both"/>
        <w:rPr>
          <w:rFonts w:ascii="Arial" w:hAnsi="Arial" w:cs="Arial"/>
          <w:sz w:val="24"/>
          <w:szCs w:val="24"/>
        </w:rPr>
      </w:pPr>
      <w:r w:rsidRPr="00E71CAE">
        <w:rPr>
          <w:rFonts w:ascii="Arial" w:hAnsi="Arial" w:cs="Arial"/>
          <w:sz w:val="24"/>
          <w:szCs w:val="24"/>
        </w:rPr>
        <w:t>Masyarakat adalah perorangan atau kelompok orang atau badan usaha atau lembaga/organisasi kemasyarakatan yang mempunyai perhatian dan peranan dalam penyelenggaraan perindustrian.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II</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TUGAS DAN WEWENANG PEMERINTAH DAERAH</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Bagian Kesatu</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Umum</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2</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pStyle w:val="ListParagraph"/>
        <w:numPr>
          <w:ilvl w:val="0"/>
          <w:numId w:val="30"/>
        </w:numPr>
        <w:autoSpaceDE w:val="0"/>
        <w:autoSpaceDN w:val="0"/>
        <w:adjustRightInd w:val="0"/>
        <w:spacing w:after="0" w:line="240" w:lineRule="auto"/>
        <w:ind w:left="1843" w:hanging="425"/>
        <w:jc w:val="both"/>
        <w:rPr>
          <w:rFonts w:ascii="Arial" w:hAnsi="Arial" w:cs="Arial"/>
          <w:sz w:val="24"/>
          <w:szCs w:val="24"/>
        </w:rPr>
      </w:pPr>
      <w:r w:rsidRPr="00C224D1">
        <w:rPr>
          <w:rFonts w:ascii="Arial" w:hAnsi="Arial" w:cs="Arial"/>
          <w:sz w:val="24"/>
          <w:szCs w:val="24"/>
        </w:rPr>
        <w:t>Tugas Pemerintah Daerah dalam penyelenggaraan perindustrian sebagai berikut:</w:t>
      </w:r>
    </w:p>
    <w:p w:rsidR="00E61ABF" w:rsidRDefault="00E61ABF" w:rsidP="00E61ABF">
      <w:pPr>
        <w:pStyle w:val="ListParagraph"/>
        <w:autoSpaceDE w:val="0"/>
        <w:autoSpaceDN w:val="0"/>
        <w:adjustRightInd w:val="0"/>
        <w:spacing w:after="0" w:line="240" w:lineRule="auto"/>
        <w:ind w:left="1843"/>
        <w:jc w:val="both"/>
        <w:rPr>
          <w:rFonts w:ascii="Arial" w:hAnsi="Arial" w:cs="Arial"/>
          <w:sz w:val="24"/>
          <w:szCs w:val="24"/>
        </w:rPr>
      </w:pPr>
    </w:p>
    <w:p w:rsidR="00E61ABF" w:rsidRDefault="00E61ABF" w:rsidP="00E61ABF">
      <w:pPr>
        <w:pStyle w:val="ListParagraph"/>
        <w:autoSpaceDE w:val="0"/>
        <w:autoSpaceDN w:val="0"/>
        <w:adjustRightInd w:val="0"/>
        <w:spacing w:after="0" w:line="240" w:lineRule="auto"/>
        <w:ind w:left="1843"/>
        <w:jc w:val="both"/>
        <w:rPr>
          <w:rFonts w:ascii="Arial" w:hAnsi="Arial" w:cs="Arial"/>
          <w:sz w:val="24"/>
          <w:szCs w:val="24"/>
        </w:rPr>
      </w:pP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lastRenderedPageBreak/>
        <w:t xml:space="preserve">menyediakan prasarana dan sarana </w:t>
      </w:r>
      <w:r w:rsidRPr="00D73EFB">
        <w:rPr>
          <w:rFonts w:ascii="Arial" w:hAnsi="Arial" w:cs="Arial"/>
          <w:sz w:val="24"/>
          <w:szCs w:val="24"/>
        </w:rPr>
        <w:t>industri;</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 xml:space="preserve">mengembangkan </w:t>
      </w:r>
      <w:r w:rsidRPr="00D73EFB">
        <w:rPr>
          <w:rFonts w:ascii="Arial" w:hAnsi="Arial" w:cs="Arial"/>
          <w:sz w:val="24"/>
          <w:szCs w:val="24"/>
        </w:rPr>
        <w:t xml:space="preserve">sumber daya manusia industri </w:t>
      </w:r>
      <w:r w:rsidRPr="00A2702E">
        <w:rPr>
          <w:rFonts w:ascii="Arial" w:hAnsi="Arial" w:cs="Arial"/>
          <w:sz w:val="24"/>
          <w:szCs w:val="24"/>
        </w:rPr>
        <w:t xml:space="preserve">guna meningkatkan </w:t>
      </w:r>
      <w:r w:rsidRPr="00C86AEC">
        <w:rPr>
          <w:rFonts w:ascii="Arial" w:hAnsi="Arial" w:cs="Arial"/>
          <w:sz w:val="24"/>
          <w:szCs w:val="24"/>
        </w:rPr>
        <w:t>peran sumber daya m</w:t>
      </w:r>
      <w:r>
        <w:rPr>
          <w:rFonts w:ascii="Arial" w:hAnsi="Arial" w:cs="Arial"/>
          <w:sz w:val="24"/>
          <w:szCs w:val="24"/>
        </w:rPr>
        <w:t>anusia daerah di bidang industri;</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sidRPr="00D73EFB">
        <w:rPr>
          <w:rFonts w:ascii="Arial" w:hAnsi="Arial" w:cs="Arial"/>
          <w:sz w:val="24"/>
          <w:szCs w:val="24"/>
        </w:rPr>
        <w:t>mendorong pengembangan industri berwawasan lingkungan;</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memfasilitasi</w:t>
      </w:r>
      <w:r w:rsidRPr="00D73EFB">
        <w:rPr>
          <w:rFonts w:ascii="Arial" w:hAnsi="Arial" w:cs="Arial"/>
          <w:sz w:val="24"/>
          <w:szCs w:val="24"/>
        </w:rPr>
        <w:t xml:space="preserve"> ketersediaan</w:t>
      </w:r>
      <w:r>
        <w:rPr>
          <w:rFonts w:ascii="Arial" w:hAnsi="Arial" w:cs="Arial"/>
          <w:sz w:val="24"/>
          <w:szCs w:val="24"/>
        </w:rPr>
        <w:t xml:space="preserve">, </w:t>
      </w:r>
      <w:r w:rsidRPr="00C224D1">
        <w:rPr>
          <w:rFonts w:ascii="Arial" w:hAnsi="Arial" w:cs="Arial"/>
          <w:sz w:val="24"/>
          <w:szCs w:val="24"/>
        </w:rPr>
        <w:t>pendistribusian</w:t>
      </w:r>
      <w:r w:rsidRPr="00D73EFB">
        <w:rPr>
          <w:rFonts w:ascii="Arial" w:hAnsi="Arial" w:cs="Arial"/>
          <w:sz w:val="24"/>
          <w:szCs w:val="24"/>
        </w:rPr>
        <w:t>, dan pemanfaatan sumber daya alam untuk in</w:t>
      </w:r>
      <w:r>
        <w:rPr>
          <w:rFonts w:ascii="Arial" w:hAnsi="Arial" w:cs="Arial"/>
          <w:sz w:val="24"/>
          <w:szCs w:val="24"/>
        </w:rPr>
        <w:t>dustri melalui kerja sama antar</w:t>
      </w:r>
      <w:r w:rsidRPr="00D73EFB">
        <w:rPr>
          <w:rFonts w:ascii="Arial" w:hAnsi="Arial" w:cs="Arial"/>
          <w:sz w:val="24"/>
          <w:szCs w:val="24"/>
        </w:rPr>
        <w:t>daerah;</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me</w:t>
      </w:r>
      <w:r w:rsidRPr="00D73EFB">
        <w:rPr>
          <w:rFonts w:ascii="Arial" w:hAnsi="Arial" w:cs="Arial"/>
          <w:sz w:val="24"/>
          <w:szCs w:val="24"/>
        </w:rPr>
        <w:t>ngembang</w:t>
      </w:r>
      <w:r>
        <w:rPr>
          <w:rFonts w:ascii="Arial" w:hAnsi="Arial" w:cs="Arial"/>
          <w:sz w:val="24"/>
          <w:szCs w:val="24"/>
        </w:rPr>
        <w:t>k</w:t>
      </w:r>
      <w:r w:rsidRPr="00D73EFB">
        <w:rPr>
          <w:rFonts w:ascii="Arial" w:hAnsi="Arial" w:cs="Arial"/>
          <w:sz w:val="24"/>
          <w:szCs w:val="24"/>
        </w:rPr>
        <w:t>an p</w:t>
      </w:r>
      <w:r>
        <w:rPr>
          <w:rFonts w:ascii="Arial" w:hAnsi="Arial" w:cs="Arial"/>
          <w:sz w:val="24"/>
          <w:szCs w:val="24"/>
        </w:rPr>
        <w:t xml:space="preserve">eningkatan penguasaan, dan </w:t>
      </w:r>
      <w:r w:rsidRPr="00D73EFB">
        <w:rPr>
          <w:rFonts w:ascii="Arial" w:hAnsi="Arial" w:cs="Arial"/>
          <w:sz w:val="24"/>
          <w:szCs w:val="24"/>
        </w:rPr>
        <w:t>pemanfaatan teknologi industri;</w:t>
      </w:r>
      <w:r>
        <w:rPr>
          <w:rFonts w:ascii="Arial" w:hAnsi="Arial" w:cs="Arial"/>
          <w:sz w:val="24"/>
          <w:szCs w:val="24"/>
        </w:rPr>
        <w:t xml:space="preserve"> </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sidRPr="00D73EFB">
        <w:rPr>
          <w:rFonts w:ascii="Arial" w:hAnsi="Arial" w:cs="Arial"/>
          <w:sz w:val="24"/>
          <w:szCs w:val="24"/>
        </w:rPr>
        <w:t>memfasilitasi kerja sama penelitian dan pengembangan ilmu pengetahuan d</w:t>
      </w:r>
      <w:r>
        <w:rPr>
          <w:rFonts w:ascii="Arial" w:hAnsi="Arial" w:cs="Arial"/>
          <w:sz w:val="24"/>
          <w:szCs w:val="24"/>
        </w:rPr>
        <w:t>an teknologi di bidang industri;</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sidRPr="00D73EFB">
        <w:rPr>
          <w:rFonts w:ascii="Arial" w:hAnsi="Arial" w:cs="Arial"/>
          <w:sz w:val="24"/>
          <w:szCs w:val="24"/>
        </w:rPr>
        <w:t xml:space="preserve">memfasilitasi promosi </w:t>
      </w:r>
      <w:r>
        <w:rPr>
          <w:rFonts w:ascii="Arial" w:hAnsi="Arial" w:cs="Arial"/>
          <w:sz w:val="24"/>
          <w:szCs w:val="24"/>
        </w:rPr>
        <w:t>produk hasil industri</w:t>
      </w:r>
      <w:r w:rsidRPr="00D73EFB">
        <w:rPr>
          <w:rFonts w:ascii="Arial" w:hAnsi="Arial" w:cs="Arial"/>
          <w:sz w:val="24"/>
          <w:szCs w:val="24"/>
        </w:rPr>
        <w:t xml:space="preserve"> dari industri besar, lembaga penelitian dan pengembangan, perguruan tinggi, dan/atau lembaga lain ke industri kecil</w:t>
      </w:r>
      <w:r>
        <w:rPr>
          <w:rFonts w:ascii="Arial" w:hAnsi="Arial" w:cs="Arial"/>
          <w:sz w:val="24"/>
          <w:szCs w:val="24"/>
        </w:rPr>
        <w:t>,</w:t>
      </w:r>
      <w:r w:rsidRPr="00D73EFB">
        <w:rPr>
          <w:rFonts w:ascii="Arial" w:hAnsi="Arial" w:cs="Arial"/>
          <w:sz w:val="24"/>
          <w:szCs w:val="24"/>
        </w:rPr>
        <w:t xml:space="preserve"> </w:t>
      </w:r>
      <w:r>
        <w:rPr>
          <w:rFonts w:ascii="Arial" w:hAnsi="Arial" w:cs="Arial"/>
          <w:sz w:val="24"/>
          <w:szCs w:val="24"/>
        </w:rPr>
        <w:t xml:space="preserve">industri </w:t>
      </w:r>
      <w:r w:rsidRPr="00D73EFB">
        <w:rPr>
          <w:rFonts w:ascii="Arial" w:hAnsi="Arial" w:cs="Arial"/>
          <w:sz w:val="24"/>
          <w:szCs w:val="24"/>
        </w:rPr>
        <w:t>menengah</w:t>
      </w:r>
      <w:r>
        <w:rPr>
          <w:rFonts w:ascii="Arial" w:hAnsi="Arial" w:cs="Arial"/>
          <w:sz w:val="24"/>
          <w:szCs w:val="24"/>
        </w:rPr>
        <w:t>, dan industri kreatif;</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sidRPr="00C224D1">
        <w:rPr>
          <w:rFonts w:ascii="Arial" w:hAnsi="Arial" w:cs="Arial"/>
          <w:sz w:val="24"/>
          <w:szCs w:val="24"/>
        </w:rPr>
        <w:t>memfasilitasi penelitian dan pengembangan teknologi tepat guna bagi industri;</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sidRPr="00D73EFB">
        <w:rPr>
          <w:rFonts w:ascii="Arial" w:hAnsi="Arial" w:cs="Arial"/>
          <w:sz w:val="24"/>
          <w:szCs w:val="24"/>
        </w:rPr>
        <w:t>memfasilitasi pengembangan dan pemanfaatan kreativitas dan inovasi dalam pembangunan industri;</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sidRPr="00D73EFB">
        <w:rPr>
          <w:rFonts w:ascii="Arial" w:hAnsi="Arial" w:cs="Arial"/>
          <w:sz w:val="24"/>
          <w:szCs w:val="24"/>
        </w:rPr>
        <w:t xml:space="preserve">memfasilitasi ketersediaan pembiayaan untuk </w:t>
      </w:r>
      <w:r>
        <w:rPr>
          <w:rFonts w:ascii="Arial" w:hAnsi="Arial" w:cs="Arial"/>
          <w:sz w:val="24"/>
          <w:szCs w:val="24"/>
        </w:rPr>
        <w:t>pemberdayaan</w:t>
      </w:r>
      <w:r w:rsidRPr="00D73EFB">
        <w:rPr>
          <w:rFonts w:ascii="Arial" w:hAnsi="Arial" w:cs="Arial"/>
          <w:sz w:val="24"/>
          <w:szCs w:val="24"/>
        </w:rPr>
        <w:t xml:space="preserve"> industri</w:t>
      </w:r>
      <w:r>
        <w:rPr>
          <w:rFonts w:ascii="Arial" w:hAnsi="Arial" w:cs="Arial"/>
          <w:sz w:val="24"/>
          <w:szCs w:val="24"/>
        </w:rPr>
        <w:t xml:space="preserve"> kecil, industri menengah, dan industri kreatif</w:t>
      </w:r>
      <w:r w:rsidRPr="00D73EFB">
        <w:rPr>
          <w:rFonts w:ascii="Arial" w:hAnsi="Arial" w:cs="Arial"/>
          <w:sz w:val="24"/>
          <w:szCs w:val="24"/>
        </w:rPr>
        <w:t>;</w:t>
      </w:r>
      <w:r>
        <w:rPr>
          <w:rFonts w:ascii="Arial" w:hAnsi="Arial" w:cs="Arial"/>
          <w:sz w:val="24"/>
          <w:szCs w:val="24"/>
        </w:rPr>
        <w:t xml:space="preserve"> </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 xml:space="preserve">menyediakan data industri </w:t>
      </w:r>
      <w:r w:rsidRPr="00D73EFB">
        <w:rPr>
          <w:rFonts w:ascii="Arial" w:hAnsi="Arial" w:cs="Arial"/>
          <w:sz w:val="24"/>
          <w:szCs w:val="24"/>
        </w:rPr>
        <w:t xml:space="preserve">melalui sistem informasi industri </w:t>
      </w:r>
      <w:r>
        <w:rPr>
          <w:rFonts w:ascii="Arial" w:hAnsi="Arial" w:cs="Arial"/>
          <w:sz w:val="24"/>
          <w:szCs w:val="24"/>
        </w:rPr>
        <w:t xml:space="preserve">daerah </w:t>
      </w:r>
      <w:r w:rsidRPr="00D73EFB">
        <w:rPr>
          <w:rFonts w:ascii="Arial" w:hAnsi="Arial" w:cs="Arial"/>
          <w:sz w:val="24"/>
          <w:szCs w:val="24"/>
        </w:rPr>
        <w:t>yang terintegrasi;</w:t>
      </w:r>
      <w:r>
        <w:rPr>
          <w:rFonts w:ascii="Arial" w:hAnsi="Arial" w:cs="Arial"/>
          <w:sz w:val="24"/>
          <w:szCs w:val="24"/>
        </w:rPr>
        <w:t xml:space="preserve"> </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 xml:space="preserve">memberdayakan industri kecil, </w:t>
      </w:r>
      <w:r w:rsidRPr="00D73EFB">
        <w:rPr>
          <w:rFonts w:ascii="Arial" w:hAnsi="Arial" w:cs="Arial"/>
          <w:sz w:val="24"/>
          <w:szCs w:val="24"/>
        </w:rPr>
        <w:t>industri menengah</w:t>
      </w:r>
      <w:r>
        <w:rPr>
          <w:rFonts w:ascii="Arial" w:hAnsi="Arial" w:cs="Arial"/>
          <w:sz w:val="24"/>
          <w:szCs w:val="24"/>
        </w:rPr>
        <w:t>, dan industri kreatif</w:t>
      </w:r>
      <w:r w:rsidRPr="00D73EFB">
        <w:rPr>
          <w:rFonts w:ascii="Arial" w:hAnsi="Arial" w:cs="Arial"/>
          <w:sz w:val="24"/>
          <w:szCs w:val="24"/>
        </w:rPr>
        <w:t>;</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m</w:t>
      </w:r>
      <w:r w:rsidRPr="00D73EFB">
        <w:rPr>
          <w:rFonts w:ascii="Arial" w:hAnsi="Arial" w:cs="Arial"/>
          <w:sz w:val="24"/>
          <w:szCs w:val="24"/>
        </w:rPr>
        <w:t>emberi izin usaha industri;</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sidRPr="00D73EFB">
        <w:rPr>
          <w:rFonts w:ascii="Arial" w:hAnsi="Arial" w:cs="Arial"/>
          <w:sz w:val="24"/>
          <w:szCs w:val="24"/>
        </w:rPr>
        <w:t>mendorong penanaman modal di bidang industri untuk memperoleh nilai tambah sebesar-besarnya dalam pemanfaatan sumber daya daerah dan/atau nasional dalam rangka peningkatan daya saing industri</w:t>
      </w:r>
      <w:r>
        <w:rPr>
          <w:rFonts w:ascii="Arial" w:hAnsi="Arial" w:cs="Arial"/>
          <w:sz w:val="24"/>
          <w:szCs w:val="24"/>
        </w:rPr>
        <w:t xml:space="preserve"> daerah</w:t>
      </w:r>
      <w:r w:rsidRPr="00D73EFB">
        <w:rPr>
          <w:rFonts w:ascii="Arial" w:hAnsi="Arial" w:cs="Arial"/>
          <w:sz w:val="24"/>
          <w:szCs w:val="24"/>
        </w:rPr>
        <w:t>;</w:t>
      </w:r>
      <w:r>
        <w:rPr>
          <w:rFonts w:ascii="Arial" w:hAnsi="Arial" w:cs="Arial"/>
          <w:sz w:val="24"/>
          <w:szCs w:val="24"/>
        </w:rPr>
        <w:t xml:space="preserve"> </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sidRPr="00D73EFB">
        <w:rPr>
          <w:rFonts w:ascii="Arial" w:hAnsi="Arial" w:cs="Arial"/>
          <w:sz w:val="24"/>
          <w:szCs w:val="24"/>
        </w:rPr>
        <w:t xml:space="preserve">memberikan </w:t>
      </w:r>
      <w:r>
        <w:rPr>
          <w:rFonts w:ascii="Arial" w:hAnsi="Arial" w:cs="Arial"/>
          <w:sz w:val="24"/>
          <w:szCs w:val="24"/>
        </w:rPr>
        <w:t xml:space="preserve">insentif dan disinsentif </w:t>
      </w:r>
      <w:r w:rsidRPr="00D73EFB">
        <w:rPr>
          <w:rFonts w:ascii="Arial" w:hAnsi="Arial" w:cs="Arial"/>
          <w:sz w:val="24"/>
          <w:szCs w:val="24"/>
        </w:rPr>
        <w:t xml:space="preserve">dalam </w:t>
      </w:r>
      <w:r>
        <w:rPr>
          <w:rFonts w:ascii="Arial" w:hAnsi="Arial" w:cs="Arial"/>
          <w:sz w:val="24"/>
          <w:szCs w:val="24"/>
        </w:rPr>
        <w:t>penyelenggaraan per</w:t>
      </w:r>
      <w:r w:rsidRPr="00D73EFB">
        <w:rPr>
          <w:rFonts w:ascii="Arial" w:hAnsi="Arial" w:cs="Arial"/>
          <w:sz w:val="24"/>
          <w:szCs w:val="24"/>
        </w:rPr>
        <w:t>industri</w:t>
      </w:r>
      <w:r>
        <w:rPr>
          <w:rFonts w:ascii="Arial" w:hAnsi="Arial" w:cs="Arial"/>
          <w:sz w:val="24"/>
          <w:szCs w:val="24"/>
        </w:rPr>
        <w:t>an</w:t>
      </w:r>
      <w:r w:rsidRPr="00D73EFB">
        <w:rPr>
          <w:rFonts w:ascii="Arial" w:hAnsi="Arial" w:cs="Arial"/>
          <w:sz w:val="24"/>
          <w:szCs w:val="24"/>
        </w:rPr>
        <w:t>;</w:t>
      </w:r>
      <w:r>
        <w:rPr>
          <w:rFonts w:ascii="Arial" w:hAnsi="Arial" w:cs="Arial"/>
          <w:sz w:val="24"/>
          <w:szCs w:val="24"/>
        </w:rPr>
        <w:t xml:space="preserve"> </w:t>
      </w:r>
    </w:p>
    <w:p w:rsidR="00E61ABF" w:rsidRDefault="00E61ABF" w:rsidP="00E61ABF">
      <w:pPr>
        <w:widowControl w:val="0"/>
        <w:numPr>
          <w:ilvl w:val="0"/>
          <w:numId w:val="8"/>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mengalokasikan anggaran untuk penyelenggaraan perindustrian; dan</w:t>
      </w:r>
    </w:p>
    <w:p w:rsidR="00E61ABF" w:rsidRDefault="00E61ABF" w:rsidP="00E61ABF">
      <w:pPr>
        <w:widowControl w:val="0"/>
        <w:numPr>
          <w:ilvl w:val="0"/>
          <w:numId w:val="8"/>
        </w:numPr>
        <w:autoSpaceDE w:val="0"/>
        <w:autoSpaceDN w:val="0"/>
        <w:adjustRightInd w:val="0"/>
        <w:spacing w:line="240" w:lineRule="auto"/>
        <w:ind w:left="2127" w:hanging="284"/>
        <w:jc w:val="both"/>
        <w:rPr>
          <w:rFonts w:ascii="Arial" w:hAnsi="Arial" w:cs="Arial"/>
          <w:sz w:val="24"/>
          <w:szCs w:val="24"/>
        </w:rPr>
      </w:pPr>
      <w:proofErr w:type="gramStart"/>
      <w:r w:rsidRPr="00C224D1">
        <w:rPr>
          <w:rFonts w:ascii="Arial" w:hAnsi="Arial" w:cs="Arial"/>
          <w:sz w:val="24"/>
          <w:szCs w:val="24"/>
        </w:rPr>
        <w:t>membina</w:t>
      </w:r>
      <w:proofErr w:type="gramEnd"/>
      <w:r w:rsidRPr="00C224D1">
        <w:rPr>
          <w:rFonts w:ascii="Arial" w:hAnsi="Arial" w:cs="Arial"/>
          <w:sz w:val="24"/>
          <w:szCs w:val="24"/>
        </w:rPr>
        <w:t>,</w:t>
      </w:r>
      <w:r w:rsidRPr="00A2702E">
        <w:rPr>
          <w:rFonts w:ascii="Arial" w:hAnsi="Arial" w:cs="Arial"/>
          <w:sz w:val="24"/>
          <w:szCs w:val="24"/>
        </w:rPr>
        <w:t xml:space="preserve"> </w:t>
      </w:r>
      <w:r w:rsidRPr="00D73EFB">
        <w:rPr>
          <w:rFonts w:ascii="Arial" w:hAnsi="Arial" w:cs="Arial"/>
          <w:sz w:val="24"/>
          <w:szCs w:val="24"/>
        </w:rPr>
        <w:t>mengawasi</w:t>
      </w:r>
      <w:r>
        <w:rPr>
          <w:rFonts w:ascii="Arial" w:hAnsi="Arial" w:cs="Arial"/>
          <w:sz w:val="24"/>
          <w:szCs w:val="24"/>
          <w:lang w:val="id-ID"/>
        </w:rPr>
        <w:t>,</w:t>
      </w:r>
      <w:r w:rsidRPr="00D73EFB">
        <w:rPr>
          <w:rFonts w:ascii="Arial" w:hAnsi="Arial" w:cs="Arial"/>
          <w:sz w:val="24"/>
          <w:szCs w:val="24"/>
        </w:rPr>
        <w:t xml:space="preserve"> dan mengendalikan </w:t>
      </w:r>
      <w:r>
        <w:rPr>
          <w:rFonts w:ascii="Arial" w:hAnsi="Arial" w:cs="Arial"/>
          <w:sz w:val="24"/>
          <w:szCs w:val="24"/>
        </w:rPr>
        <w:t>penyelenggaraan per</w:t>
      </w:r>
      <w:r w:rsidRPr="00D73EFB">
        <w:rPr>
          <w:rFonts w:ascii="Arial" w:hAnsi="Arial" w:cs="Arial"/>
          <w:sz w:val="24"/>
          <w:szCs w:val="24"/>
        </w:rPr>
        <w:t>in</w:t>
      </w:r>
      <w:r>
        <w:rPr>
          <w:rFonts w:ascii="Arial" w:hAnsi="Arial" w:cs="Arial"/>
          <w:sz w:val="24"/>
          <w:szCs w:val="24"/>
        </w:rPr>
        <w:t xml:space="preserve">dustrian. </w:t>
      </w:r>
    </w:p>
    <w:p w:rsidR="00E61ABF" w:rsidRDefault="00E61ABF" w:rsidP="00E61ABF">
      <w:pPr>
        <w:pStyle w:val="ListParagraph"/>
        <w:numPr>
          <w:ilvl w:val="0"/>
          <w:numId w:val="30"/>
        </w:numPr>
        <w:autoSpaceDE w:val="0"/>
        <w:autoSpaceDN w:val="0"/>
        <w:adjustRightInd w:val="0"/>
        <w:spacing w:after="0" w:line="240" w:lineRule="auto"/>
        <w:ind w:left="1843" w:hanging="425"/>
        <w:jc w:val="both"/>
        <w:rPr>
          <w:rFonts w:ascii="Arial" w:hAnsi="Arial" w:cs="Arial"/>
          <w:sz w:val="24"/>
          <w:szCs w:val="24"/>
        </w:rPr>
      </w:pPr>
      <w:r w:rsidRPr="00C224D1">
        <w:rPr>
          <w:rFonts w:ascii="Arial" w:hAnsi="Arial" w:cs="Arial"/>
          <w:sz w:val="24"/>
          <w:szCs w:val="24"/>
        </w:rPr>
        <w:t>Pemerintah Daerah dalam penyelenggaraan perindustrian mempunyai wewenang sebagai berikut:</w:t>
      </w:r>
      <w:r>
        <w:rPr>
          <w:rFonts w:ascii="Arial" w:hAnsi="Arial" w:cs="Arial"/>
          <w:sz w:val="24"/>
          <w:szCs w:val="24"/>
        </w:rPr>
        <w:t xml:space="preserve"> </w:t>
      </w:r>
    </w:p>
    <w:p w:rsidR="00E61ABF" w:rsidRDefault="00E61ABF" w:rsidP="00E61ABF">
      <w:pPr>
        <w:numPr>
          <w:ilvl w:val="0"/>
          <w:numId w:val="9"/>
        </w:numPr>
        <w:autoSpaceDE w:val="0"/>
        <w:autoSpaceDN w:val="0"/>
        <w:adjustRightInd w:val="0"/>
        <w:spacing w:after="0" w:line="240" w:lineRule="auto"/>
        <w:ind w:left="2127" w:hanging="284"/>
        <w:jc w:val="both"/>
        <w:rPr>
          <w:rFonts w:ascii="Arial" w:hAnsi="Arial" w:cs="Arial"/>
          <w:sz w:val="24"/>
          <w:szCs w:val="24"/>
        </w:rPr>
      </w:pPr>
      <w:r w:rsidRPr="00DA0A40">
        <w:rPr>
          <w:rFonts w:ascii="Arial" w:hAnsi="Arial" w:cs="Arial"/>
          <w:sz w:val="24"/>
          <w:szCs w:val="24"/>
        </w:rPr>
        <w:t xml:space="preserve">merumuskan dan menetapkan </w:t>
      </w:r>
      <w:r>
        <w:rPr>
          <w:rFonts w:ascii="Arial" w:hAnsi="Arial" w:cs="Arial"/>
          <w:sz w:val="24"/>
          <w:szCs w:val="24"/>
        </w:rPr>
        <w:t xml:space="preserve">arah, </w:t>
      </w:r>
      <w:r w:rsidRPr="00DA0A40">
        <w:rPr>
          <w:rFonts w:ascii="Arial" w:hAnsi="Arial" w:cs="Arial"/>
          <w:sz w:val="24"/>
          <w:szCs w:val="24"/>
        </w:rPr>
        <w:t xml:space="preserve">kebijakan dan strategi </w:t>
      </w:r>
      <w:r>
        <w:rPr>
          <w:rFonts w:ascii="Arial" w:hAnsi="Arial" w:cs="Arial"/>
          <w:sz w:val="24"/>
          <w:szCs w:val="24"/>
        </w:rPr>
        <w:t xml:space="preserve">penyelenggaraan perindustrian </w:t>
      </w:r>
      <w:r w:rsidRPr="00DA0A40">
        <w:rPr>
          <w:rFonts w:ascii="Arial" w:hAnsi="Arial" w:cs="Arial"/>
          <w:sz w:val="24"/>
          <w:szCs w:val="24"/>
        </w:rPr>
        <w:t>berdasarkan kebijakan nasional;</w:t>
      </w:r>
      <w:r>
        <w:rPr>
          <w:rFonts w:ascii="Arial" w:hAnsi="Arial" w:cs="Arial"/>
          <w:sz w:val="24"/>
          <w:szCs w:val="24"/>
        </w:rPr>
        <w:t xml:space="preserve"> </w:t>
      </w:r>
    </w:p>
    <w:p w:rsidR="00E61ABF" w:rsidRDefault="00E61ABF" w:rsidP="00E61ABF">
      <w:pPr>
        <w:numPr>
          <w:ilvl w:val="0"/>
          <w:numId w:val="9"/>
        </w:numPr>
        <w:autoSpaceDE w:val="0"/>
        <w:autoSpaceDN w:val="0"/>
        <w:adjustRightInd w:val="0"/>
        <w:spacing w:after="0" w:line="240" w:lineRule="auto"/>
        <w:ind w:left="2127" w:hanging="284"/>
        <w:jc w:val="both"/>
        <w:rPr>
          <w:rFonts w:ascii="Arial" w:hAnsi="Arial" w:cs="Arial"/>
          <w:sz w:val="24"/>
          <w:szCs w:val="24"/>
        </w:rPr>
      </w:pPr>
      <w:r w:rsidRPr="00DA0A40">
        <w:rPr>
          <w:rFonts w:ascii="Arial" w:hAnsi="Arial" w:cs="Arial"/>
          <w:sz w:val="24"/>
          <w:szCs w:val="24"/>
        </w:rPr>
        <w:t xml:space="preserve">menyelenggarakan </w:t>
      </w:r>
      <w:r>
        <w:rPr>
          <w:rFonts w:ascii="Arial" w:hAnsi="Arial" w:cs="Arial"/>
          <w:sz w:val="24"/>
          <w:szCs w:val="24"/>
        </w:rPr>
        <w:t xml:space="preserve">perindustrian </w:t>
      </w:r>
      <w:r w:rsidRPr="00DA0A40">
        <w:rPr>
          <w:rFonts w:ascii="Arial" w:hAnsi="Arial" w:cs="Arial"/>
          <w:sz w:val="24"/>
          <w:szCs w:val="24"/>
        </w:rPr>
        <w:t>sesuai dengan norma, standar, prosedur, dan kriteria yang ditetapkan oleh Pemerintah;</w:t>
      </w:r>
      <w:r>
        <w:rPr>
          <w:rFonts w:ascii="Arial" w:hAnsi="Arial" w:cs="Arial"/>
          <w:sz w:val="24"/>
          <w:szCs w:val="24"/>
        </w:rPr>
        <w:t xml:space="preserve"> </w:t>
      </w:r>
    </w:p>
    <w:p w:rsidR="00E61ABF" w:rsidRDefault="00E61ABF" w:rsidP="00E61ABF">
      <w:pPr>
        <w:numPr>
          <w:ilvl w:val="0"/>
          <w:numId w:val="9"/>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lastRenderedPageBreak/>
        <w:t>m</w:t>
      </w:r>
      <w:r w:rsidRPr="00DA0A40">
        <w:rPr>
          <w:rFonts w:ascii="Arial" w:hAnsi="Arial" w:cs="Arial"/>
          <w:sz w:val="24"/>
          <w:szCs w:val="24"/>
        </w:rPr>
        <w:t>elakukan</w:t>
      </w:r>
      <w:r>
        <w:rPr>
          <w:rFonts w:ascii="Arial" w:hAnsi="Arial" w:cs="Arial"/>
          <w:sz w:val="24"/>
          <w:szCs w:val="24"/>
        </w:rPr>
        <w:t xml:space="preserve"> </w:t>
      </w:r>
      <w:r w:rsidRPr="00DA0A40">
        <w:rPr>
          <w:rFonts w:ascii="Arial" w:hAnsi="Arial" w:cs="Arial"/>
          <w:sz w:val="24"/>
          <w:szCs w:val="24"/>
        </w:rPr>
        <w:t>kerjasama antardaerah</w:t>
      </w:r>
      <w:r>
        <w:rPr>
          <w:rFonts w:ascii="Arial" w:hAnsi="Arial" w:cs="Arial"/>
          <w:sz w:val="24"/>
          <w:szCs w:val="24"/>
        </w:rPr>
        <w:t xml:space="preserve"> dan pelaku industri </w:t>
      </w:r>
      <w:r w:rsidRPr="00DA0A40">
        <w:rPr>
          <w:rFonts w:ascii="Arial" w:hAnsi="Arial" w:cs="Arial"/>
          <w:sz w:val="24"/>
          <w:szCs w:val="24"/>
        </w:rPr>
        <w:t xml:space="preserve">dalam </w:t>
      </w:r>
      <w:r>
        <w:rPr>
          <w:rFonts w:ascii="Arial" w:hAnsi="Arial" w:cs="Arial"/>
          <w:sz w:val="24"/>
          <w:szCs w:val="24"/>
        </w:rPr>
        <w:t>penyelenggaraan perindustrian</w:t>
      </w:r>
      <w:r w:rsidRPr="00DA0A40">
        <w:rPr>
          <w:rFonts w:ascii="Arial" w:hAnsi="Arial" w:cs="Arial"/>
          <w:sz w:val="24"/>
          <w:szCs w:val="24"/>
        </w:rPr>
        <w:t>;</w:t>
      </w:r>
      <w:r>
        <w:rPr>
          <w:rFonts w:ascii="Arial" w:hAnsi="Arial" w:cs="Arial"/>
          <w:sz w:val="24"/>
          <w:szCs w:val="24"/>
        </w:rPr>
        <w:t xml:space="preserve"> </w:t>
      </w:r>
    </w:p>
    <w:p w:rsidR="00E61ABF" w:rsidRPr="00DA0A40" w:rsidRDefault="00E61ABF" w:rsidP="00E61ABF">
      <w:pPr>
        <w:numPr>
          <w:ilvl w:val="0"/>
          <w:numId w:val="9"/>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membina dan mengawasi penyelenggaraan</w:t>
      </w:r>
      <w:r w:rsidRPr="00DA0A40">
        <w:rPr>
          <w:rFonts w:ascii="Arial" w:hAnsi="Arial" w:cs="Arial"/>
          <w:sz w:val="24"/>
          <w:szCs w:val="24"/>
        </w:rPr>
        <w:t xml:space="preserve"> </w:t>
      </w:r>
      <w:r>
        <w:rPr>
          <w:rFonts w:ascii="Arial" w:hAnsi="Arial" w:cs="Arial"/>
          <w:sz w:val="24"/>
          <w:szCs w:val="24"/>
        </w:rPr>
        <w:t>kegiatan industri, kawasan industr</w:t>
      </w:r>
      <w:r w:rsidRPr="00A2702E">
        <w:rPr>
          <w:rFonts w:ascii="Arial" w:hAnsi="Arial" w:cs="Arial"/>
          <w:sz w:val="24"/>
          <w:szCs w:val="24"/>
        </w:rPr>
        <w:t>i,</w:t>
      </w:r>
      <w:r>
        <w:rPr>
          <w:rFonts w:ascii="Arial" w:hAnsi="Arial" w:cs="Arial"/>
          <w:sz w:val="24"/>
          <w:szCs w:val="24"/>
        </w:rPr>
        <w:t xml:space="preserve"> dan sentra industri sesuai Rencana Tata Ruang Wilayah (RTRW) dan Rencana Detail Tata Ruang (RDTR) sesuai dengan kewenangannya; dan</w:t>
      </w:r>
    </w:p>
    <w:p w:rsidR="00E61ABF" w:rsidRPr="00D73EFB" w:rsidRDefault="00E61ABF" w:rsidP="00E61ABF">
      <w:pPr>
        <w:numPr>
          <w:ilvl w:val="0"/>
          <w:numId w:val="9"/>
        </w:numPr>
        <w:autoSpaceDE w:val="0"/>
        <w:autoSpaceDN w:val="0"/>
        <w:adjustRightInd w:val="0"/>
        <w:spacing w:after="0" w:line="240" w:lineRule="auto"/>
        <w:ind w:left="2127" w:hanging="284"/>
        <w:jc w:val="both"/>
        <w:rPr>
          <w:rFonts w:ascii="Arial" w:hAnsi="Arial" w:cs="Arial"/>
          <w:sz w:val="24"/>
          <w:szCs w:val="24"/>
        </w:rPr>
      </w:pPr>
      <w:proofErr w:type="gramStart"/>
      <w:r>
        <w:rPr>
          <w:rFonts w:ascii="Arial" w:hAnsi="Arial" w:cs="Arial"/>
          <w:sz w:val="24"/>
          <w:szCs w:val="24"/>
        </w:rPr>
        <w:t>memberikan</w:t>
      </w:r>
      <w:proofErr w:type="gramEnd"/>
      <w:r>
        <w:rPr>
          <w:rFonts w:ascii="Arial" w:hAnsi="Arial" w:cs="Arial"/>
          <w:sz w:val="24"/>
          <w:szCs w:val="24"/>
        </w:rPr>
        <w:t xml:space="preserve"> sanksi kepada pelaku usaha industri yang melakukan pelanggaran</w:t>
      </w:r>
      <w:r>
        <w:rPr>
          <w:rFonts w:ascii="Arial" w:hAnsi="Arial" w:cs="Arial"/>
          <w:sz w:val="24"/>
          <w:szCs w:val="24"/>
          <w:lang w:val="id-ID"/>
        </w:rPr>
        <w:t xml:space="preserve"> peraturan daerah</w:t>
      </w:r>
      <w:r>
        <w:rPr>
          <w:rFonts w:ascii="Arial" w:hAnsi="Arial" w:cs="Arial"/>
          <w:sz w:val="24"/>
          <w:szCs w:val="24"/>
        </w:rPr>
        <w:t>.</w:t>
      </w:r>
    </w:p>
    <w:p w:rsidR="00E61ABF" w:rsidRDefault="00E61ABF" w:rsidP="00E61ABF">
      <w:pPr>
        <w:spacing w:after="0" w:line="240" w:lineRule="auto"/>
        <w:ind w:left="1418"/>
        <w:jc w:val="both"/>
        <w:rPr>
          <w:rFonts w:ascii="Arial" w:hAnsi="Arial" w:cs="Arial"/>
          <w:sz w:val="24"/>
          <w:szCs w:val="24"/>
          <w:lang w:eastAsia="id-ID"/>
        </w:rPr>
      </w:pPr>
    </w:p>
    <w:p w:rsidR="00E61ABF" w:rsidRDefault="00E61ABF" w:rsidP="00E61ABF">
      <w:pPr>
        <w:spacing w:after="0" w:line="240" w:lineRule="auto"/>
        <w:ind w:left="1418"/>
        <w:jc w:val="both"/>
        <w:rPr>
          <w:rFonts w:ascii="Arial" w:hAnsi="Arial" w:cs="Arial"/>
          <w:sz w:val="24"/>
          <w:szCs w:val="24"/>
          <w:lang w:eastAsia="id-ID"/>
        </w:rPr>
      </w:pPr>
    </w:p>
    <w:p w:rsidR="00E61ABF" w:rsidRDefault="00E61ABF" w:rsidP="00E61ABF">
      <w:pPr>
        <w:spacing w:after="0" w:line="240" w:lineRule="auto"/>
        <w:ind w:left="1560"/>
        <w:jc w:val="center"/>
        <w:rPr>
          <w:rFonts w:ascii="Arial" w:hAnsi="Arial" w:cs="Arial"/>
          <w:sz w:val="24"/>
          <w:szCs w:val="24"/>
          <w:lang w:eastAsia="id-ID"/>
        </w:rPr>
      </w:pPr>
      <w:r>
        <w:rPr>
          <w:rFonts w:ascii="Arial" w:hAnsi="Arial" w:cs="Arial"/>
          <w:sz w:val="24"/>
          <w:szCs w:val="24"/>
          <w:lang w:eastAsia="id-ID"/>
        </w:rPr>
        <w:t>Pasal 3</w:t>
      </w:r>
    </w:p>
    <w:p w:rsidR="00E61ABF" w:rsidRDefault="00E61ABF" w:rsidP="00E61ABF">
      <w:pPr>
        <w:spacing w:after="0" w:line="240" w:lineRule="auto"/>
        <w:ind w:left="1418"/>
        <w:jc w:val="both"/>
        <w:rPr>
          <w:rFonts w:ascii="Arial" w:hAnsi="Arial" w:cs="Arial"/>
          <w:sz w:val="24"/>
          <w:szCs w:val="24"/>
          <w:lang w:eastAsia="id-ID"/>
        </w:rPr>
      </w:pPr>
    </w:p>
    <w:p w:rsidR="00E61ABF" w:rsidRDefault="00E61ABF" w:rsidP="00E61ABF">
      <w:pPr>
        <w:pStyle w:val="ListParagraph"/>
        <w:numPr>
          <w:ilvl w:val="0"/>
          <w:numId w:val="31"/>
        </w:numPr>
        <w:autoSpaceDE w:val="0"/>
        <w:autoSpaceDN w:val="0"/>
        <w:adjustRightInd w:val="0"/>
        <w:spacing w:line="240" w:lineRule="auto"/>
        <w:ind w:left="1843" w:hanging="425"/>
        <w:contextualSpacing w:val="0"/>
        <w:jc w:val="both"/>
        <w:rPr>
          <w:rFonts w:ascii="Arial" w:hAnsi="Arial" w:cs="Arial"/>
          <w:sz w:val="24"/>
          <w:szCs w:val="24"/>
          <w:lang w:eastAsia="id-ID"/>
        </w:rPr>
      </w:pPr>
      <w:r w:rsidRPr="001620D0">
        <w:rPr>
          <w:rFonts w:ascii="Arial" w:hAnsi="Arial" w:cs="Arial"/>
          <w:sz w:val="24"/>
          <w:szCs w:val="24"/>
          <w:lang w:eastAsia="id-ID"/>
        </w:rPr>
        <w:t xml:space="preserve">Tugas </w:t>
      </w:r>
      <w:r>
        <w:rPr>
          <w:rFonts w:ascii="Arial" w:hAnsi="Arial" w:cs="Arial"/>
          <w:sz w:val="24"/>
          <w:szCs w:val="24"/>
          <w:lang w:eastAsia="id-ID"/>
        </w:rPr>
        <w:t xml:space="preserve">dan wewenang </w:t>
      </w:r>
      <w:r w:rsidRPr="001620D0">
        <w:rPr>
          <w:rFonts w:ascii="Arial" w:hAnsi="Arial" w:cs="Arial"/>
          <w:sz w:val="24"/>
          <w:szCs w:val="24"/>
          <w:lang w:eastAsia="id-ID"/>
        </w:rPr>
        <w:t xml:space="preserve">Pemerintah Daerah sebagaimana dimaksud </w:t>
      </w:r>
      <w:r>
        <w:rPr>
          <w:rFonts w:ascii="Arial" w:hAnsi="Arial" w:cs="Arial"/>
          <w:sz w:val="24"/>
          <w:szCs w:val="24"/>
          <w:lang w:eastAsia="id-ID"/>
        </w:rPr>
        <w:t xml:space="preserve">dalam Pasal </w:t>
      </w:r>
      <w:r w:rsidRPr="00BF4E6A">
        <w:rPr>
          <w:rFonts w:ascii="Arial" w:hAnsi="Arial" w:cs="Arial"/>
          <w:sz w:val="24"/>
          <w:szCs w:val="24"/>
          <w:lang w:eastAsia="id-ID"/>
        </w:rPr>
        <w:t>2</w:t>
      </w:r>
      <w:r w:rsidRPr="001620D0">
        <w:rPr>
          <w:rFonts w:ascii="Arial" w:hAnsi="Arial" w:cs="Arial"/>
          <w:sz w:val="24"/>
          <w:szCs w:val="24"/>
          <w:lang w:eastAsia="id-ID"/>
        </w:rPr>
        <w:t>, menjadi tanggung jawab Gubernur yang secara operasional menjadi tugas</w:t>
      </w:r>
      <w:r>
        <w:rPr>
          <w:rFonts w:ascii="Arial" w:hAnsi="Arial" w:cs="Arial"/>
          <w:sz w:val="24"/>
          <w:szCs w:val="24"/>
          <w:lang w:eastAsia="id-ID"/>
        </w:rPr>
        <w:t xml:space="preserve"> </w:t>
      </w:r>
      <w:r w:rsidRPr="001620D0">
        <w:rPr>
          <w:rFonts w:ascii="Arial" w:hAnsi="Arial" w:cs="Arial"/>
          <w:sz w:val="24"/>
          <w:szCs w:val="24"/>
          <w:lang w:eastAsia="id-ID"/>
        </w:rPr>
        <w:t xml:space="preserve">Kepala </w:t>
      </w:r>
      <w:r>
        <w:rPr>
          <w:rFonts w:ascii="Arial" w:hAnsi="Arial" w:cs="Arial"/>
          <w:sz w:val="24"/>
          <w:szCs w:val="24"/>
          <w:lang w:eastAsia="id-ID"/>
        </w:rPr>
        <w:t>Dinas</w:t>
      </w:r>
      <w:r w:rsidRPr="001620D0">
        <w:rPr>
          <w:rFonts w:ascii="Arial" w:hAnsi="Arial" w:cs="Arial"/>
          <w:sz w:val="24"/>
          <w:szCs w:val="24"/>
          <w:lang w:eastAsia="id-ID"/>
        </w:rPr>
        <w:t>.</w:t>
      </w:r>
    </w:p>
    <w:p w:rsidR="00E61ABF" w:rsidRPr="001620D0" w:rsidRDefault="00E61ABF" w:rsidP="00E61ABF">
      <w:pPr>
        <w:pStyle w:val="ListParagraph"/>
        <w:numPr>
          <w:ilvl w:val="0"/>
          <w:numId w:val="31"/>
        </w:numPr>
        <w:autoSpaceDE w:val="0"/>
        <w:autoSpaceDN w:val="0"/>
        <w:adjustRightInd w:val="0"/>
        <w:spacing w:after="0" w:line="240" w:lineRule="auto"/>
        <w:ind w:left="1843" w:hanging="425"/>
        <w:jc w:val="both"/>
        <w:rPr>
          <w:rFonts w:ascii="Arial" w:hAnsi="Arial" w:cs="Arial"/>
          <w:sz w:val="24"/>
          <w:szCs w:val="24"/>
          <w:lang w:eastAsia="id-ID"/>
        </w:rPr>
      </w:pPr>
      <w:r>
        <w:rPr>
          <w:rFonts w:ascii="Arial" w:hAnsi="Arial" w:cs="Arial"/>
          <w:sz w:val="24"/>
          <w:szCs w:val="24"/>
          <w:lang w:eastAsia="id-ID"/>
        </w:rPr>
        <w:t xml:space="preserve">Kepala </w:t>
      </w:r>
      <w:proofErr w:type="gramStart"/>
      <w:r>
        <w:rPr>
          <w:rFonts w:ascii="Arial" w:hAnsi="Arial" w:cs="Arial"/>
          <w:sz w:val="24"/>
          <w:szCs w:val="24"/>
          <w:lang w:eastAsia="id-ID"/>
        </w:rPr>
        <w:t>Dinas</w:t>
      </w:r>
      <w:proofErr w:type="gramEnd"/>
      <w:r w:rsidRPr="001620D0">
        <w:rPr>
          <w:rFonts w:ascii="Arial" w:hAnsi="Arial" w:cs="Arial"/>
          <w:sz w:val="24"/>
          <w:szCs w:val="24"/>
          <w:lang w:eastAsia="id-ID"/>
        </w:rPr>
        <w:t xml:space="preserve"> dalam melaksanakan tugas s</w:t>
      </w:r>
      <w:r>
        <w:rPr>
          <w:rFonts w:ascii="Arial" w:hAnsi="Arial" w:cs="Arial"/>
          <w:sz w:val="24"/>
          <w:szCs w:val="24"/>
          <w:lang w:eastAsia="id-ID"/>
        </w:rPr>
        <w:t>ebagaimana dimaksud pada ayat (1</w:t>
      </w:r>
      <w:r w:rsidRPr="001620D0">
        <w:rPr>
          <w:rFonts w:ascii="Arial" w:hAnsi="Arial" w:cs="Arial"/>
          <w:sz w:val="24"/>
          <w:szCs w:val="24"/>
          <w:lang w:eastAsia="id-ID"/>
        </w:rPr>
        <w:t xml:space="preserve">), berkoordinasi dengan </w:t>
      </w:r>
      <w:r>
        <w:rPr>
          <w:rFonts w:ascii="Arial" w:hAnsi="Arial" w:cs="Arial"/>
          <w:sz w:val="24"/>
          <w:szCs w:val="24"/>
          <w:lang w:eastAsia="id-ID"/>
        </w:rPr>
        <w:t xml:space="preserve">SKPD/UKPD dan </w:t>
      </w:r>
      <w:r w:rsidRPr="001620D0">
        <w:rPr>
          <w:rFonts w:ascii="Arial" w:hAnsi="Arial" w:cs="Arial"/>
          <w:sz w:val="24"/>
          <w:szCs w:val="24"/>
          <w:lang w:eastAsia="id-ID"/>
        </w:rPr>
        <w:t>instansi terkait sesuai lingkup tugasnya berdasarkan ketentuan peraturan perundang-undangan.</w:t>
      </w:r>
    </w:p>
    <w:p w:rsidR="00E61ABF" w:rsidRDefault="00E61ABF" w:rsidP="00E61ABF">
      <w:pPr>
        <w:widowControl w:val="0"/>
        <w:autoSpaceDE w:val="0"/>
        <w:autoSpaceDN w:val="0"/>
        <w:adjustRightInd w:val="0"/>
        <w:spacing w:after="0" w:line="240" w:lineRule="auto"/>
        <w:ind w:left="1800" w:hanging="360"/>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800" w:hanging="360"/>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800" w:hanging="360"/>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560"/>
        <w:jc w:val="center"/>
        <w:rPr>
          <w:rFonts w:ascii="Arial" w:hAnsi="Arial" w:cs="Arial"/>
          <w:sz w:val="24"/>
          <w:szCs w:val="24"/>
        </w:rPr>
      </w:pPr>
      <w:r>
        <w:rPr>
          <w:rFonts w:ascii="Arial" w:hAnsi="Arial" w:cs="Arial"/>
          <w:sz w:val="24"/>
          <w:szCs w:val="24"/>
        </w:rPr>
        <w:t>Bagian Kedua</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Rencana Induk dan Rencana Aksi Daerah</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4</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32"/>
        </w:numPr>
        <w:autoSpaceDE w:val="0"/>
        <w:autoSpaceDN w:val="0"/>
        <w:adjustRightInd w:val="0"/>
        <w:spacing w:line="240" w:lineRule="auto"/>
        <w:ind w:left="1843" w:hanging="425"/>
        <w:contextualSpacing w:val="0"/>
        <w:jc w:val="both"/>
        <w:rPr>
          <w:rFonts w:ascii="Arial" w:hAnsi="Arial" w:cs="Arial"/>
          <w:sz w:val="24"/>
          <w:szCs w:val="24"/>
        </w:rPr>
      </w:pPr>
      <w:r w:rsidRPr="001847AF">
        <w:rPr>
          <w:rFonts w:ascii="Arial" w:hAnsi="Arial" w:cs="Arial"/>
          <w:sz w:val="24"/>
          <w:szCs w:val="24"/>
          <w:lang w:val="id-ID"/>
        </w:rPr>
        <w:t xml:space="preserve">Pemerintah Daerah </w:t>
      </w:r>
      <w:r w:rsidRPr="001847AF">
        <w:rPr>
          <w:rFonts w:ascii="Arial" w:hAnsi="Arial" w:cs="Arial"/>
          <w:sz w:val="24"/>
          <w:szCs w:val="24"/>
        </w:rPr>
        <w:t xml:space="preserve">menyusun Rencana Induk </w:t>
      </w:r>
      <w:r w:rsidRPr="001847AF">
        <w:rPr>
          <w:rFonts w:ascii="Arial" w:hAnsi="Arial" w:cs="Arial"/>
          <w:sz w:val="24"/>
          <w:szCs w:val="24"/>
          <w:lang w:val="id-ID"/>
        </w:rPr>
        <w:t>Pengembanga</w:t>
      </w:r>
      <w:r w:rsidRPr="001847AF">
        <w:rPr>
          <w:rFonts w:ascii="Arial" w:hAnsi="Arial" w:cs="Arial"/>
          <w:sz w:val="24"/>
          <w:szCs w:val="24"/>
        </w:rPr>
        <w:t xml:space="preserve">n </w:t>
      </w:r>
      <w:r w:rsidRPr="001847AF">
        <w:rPr>
          <w:rFonts w:ascii="Arial" w:hAnsi="Arial" w:cs="Arial"/>
          <w:sz w:val="24"/>
          <w:szCs w:val="24"/>
          <w:lang w:val="id-ID"/>
        </w:rPr>
        <w:t xml:space="preserve">Industri </w:t>
      </w:r>
      <w:r w:rsidRPr="001847AF">
        <w:rPr>
          <w:rFonts w:ascii="Arial" w:hAnsi="Arial" w:cs="Arial"/>
          <w:sz w:val="24"/>
          <w:szCs w:val="24"/>
        </w:rPr>
        <w:t>Daerah dengan berpedoman pada rencana induk pembangunan industri nasional dan kebijakan industri nasional, dan sejalan dengan Rencana Pembangunan Jangka Panjang Daerah (RPJPD).</w:t>
      </w:r>
    </w:p>
    <w:p w:rsidR="00E61ABF" w:rsidRPr="001620D0" w:rsidRDefault="00E61ABF" w:rsidP="00E61ABF">
      <w:pPr>
        <w:pStyle w:val="ListParagraph"/>
        <w:numPr>
          <w:ilvl w:val="0"/>
          <w:numId w:val="32"/>
        </w:numPr>
        <w:autoSpaceDE w:val="0"/>
        <w:autoSpaceDN w:val="0"/>
        <w:adjustRightInd w:val="0"/>
        <w:spacing w:after="0" w:line="240" w:lineRule="auto"/>
        <w:ind w:left="1843" w:hanging="425"/>
        <w:contextualSpacing w:val="0"/>
        <w:jc w:val="both"/>
        <w:rPr>
          <w:rFonts w:ascii="Arial" w:hAnsi="Arial" w:cs="Arial"/>
          <w:sz w:val="24"/>
          <w:szCs w:val="24"/>
        </w:rPr>
      </w:pPr>
      <w:r w:rsidRPr="00037375">
        <w:rPr>
          <w:rFonts w:ascii="Arial" w:hAnsi="Arial" w:cs="Arial"/>
          <w:sz w:val="24"/>
          <w:szCs w:val="24"/>
        </w:rPr>
        <w:t xml:space="preserve">Rencana Induk </w:t>
      </w:r>
      <w:r w:rsidRPr="00037375">
        <w:rPr>
          <w:rFonts w:ascii="Arial" w:hAnsi="Arial" w:cs="Arial"/>
          <w:sz w:val="24"/>
          <w:szCs w:val="24"/>
          <w:lang w:val="id-ID"/>
        </w:rPr>
        <w:t>Pengembanga</w:t>
      </w:r>
      <w:r w:rsidRPr="00037375">
        <w:rPr>
          <w:rFonts w:ascii="Arial" w:hAnsi="Arial" w:cs="Arial"/>
          <w:sz w:val="24"/>
          <w:szCs w:val="24"/>
        </w:rPr>
        <w:t xml:space="preserve">n </w:t>
      </w:r>
      <w:r w:rsidRPr="00037375">
        <w:rPr>
          <w:rFonts w:ascii="Arial" w:hAnsi="Arial" w:cs="Arial"/>
          <w:sz w:val="24"/>
          <w:szCs w:val="24"/>
          <w:lang w:val="id-ID"/>
        </w:rPr>
        <w:t>Industri</w:t>
      </w:r>
      <w:r>
        <w:rPr>
          <w:rFonts w:ascii="Arial" w:hAnsi="Arial" w:cs="Arial"/>
          <w:color w:val="000000"/>
          <w:sz w:val="24"/>
          <w:szCs w:val="24"/>
        </w:rPr>
        <w:t xml:space="preserve"> Daerah </w:t>
      </w:r>
      <w:r w:rsidRPr="001620D0">
        <w:rPr>
          <w:rFonts w:ascii="Arial" w:hAnsi="Arial" w:cs="Arial"/>
          <w:sz w:val="24"/>
          <w:szCs w:val="24"/>
        </w:rPr>
        <w:t xml:space="preserve">sebagaimana dimaksud </w:t>
      </w:r>
      <w:r>
        <w:rPr>
          <w:rFonts w:ascii="Arial" w:hAnsi="Arial" w:cs="Arial"/>
          <w:sz w:val="24"/>
          <w:szCs w:val="24"/>
        </w:rPr>
        <w:t xml:space="preserve">pada ayat (1), </w:t>
      </w:r>
      <w:r w:rsidRPr="001620D0">
        <w:rPr>
          <w:rFonts w:ascii="Arial" w:hAnsi="Arial" w:cs="Arial"/>
          <w:sz w:val="24"/>
          <w:szCs w:val="24"/>
        </w:rPr>
        <w:t xml:space="preserve">paling sedikit memperhatikan: </w:t>
      </w:r>
    </w:p>
    <w:p w:rsidR="00E61ABF" w:rsidRPr="001620D0" w:rsidRDefault="00E61ABF" w:rsidP="00E61ABF">
      <w:pPr>
        <w:widowControl w:val="0"/>
        <w:numPr>
          <w:ilvl w:val="1"/>
          <w:numId w:val="2"/>
        </w:numPr>
        <w:tabs>
          <w:tab w:val="clear" w:pos="1440"/>
        </w:tabs>
        <w:overflowPunct w:val="0"/>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potensi sumber daya industri di daerah; </w:t>
      </w:r>
    </w:p>
    <w:p w:rsidR="00E61ABF" w:rsidRPr="001620D0" w:rsidRDefault="00E61ABF" w:rsidP="00E61ABF">
      <w:pPr>
        <w:widowControl w:val="0"/>
        <w:numPr>
          <w:ilvl w:val="1"/>
          <w:numId w:val="2"/>
        </w:numPr>
        <w:tabs>
          <w:tab w:val="clear" w:pos="1440"/>
        </w:tabs>
        <w:overflowPunct w:val="0"/>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r</w:t>
      </w:r>
      <w:r w:rsidRPr="001620D0">
        <w:rPr>
          <w:rFonts w:ascii="Arial" w:hAnsi="Arial" w:cs="Arial"/>
          <w:sz w:val="24"/>
          <w:szCs w:val="24"/>
        </w:rPr>
        <w:t>encana Tata Ruang Wilayah;</w:t>
      </w:r>
    </w:p>
    <w:p w:rsidR="00E61ABF" w:rsidRPr="001620D0" w:rsidRDefault="00E61ABF" w:rsidP="00E61ABF">
      <w:pPr>
        <w:widowControl w:val="0"/>
        <w:numPr>
          <w:ilvl w:val="1"/>
          <w:numId w:val="2"/>
        </w:numPr>
        <w:tabs>
          <w:tab w:val="clear" w:pos="1440"/>
        </w:tabs>
        <w:overflowPunct w:val="0"/>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rencana Detail Tata Ruang</w:t>
      </w:r>
      <w:r w:rsidRPr="001620D0">
        <w:rPr>
          <w:rFonts w:ascii="Arial" w:hAnsi="Arial" w:cs="Arial"/>
          <w:sz w:val="24"/>
          <w:szCs w:val="24"/>
        </w:rPr>
        <w:t>; dan</w:t>
      </w:r>
    </w:p>
    <w:p w:rsidR="00E61ABF" w:rsidRPr="00633587" w:rsidRDefault="00E61ABF" w:rsidP="00E61ABF">
      <w:pPr>
        <w:widowControl w:val="0"/>
        <w:numPr>
          <w:ilvl w:val="1"/>
          <w:numId w:val="2"/>
        </w:numPr>
        <w:tabs>
          <w:tab w:val="clear" w:pos="1440"/>
        </w:tabs>
        <w:overflowPunct w:val="0"/>
        <w:autoSpaceDE w:val="0"/>
        <w:autoSpaceDN w:val="0"/>
        <w:adjustRightInd w:val="0"/>
        <w:spacing w:line="240" w:lineRule="auto"/>
        <w:ind w:left="2127" w:hanging="284"/>
        <w:jc w:val="both"/>
        <w:rPr>
          <w:rFonts w:ascii="Arial" w:hAnsi="Arial" w:cs="Arial"/>
          <w:color w:val="FF0000"/>
          <w:sz w:val="24"/>
          <w:szCs w:val="24"/>
        </w:rPr>
      </w:pPr>
      <w:proofErr w:type="gramStart"/>
      <w:r w:rsidRPr="00C224D1">
        <w:rPr>
          <w:rFonts w:ascii="Arial" w:hAnsi="Arial" w:cs="Arial"/>
          <w:sz w:val="24"/>
          <w:szCs w:val="24"/>
        </w:rPr>
        <w:t>keserasian</w:t>
      </w:r>
      <w:proofErr w:type="gramEnd"/>
      <w:r w:rsidRPr="00C224D1">
        <w:rPr>
          <w:rFonts w:ascii="Arial" w:hAnsi="Arial" w:cs="Arial"/>
          <w:sz w:val="24"/>
          <w:szCs w:val="24"/>
        </w:rPr>
        <w:t xml:space="preserve"> dan keseimbangan dengan kegiatan sosial ekonomi dan daya dukung lingkungan.</w:t>
      </w:r>
      <w:r w:rsidRPr="00633587">
        <w:rPr>
          <w:rFonts w:ascii="Arial" w:hAnsi="Arial" w:cs="Arial"/>
          <w:color w:val="FF0000"/>
          <w:sz w:val="24"/>
          <w:szCs w:val="24"/>
        </w:rPr>
        <w:t xml:space="preserve"> </w:t>
      </w:r>
    </w:p>
    <w:p w:rsidR="00E61ABF" w:rsidRPr="00037375" w:rsidRDefault="00E61ABF" w:rsidP="00E61ABF">
      <w:pPr>
        <w:pStyle w:val="ListParagraph"/>
        <w:numPr>
          <w:ilvl w:val="0"/>
          <w:numId w:val="32"/>
        </w:numPr>
        <w:autoSpaceDE w:val="0"/>
        <w:autoSpaceDN w:val="0"/>
        <w:adjustRightInd w:val="0"/>
        <w:spacing w:line="240" w:lineRule="auto"/>
        <w:ind w:left="1843" w:hanging="425"/>
        <w:contextualSpacing w:val="0"/>
        <w:jc w:val="both"/>
        <w:rPr>
          <w:rFonts w:ascii="Arial" w:hAnsi="Arial" w:cs="Arial"/>
          <w:sz w:val="24"/>
          <w:szCs w:val="24"/>
          <w:lang w:val="id-ID"/>
        </w:rPr>
      </w:pPr>
      <w:r w:rsidRPr="00037375">
        <w:rPr>
          <w:rFonts w:ascii="Arial" w:hAnsi="Arial" w:cs="Arial"/>
          <w:sz w:val="24"/>
          <w:szCs w:val="24"/>
        </w:rPr>
        <w:t xml:space="preserve">Rencana Induk </w:t>
      </w:r>
      <w:r w:rsidRPr="00037375">
        <w:rPr>
          <w:rFonts w:ascii="Arial" w:hAnsi="Arial" w:cs="Arial"/>
          <w:sz w:val="24"/>
          <w:szCs w:val="24"/>
          <w:lang w:val="id-ID"/>
        </w:rPr>
        <w:t>Pengembanga</w:t>
      </w:r>
      <w:r w:rsidRPr="00037375">
        <w:rPr>
          <w:rFonts w:ascii="Arial" w:hAnsi="Arial" w:cs="Arial"/>
          <w:sz w:val="24"/>
          <w:szCs w:val="24"/>
        </w:rPr>
        <w:t xml:space="preserve">n </w:t>
      </w:r>
      <w:r w:rsidRPr="00037375">
        <w:rPr>
          <w:rFonts w:ascii="Arial" w:hAnsi="Arial" w:cs="Arial"/>
          <w:sz w:val="24"/>
          <w:szCs w:val="24"/>
          <w:lang w:val="id-ID"/>
        </w:rPr>
        <w:t xml:space="preserve">Industri </w:t>
      </w:r>
      <w:r w:rsidRPr="00037375">
        <w:rPr>
          <w:rFonts w:ascii="Arial" w:hAnsi="Arial" w:cs="Arial"/>
          <w:sz w:val="24"/>
          <w:szCs w:val="24"/>
        </w:rPr>
        <w:t xml:space="preserve">Daerah sebagai-mana dimaksud pada ayat (1) dan ayat (2), menjadi pedoman bagi Pemerintah Daerah dan pelaku industri daerah dalam perencanaan dan pengembangan industri daerah. </w:t>
      </w:r>
    </w:p>
    <w:p w:rsidR="00E61ABF" w:rsidRDefault="00E61ABF" w:rsidP="00E61ABF">
      <w:pPr>
        <w:pStyle w:val="ListParagraph"/>
        <w:numPr>
          <w:ilvl w:val="0"/>
          <w:numId w:val="32"/>
        </w:numPr>
        <w:autoSpaceDE w:val="0"/>
        <w:autoSpaceDN w:val="0"/>
        <w:adjustRightInd w:val="0"/>
        <w:spacing w:line="240" w:lineRule="auto"/>
        <w:ind w:left="1843" w:hanging="425"/>
        <w:contextualSpacing w:val="0"/>
        <w:jc w:val="both"/>
        <w:rPr>
          <w:rFonts w:ascii="Arial" w:hAnsi="Arial" w:cs="Arial"/>
          <w:sz w:val="24"/>
          <w:szCs w:val="24"/>
        </w:rPr>
      </w:pPr>
      <w:r w:rsidRPr="00037375">
        <w:rPr>
          <w:rFonts w:ascii="Arial" w:hAnsi="Arial" w:cs="Arial"/>
          <w:sz w:val="24"/>
          <w:szCs w:val="24"/>
        </w:rPr>
        <w:lastRenderedPageBreak/>
        <w:t xml:space="preserve">Rencana Induk </w:t>
      </w:r>
      <w:r w:rsidRPr="00037375">
        <w:rPr>
          <w:rFonts w:ascii="Arial" w:hAnsi="Arial" w:cs="Arial"/>
          <w:sz w:val="24"/>
          <w:szCs w:val="24"/>
          <w:lang w:val="id-ID"/>
        </w:rPr>
        <w:t>Pengembanga</w:t>
      </w:r>
      <w:r w:rsidRPr="00037375">
        <w:rPr>
          <w:rFonts w:ascii="Arial" w:hAnsi="Arial" w:cs="Arial"/>
          <w:sz w:val="24"/>
          <w:szCs w:val="24"/>
        </w:rPr>
        <w:t xml:space="preserve">n </w:t>
      </w:r>
      <w:r w:rsidRPr="00037375">
        <w:rPr>
          <w:rFonts w:ascii="Arial" w:hAnsi="Arial" w:cs="Arial"/>
          <w:sz w:val="24"/>
          <w:szCs w:val="24"/>
          <w:lang w:val="id-ID"/>
        </w:rPr>
        <w:t>Industri</w:t>
      </w:r>
      <w:r w:rsidRPr="00037375">
        <w:rPr>
          <w:rFonts w:ascii="Arial" w:hAnsi="Arial" w:cs="Arial"/>
          <w:sz w:val="24"/>
          <w:szCs w:val="24"/>
        </w:rPr>
        <w:t xml:space="preserve"> Daerah sebagaimana dimaksud pada ayat (1) dan ayat (2) ditetapkan dengan Peraturan Daerah</w:t>
      </w:r>
      <w:r>
        <w:rPr>
          <w:rFonts w:ascii="Arial" w:hAnsi="Arial" w:cs="Arial"/>
          <w:sz w:val="24"/>
          <w:szCs w:val="24"/>
        </w:rPr>
        <w:t>.</w:t>
      </w:r>
    </w:p>
    <w:p w:rsidR="00E61ABF" w:rsidRDefault="00E61ABF" w:rsidP="00E61ABF">
      <w:pPr>
        <w:widowControl w:val="0"/>
        <w:autoSpaceDE w:val="0"/>
        <w:autoSpaceDN w:val="0"/>
        <w:adjustRightInd w:val="0"/>
        <w:spacing w:after="0" w:line="240" w:lineRule="auto"/>
        <w:ind w:left="1418"/>
        <w:jc w:val="both"/>
        <w:rPr>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5</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A2702E" w:rsidRDefault="00E61ABF" w:rsidP="00E61ABF">
      <w:pPr>
        <w:pStyle w:val="ListParagraph"/>
        <w:numPr>
          <w:ilvl w:val="0"/>
          <w:numId w:val="33"/>
        </w:numPr>
        <w:autoSpaceDE w:val="0"/>
        <w:autoSpaceDN w:val="0"/>
        <w:adjustRightInd w:val="0"/>
        <w:spacing w:line="240" w:lineRule="auto"/>
        <w:ind w:left="1843" w:hanging="425"/>
        <w:contextualSpacing w:val="0"/>
        <w:jc w:val="both"/>
        <w:rPr>
          <w:rFonts w:ascii="Arial" w:hAnsi="Arial" w:cs="Arial"/>
          <w:sz w:val="24"/>
          <w:szCs w:val="24"/>
        </w:rPr>
      </w:pPr>
      <w:r w:rsidRPr="00A2702E">
        <w:rPr>
          <w:rFonts w:ascii="Arial" w:hAnsi="Arial" w:cs="Arial"/>
          <w:sz w:val="24"/>
          <w:szCs w:val="24"/>
        </w:rPr>
        <w:t>Pemerintah Daerah</w:t>
      </w:r>
      <w:r w:rsidRPr="00037375">
        <w:rPr>
          <w:rFonts w:ascii="Arial" w:hAnsi="Arial" w:cs="Arial"/>
          <w:sz w:val="24"/>
          <w:szCs w:val="24"/>
        </w:rPr>
        <w:t xml:space="preserve"> m</w:t>
      </w:r>
      <w:r w:rsidRPr="00A2702E">
        <w:rPr>
          <w:rFonts w:ascii="Arial" w:hAnsi="Arial" w:cs="Arial"/>
          <w:sz w:val="24"/>
          <w:szCs w:val="24"/>
        </w:rPr>
        <w:t>enyusun Rencana Aksi Daerah (RAD) Pemberdayaan Industri Kecil, Industri Menengah, dan Industri Kreatif untuk jangka waktu 5 (lima) tahun berdasarkan Rencana Induk Penyelenggaraan</w:t>
      </w:r>
      <w:bookmarkStart w:id="1" w:name="_GoBack"/>
      <w:bookmarkEnd w:id="1"/>
      <w:r w:rsidRPr="00A2702E">
        <w:rPr>
          <w:rFonts w:ascii="Arial" w:hAnsi="Arial" w:cs="Arial"/>
          <w:sz w:val="24"/>
          <w:szCs w:val="24"/>
        </w:rPr>
        <w:t xml:space="preserve"> Perindustrian Daerah.</w:t>
      </w:r>
    </w:p>
    <w:p w:rsidR="00E61ABF" w:rsidRPr="001620D0" w:rsidRDefault="00E61ABF" w:rsidP="00E61ABF">
      <w:pPr>
        <w:pStyle w:val="ListParagraph"/>
        <w:numPr>
          <w:ilvl w:val="0"/>
          <w:numId w:val="33"/>
        </w:numPr>
        <w:autoSpaceDE w:val="0"/>
        <w:autoSpaceDN w:val="0"/>
        <w:adjustRightInd w:val="0"/>
        <w:spacing w:after="0" w:line="240" w:lineRule="auto"/>
        <w:ind w:left="1843" w:hanging="425"/>
        <w:contextualSpacing w:val="0"/>
        <w:jc w:val="both"/>
        <w:rPr>
          <w:rFonts w:ascii="Arial" w:hAnsi="Arial" w:cs="Arial"/>
          <w:color w:val="000000"/>
          <w:sz w:val="24"/>
          <w:szCs w:val="24"/>
        </w:rPr>
      </w:pPr>
      <w:r w:rsidRPr="00BF4E6A">
        <w:rPr>
          <w:rFonts w:ascii="Arial" w:hAnsi="Arial" w:cs="Arial"/>
          <w:sz w:val="24"/>
          <w:szCs w:val="24"/>
        </w:rPr>
        <w:t>Rencana</w:t>
      </w:r>
      <w:r w:rsidRPr="00BF4E6A">
        <w:rPr>
          <w:rFonts w:ascii="Arial" w:hAnsi="Arial" w:cs="Arial"/>
          <w:color w:val="000000"/>
          <w:sz w:val="24"/>
          <w:szCs w:val="24"/>
        </w:rPr>
        <w:t xml:space="preserve"> Aksi Daerah (RAD) pemberdayaan industri kecil, industri menengah, dan industri kreatif sebagaimana dimaksud pada ayat (1), diatur dengan Peraturan Gubernur.</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Pr>
          <w:rFonts w:ascii="Arial" w:hAnsi="Arial" w:cs="Arial"/>
          <w:color w:val="000000"/>
          <w:sz w:val="24"/>
          <w:szCs w:val="24"/>
        </w:rPr>
        <w:t>BAB III</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Pr>
          <w:rFonts w:ascii="Arial" w:hAnsi="Arial" w:cs="Arial"/>
          <w:color w:val="000000"/>
          <w:sz w:val="24"/>
          <w:szCs w:val="24"/>
        </w:rPr>
        <w:t>HAK DAN KEWAJIBAN</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Pr>
          <w:rFonts w:ascii="Arial" w:hAnsi="Arial" w:cs="Arial"/>
          <w:color w:val="000000"/>
          <w:sz w:val="24"/>
          <w:szCs w:val="24"/>
        </w:rPr>
        <w:t>Pasal 6</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pStyle w:val="ListParagraph"/>
        <w:numPr>
          <w:ilvl w:val="0"/>
          <w:numId w:val="34"/>
        </w:numPr>
        <w:autoSpaceDE w:val="0"/>
        <w:autoSpaceDN w:val="0"/>
        <w:adjustRightInd w:val="0"/>
        <w:spacing w:after="0" w:line="240" w:lineRule="auto"/>
        <w:ind w:left="1843" w:hanging="425"/>
        <w:contextualSpacing w:val="0"/>
        <w:jc w:val="both"/>
        <w:rPr>
          <w:rFonts w:ascii="Arial" w:hAnsi="Arial" w:cs="Arial"/>
          <w:sz w:val="24"/>
          <w:szCs w:val="24"/>
        </w:rPr>
      </w:pPr>
      <w:r w:rsidRPr="0077470C">
        <w:rPr>
          <w:rFonts w:ascii="Arial" w:hAnsi="Arial" w:cs="Arial"/>
          <w:sz w:val="24"/>
          <w:szCs w:val="24"/>
        </w:rPr>
        <w:t xml:space="preserve">Setiap </w:t>
      </w:r>
      <w:r>
        <w:rPr>
          <w:rFonts w:ascii="Arial" w:hAnsi="Arial" w:cs="Arial"/>
          <w:sz w:val="24"/>
          <w:szCs w:val="24"/>
        </w:rPr>
        <w:t>pelaku industri</w:t>
      </w:r>
      <w:r w:rsidRPr="0077470C">
        <w:rPr>
          <w:rFonts w:ascii="Arial" w:hAnsi="Arial" w:cs="Arial"/>
          <w:sz w:val="24"/>
          <w:szCs w:val="24"/>
        </w:rPr>
        <w:t xml:space="preserve"> berhak:</w:t>
      </w:r>
      <w:r>
        <w:rPr>
          <w:rFonts w:ascii="Arial" w:hAnsi="Arial" w:cs="Arial"/>
          <w:sz w:val="24"/>
          <w:szCs w:val="24"/>
        </w:rPr>
        <w:t xml:space="preserve"> </w:t>
      </w:r>
    </w:p>
    <w:p w:rsidR="00E61ABF" w:rsidRDefault="00E61ABF" w:rsidP="00E61ABF">
      <w:pPr>
        <w:widowControl w:val="0"/>
        <w:numPr>
          <w:ilvl w:val="0"/>
          <w:numId w:val="11"/>
        </w:numPr>
        <w:tabs>
          <w:tab w:val="clear" w:pos="1440"/>
        </w:tabs>
        <w:overflowPunct w:val="0"/>
        <w:autoSpaceDE w:val="0"/>
        <w:autoSpaceDN w:val="0"/>
        <w:adjustRightInd w:val="0"/>
        <w:spacing w:after="0" w:line="240" w:lineRule="auto"/>
        <w:ind w:left="2127" w:hanging="283"/>
        <w:jc w:val="both"/>
        <w:rPr>
          <w:rFonts w:ascii="Arial" w:hAnsi="Arial" w:cs="Arial"/>
          <w:sz w:val="24"/>
          <w:szCs w:val="24"/>
        </w:rPr>
      </w:pPr>
      <w:r w:rsidRPr="0077470C">
        <w:rPr>
          <w:rFonts w:ascii="Arial" w:hAnsi="Arial" w:cs="Arial"/>
          <w:sz w:val="24"/>
          <w:szCs w:val="24"/>
        </w:rPr>
        <w:t xml:space="preserve">mendapatkan pelayanan </w:t>
      </w:r>
      <w:r>
        <w:rPr>
          <w:rFonts w:ascii="Arial" w:hAnsi="Arial" w:cs="Arial"/>
          <w:sz w:val="24"/>
          <w:szCs w:val="24"/>
        </w:rPr>
        <w:t>yang baik dan lingkungan industri yang</w:t>
      </w:r>
      <w:r w:rsidRPr="0077470C">
        <w:rPr>
          <w:rFonts w:ascii="Arial" w:hAnsi="Arial" w:cs="Arial"/>
          <w:sz w:val="24"/>
          <w:szCs w:val="24"/>
        </w:rPr>
        <w:t xml:space="preserve"> berwawasan lingkungan;</w:t>
      </w:r>
    </w:p>
    <w:p w:rsidR="00E61ABF" w:rsidRDefault="00E61ABF" w:rsidP="00E61ABF">
      <w:pPr>
        <w:widowControl w:val="0"/>
        <w:numPr>
          <w:ilvl w:val="0"/>
          <w:numId w:val="11"/>
        </w:numPr>
        <w:tabs>
          <w:tab w:val="clear" w:pos="1440"/>
        </w:tabs>
        <w:overflowPunct w:val="0"/>
        <w:autoSpaceDE w:val="0"/>
        <w:autoSpaceDN w:val="0"/>
        <w:adjustRightInd w:val="0"/>
        <w:spacing w:after="0" w:line="240" w:lineRule="auto"/>
        <w:ind w:left="2127" w:hanging="283"/>
        <w:jc w:val="both"/>
        <w:rPr>
          <w:rFonts w:ascii="Arial" w:hAnsi="Arial" w:cs="Arial"/>
          <w:sz w:val="24"/>
          <w:szCs w:val="24"/>
        </w:rPr>
      </w:pPr>
      <w:r>
        <w:rPr>
          <w:rFonts w:ascii="Arial" w:hAnsi="Arial" w:cs="Arial"/>
          <w:sz w:val="24"/>
          <w:szCs w:val="24"/>
        </w:rPr>
        <w:t>b</w:t>
      </w:r>
      <w:r w:rsidRPr="0077470C">
        <w:rPr>
          <w:rFonts w:ascii="Arial" w:hAnsi="Arial" w:cs="Arial"/>
          <w:sz w:val="24"/>
          <w:szCs w:val="24"/>
        </w:rPr>
        <w:t>erpartisipasi dalam proses pengambilan keputusan</w:t>
      </w:r>
      <w:r>
        <w:rPr>
          <w:rFonts w:ascii="Arial" w:hAnsi="Arial" w:cs="Arial"/>
          <w:sz w:val="24"/>
          <w:szCs w:val="24"/>
        </w:rPr>
        <w:t xml:space="preserve"> terkait </w:t>
      </w:r>
      <w:r w:rsidRPr="0077470C">
        <w:rPr>
          <w:rFonts w:ascii="Arial" w:hAnsi="Arial" w:cs="Arial"/>
          <w:sz w:val="24"/>
          <w:szCs w:val="24"/>
        </w:rPr>
        <w:t>penyelenggaraan</w:t>
      </w:r>
      <w:r>
        <w:rPr>
          <w:rFonts w:ascii="Arial" w:hAnsi="Arial" w:cs="Arial"/>
          <w:sz w:val="24"/>
          <w:szCs w:val="24"/>
        </w:rPr>
        <w:t xml:space="preserve"> perindustrian</w:t>
      </w:r>
      <w:r w:rsidRPr="0077470C">
        <w:rPr>
          <w:rFonts w:ascii="Arial" w:hAnsi="Arial" w:cs="Arial"/>
          <w:sz w:val="24"/>
          <w:szCs w:val="24"/>
        </w:rPr>
        <w:t xml:space="preserve"> dan pengawasan </w:t>
      </w:r>
      <w:r>
        <w:rPr>
          <w:rFonts w:ascii="Arial" w:hAnsi="Arial" w:cs="Arial"/>
          <w:sz w:val="24"/>
          <w:szCs w:val="24"/>
        </w:rPr>
        <w:t>perindustrian</w:t>
      </w:r>
      <w:r w:rsidRPr="0077470C">
        <w:rPr>
          <w:rFonts w:ascii="Arial" w:hAnsi="Arial" w:cs="Arial"/>
          <w:sz w:val="24"/>
          <w:szCs w:val="24"/>
        </w:rPr>
        <w:t>;</w:t>
      </w:r>
      <w:r>
        <w:rPr>
          <w:rFonts w:ascii="Arial" w:hAnsi="Arial" w:cs="Arial"/>
          <w:sz w:val="24"/>
          <w:szCs w:val="24"/>
        </w:rPr>
        <w:t xml:space="preserve"> </w:t>
      </w:r>
    </w:p>
    <w:p w:rsidR="00E61ABF" w:rsidRDefault="00E61ABF" w:rsidP="00E61ABF">
      <w:pPr>
        <w:widowControl w:val="0"/>
        <w:numPr>
          <w:ilvl w:val="0"/>
          <w:numId w:val="11"/>
        </w:numPr>
        <w:tabs>
          <w:tab w:val="clear" w:pos="1440"/>
        </w:tabs>
        <w:overflowPunct w:val="0"/>
        <w:autoSpaceDE w:val="0"/>
        <w:autoSpaceDN w:val="0"/>
        <w:adjustRightInd w:val="0"/>
        <w:spacing w:after="0" w:line="240" w:lineRule="auto"/>
        <w:ind w:left="2127" w:hanging="283"/>
        <w:jc w:val="both"/>
        <w:rPr>
          <w:rFonts w:ascii="Arial" w:hAnsi="Arial" w:cs="Arial"/>
          <w:sz w:val="24"/>
          <w:szCs w:val="24"/>
        </w:rPr>
      </w:pPr>
      <w:r w:rsidRPr="0077470C">
        <w:rPr>
          <w:rFonts w:ascii="Arial" w:hAnsi="Arial" w:cs="Arial"/>
          <w:sz w:val="24"/>
          <w:szCs w:val="24"/>
        </w:rPr>
        <w:t xml:space="preserve">memperoleh </w:t>
      </w:r>
      <w:r>
        <w:rPr>
          <w:rFonts w:ascii="Arial" w:hAnsi="Arial" w:cs="Arial"/>
          <w:sz w:val="24"/>
          <w:szCs w:val="24"/>
        </w:rPr>
        <w:t xml:space="preserve">data dan </w:t>
      </w:r>
      <w:r w:rsidRPr="0077470C">
        <w:rPr>
          <w:rFonts w:ascii="Arial" w:hAnsi="Arial" w:cs="Arial"/>
          <w:sz w:val="24"/>
          <w:szCs w:val="24"/>
        </w:rPr>
        <w:t xml:space="preserve">informasi mengenai penyelenggaraan </w:t>
      </w:r>
      <w:r>
        <w:rPr>
          <w:rFonts w:ascii="Arial" w:hAnsi="Arial" w:cs="Arial"/>
          <w:sz w:val="24"/>
          <w:szCs w:val="24"/>
        </w:rPr>
        <w:t>perindustrian</w:t>
      </w:r>
      <w:r w:rsidRPr="0077470C">
        <w:rPr>
          <w:rFonts w:ascii="Arial" w:hAnsi="Arial" w:cs="Arial"/>
          <w:sz w:val="24"/>
          <w:szCs w:val="24"/>
        </w:rPr>
        <w:t>;</w:t>
      </w:r>
      <w:r>
        <w:rPr>
          <w:rFonts w:ascii="Arial" w:hAnsi="Arial" w:cs="Arial"/>
          <w:sz w:val="24"/>
          <w:szCs w:val="24"/>
        </w:rPr>
        <w:t xml:space="preserve"> dan</w:t>
      </w:r>
    </w:p>
    <w:p w:rsidR="00E61ABF" w:rsidRPr="00A2702E" w:rsidRDefault="00E61ABF" w:rsidP="00E61ABF">
      <w:pPr>
        <w:widowControl w:val="0"/>
        <w:numPr>
          <w:ilvl w:val="0"/>
          <w:numId w:val="11"/>
        </w:numPr>
        <w:tabs>
          <w:tab w:val="clear" w:pos="1440"/>
        </w:tabs>
        <w:overflowPunct w:val="0"/>
        <w:autoSpaceDE w:val="0"/>
        <w:autoSpaceDN w:val="0"/>
        <w:adjustRightInd w:val="0"/>
        <w:spacing w:line="240" w:lineRule="auto"/>
        <w:ind w:left="2127" w:hanging="284"/>
        <w:jc w:val="both"/>
        <w:rPr>
          <w:rFonts w:ascii="Arial" w:hAnsi="Arial" w:cs="Arial"/>
          <w:sz w:val="24"/>
          <w:szCs w:val="24"/>
        </w:rPr>
      </w:pPr>
      <w:proofErr w:type="gramStart"/>
      <w:r w:rsidRPr="0077470C">
        <w:rPr>
          <w:rFonts w:ascii="Arial" w:hAnsi="Arial" w:cs="Arial"/>
          <w:sz w:val="24"/>
          <w:szCs w:val="24"/>
        </w:rPr>
        <w:t>memperoleh</w:t>
      </w:r>
      <w:proofErr w:type="gramEnd"/>
      <w:r>
        <w:rPr>
          <w:rFonts w:ascii="Arial" w:hAnsi="Arial" w:cs="Arial"/>
          <w:sz w:val="24"/>
          <w:szCs w:val="24"/>
        </w:rPr>
        <w:t xml:space="preserve"> </w:t>
      </w:r>
      <w:r w:rsidRPr="0077470C">
        <w:rPr>
          <w:rFonts w:ascii="Arial" w:hAnsi="Arial" w:cs="Arial"/>
          <w:sz w:val="24"/>
          <w:szCs w:val="24"/>
        </w:rPr>
        <w:t xml:space="preserve">pembinaan agar dapat melaksanakan </w:t>
      </w:r>
      <w:r>
        <w:rPr>
          <w:rFonts w:ascii="Arial" w:hAnsi="Arial" w:cs="Arial"/>
          <w:sz w:val="24"/>
          <w:szCs w:val="24"/>
        </w:rPr>
        <w:t xml:space="preserve">usaha industri </w:t>
      </w:r>
      <w:r w:rsidRPr="0077470C">
        <w:rPr>
          <w:rFonts w:ascii="Arial" w:hAnsi="Arial" w:cs="Arial"/>
          <w:sz w:val="24"/>
          <w:szCs w:val="24"/>
        </w:rPr>
        <w:t>secara baik dan berwawasan lingkungan.</w:t>
      </w:r>
    </w:p>
    <w:p w:rsidR="00E61ABF" w:rsidRDefault="00E61ABF" w:rsidP="00E61ABF">
      <w:pPr>
        <w:pStyle w:val="ListParagraph"/>
        <w:numPr>
          <w:ilvl w:val="0"/>
          <w:numId w:val="34"/>
        </w:numPr>
        <w:autoSpaceDE w:val="0"/>
        <w:autoSpaceDN w:val="0"/>
        <w:adjustRightInd w:val="0"/>
        <w:spacing w:after="0" w:line="240" w:lineRule="auto"/>
        <w:ind w:left="1843" w:hanging="425"/>
        <w:contextualSpacing w:val="0"/>
        <w:jc w:val="both"/>
        <w:rPr>
          <w:rFonts w:ascii="Arial" w:hAnsi="Arial" w:cs="Arial"/>
          <w:sz w:val="24"/>
          <w:szCs w:val="24"/>
        </w:rPr>
      </w:pPr>
      <w:r w:rsidRPr="00660E13">
        <w:rPr>
          <w:rFonts w:ascii="Arial" w:hAnsi="Arial" w:cs="Arial"/>
          <w:sz w:val="24"/>
          <w:szCs w:val="24"/>
        </w:rPr>
        <w:t>Kewajiban pelaku industri</w:t>
      </w:r>
      <w:r w:rsidRPr="00660E13">
        <w:rPr>
          <w:rFonts w:ascii="Arial" w:hAnsi="Arial" w:cs="Arial"/>
          <w:sz w:val="24"/>
          <w:szCs w:val="24"/>
          <w:lang w:val="id-ID"/>
        </w:rPr>
        <w:t xml:space="preserve"> </w:t>
      </w:r>
      <w:r w:rsidRPr="00660E13">
        <w:rPr>
          <w:rFonts w:ascii="Arial" w:hAnsi="Arial" w:cs="Arial"/>
          <w:sz w:val="24"/>
          <w:szCs w:val="24"/>
        </w:rPr>
        <w:t>meliputi</w:t>
      </w:r>
      <w:r w:rsidRPr="00660E13">
        <w:rPr>
          <w:rFonts w:ascii="Arial" w:hAnsi="Arial" w:cs="Arial"/>
          <w:sz w:val="24"/>
          <w:szCs w:val="24"/>
          <w:lang w:val="id-ID"/>
        </w:rPr>
        <w:t>:</w:t>
      </w:r>
      <w:r w:rsidRPr="00660E13">
        <w:rPr>
          <w:rFonts w:ascii="Arial" w:hAnsi="Arial" w:cs="Arial"/>
          <w:sz w:val="24"/>
          <w:szCs w:val="24"/>
        </w:rPr>
        <w:t xml:space="preserve"> </w:t>
      </w:r>
    </w:p>
    <w:p w:rsidR="00E61ABF" w:rsidRPr="00546530" w:rsidRDefault="00E61ABF" w:rsidP="00E61ABF">
      <w:pPr>
        <w:widowControl w:val="0"/>
        <w:numPr>
          <w:ilvl w:val="0"/>
          <w:numId w:val="12"/>
        </w:numPr>
        <w:tabs>
          <w:tab w:val="clear" w:pos="1440"/>
        </w:tabs>
        <w:overflowPunct w:val="0"/>
        <w:autoSpaceDE w:val="0"/>
        <w:autoSpaceDN w:val="0"/>
        <w:adjustRightInd w:val="0"/>
        <w:spacing w:after="0" w:line="240" w:lineRule="auto"/>
        <w:ind w:left="2127" w:hanging="283"/>
        <w:jc w:val="both"/>
        <w:rPr>
          <w:rFonts w:ascii="Arial" w:hAnsi="Arial" w:cs="Arial"/>
          <w:sz w:val="24"/>
          <w:szCs w:val="24"/>
        </w:rPr>
      </w:pPr>
      <w:r w:rsidRPr="00A7576A">
        <w:rPr>
          <w:rFonts w:ascii="Arial" w:hAnsi="Arial" w:cs="Arial"/>
          <w:sz w:val="24"/>
          <w:szCs w:val="24"/>
        </w:rPr>
        <w:t xml:space="preserve">mentaati </w:t>
      </w:r>
      <w:r w:rsidRPr="00546530">
        <w:rPr>
          <w:rFonts w:ascii="Arial" w:hAnsi="Arial" w:cs="Arial"/>
          <w:sz w:val="24"/>
          <w:szCs w:val="24"/>
        </w:rPr>
        <w:t>ketentuan peraturan perundang-undangan</w:t>
      </w:r>
      <w:r w:rsidRPr="00A7576A">
        <w:rPr>
          <w:rFonts w:ascii="Arial" w:hAnsi="Arial" w:cs="Arial"/>
          <w:sz w:val="24"/>
          <w:szCs w:val="24"/>
        </w:rPr>
        <w:t>;</w:t>
      </w:r>
      <w:r w:rsidRPr="00546530">
        <w:rPr>
          <w:rFonts w:ascii="Arial" w:hAnsi="Arial" w:cs="Arial"/>
          <w:sz w:val="24"/>
          <w:szCs w:val="24"/>
        </w:rPr>
        <w:t xml:space="preserve"> </w:t>
      </w:r>
    </w:p>
    <w:p w:rsidR="00E61ABF" w:rsidRPr="00E61ABF" w:rsidRDefault="00E61ABF" w:rsidP="00E61ABF">
      <w:pPr>
        <w:widowControl w:val="0"/>
        <w:numPr>
          <w:ilvl w:val="0"/>
          <w:numId w:val="12"/>
        </w:numPr>
        <w:tabs>
          <w:tab w:val="clear" w:pos="1440"/>
        </w:tabs>
        <w:overflowPunct w:val="0"/>
        <w:autoSpaceDE w:val="0"/>
        <w:autoSpaceDN w:val="0"/>
        <w:adjustRightInd w:val="0"/>
        <w:spacing w:after="0" w:line="240" w:lineRule="auto"/>
        <w:ind w:left="2127" w:hanging="283"/>
        <w:jc w:val="both"/>
        <w:rPr>
          <w:rFonts w:ascii="Arial" w:hAnsi="Arial" w:cs="Arial"/>
          <w:sz w:val="24"/>
          <w:szCs w:val="24"/>
        </w:rPr>
      </w:pPr>
      <w:r w:rsidRPr="00E61ABF">
        <w:rPr>
          <w:rFonts w:ascii="Arial" w:hAnsi="Arial" w:cs="Arial"/>
          <w:sz w:val="24"/>
          <w:szCs w:val="24"/>
        </w:rPr>
        <w:t>mengolah limbah industri yang dihasilkan sesuai dengan ketentuan yang berlaku;</w:t>
      </w:r>
    </w:p>
    <w:p w:rsidR="00E61ABF" w:rsidRPr="00A7576A" w:rsidRDefault="00E61ABF" w:rsidP="00E61ABF">
      <w:pPr>
        <w:widowControl w:val="0"/>
        <w:numPr>
          <w:ilvl w:val="0"/>
          <w:numId w:val="12"/>
        </w:numPr>
        <w:tabs>
          <w:tab w:val="clear" w:pos="1440"/>
        </w:tabs>
        <w:overflowPunct w:val="0"/>
        <w:autoSpaceDE w:val="0"/>
        <w:autoSpaceDN w:val="0"/>
        <w:adjustRightInd w:val="0"/>
        <w:spacing w:after="0" w:line="240" w:lineRule="auto"/>
        <w:ind w:left="2127" w:hanging="283"/>
        <w:jc w:val="both"/>
        <w:rPr>
          <w:rFonts w:ascii="Arial" w:hAnsi="Arial" w:cs="Arial"/>
          <w:sz w:val="24"/>
          <w:szCs w:val="24"/>
        </w:rPr>
      </w:pPr>
      <w:r w:rsidRPr="00A7576A">
        <w:rPr>
          <w:rFonts w:ascii="Arial" w:hAnsi="Arial" w:cs="Arial"/>
          <w:sz w:val="24"/>
          <w:szCs w:val="24"/>
        </w:rPr>
        <w:t>menyampaikan laporan penyelenggaran kegiatan usaha industri sesuai dengan ketentuan yang berlaku;</w:t>
      </w:r>
      <w:r>
        <w:rPr>
          <w:rFonts w:ascii="Arial" w:hAnsi="Arial" w:cs="Arial"/>
          <w:sz w:val="24"/>
          <w:szCs w:val="24"/>
        </w:rPr>
        <w:t xml:space="preserve"> dan</w:t>
      </w:r>
    </w:p>
    <w:p w:rsidR="00E61ABF" w:rsidRPr="00342572" w:rsidRDefault="00E61ABF" w:rsidP="00E61ABF">
      <w:pPr>
        <w:widowControl w:val="0"/>
        <w:numPr>
          <w:ilvl w:val="0"/>
          <w:numId w:val="12"/>
        </w:numPr>
        <w:tabs>
          <w:tab w:val="clear" w:pos="1440"/>
        </w:tabs>
        <w:overflowPunct w:val="0"/>
        <w:autoSpaceDE w:val="0"/>
        <w:autoSpaceDN w:val="0"/>
        <w:adjustRightInd w:val="0"/>
        <w:spacing w:after="0" w:line="240" w:lineRule="auto"/>
        <w:ind w:left="2127" w:hanging="283"/>
        <w:jc w:val="both"/>
        <w:rPr>
          <w:rFonts w:ascii="Arial" w:hAnsi="Arial" w:cs="Arial"/>
          <w:color w:val="FF0000"/>
          <w:sz w:val="24"/>
          <w:szCs w:val="24"/>
          <w:lang w:val="id-ID"/>
        </w:rPr>
      </w:pPr>
      <w:proofErr w:type="gramStart"/>
      <w:r w:rsidRPr="00A7576A">
        <w:rPr>
          <w:rFonts w:ascii="Arial" w:hAnsi="Arial" w:cs="Arial"/>
          <w:sz w:val="24"/>
          <w:szCs w:val="24"/>
        </w:rPr>
        <w:t>menjalin</w:t>
      </w:r>
      <w:proofErr w:type="gramEnd"/>
      <w:r w:rsidRPr="00A7576A">
        <w:rPr>
          <w:rFonts w:ascii="Arial" w:hAnsi="Arial" w:cs="Arial"/>
          <w:sz w:val="24"/>
          <w:szCs w:val="24"/>
        </w:rPr>
        <w:t xml:space="preserve"> kemitraan antar sesama pelaku industri.</w:t>
      </w:r>
    </w:p>
    <w:p w:rsidR="00E61ABF" w:rsidRPr="00DC3CC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lang w:val="id-ID"/>
        </w:rPr>
      </w:pP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0B5C06" w:rsidRDefault="000B5C06" w:rsidP="00E61ABF">
      <w:pPr>
        <w:widowControl w:val="0"/>
        <w:autoSpaceDE w:val="0"/>
        <w:autoSpaceDN w:val="0"/>
        <w:adjustRightInd w:val="0"/>
        <w:spacing w:after="0" w:line="240" w:lineRule="auto"/>
        <w:ind w:left="1418"/>
        <w:jc w:val="both"/>
        <w:rPr>
          <w:rFonts w:ascii="Arial" w:hAnsi="Arial" w:cs="Arial"/>
          <w:sz w:val="24"/>
          <w:szCs w:val="24"/>
        </w:rPr>
      </w:pPr>
    </w:p>
    <w:p w:rsidR="000B5C06" w:rsidRDefault="000B5C06"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lastRenderedPageBreak/>
        <w:t>BAB IV</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PENYELENGGARAAN PERINDUSTRIAN</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Bagian Kesatu</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 xml:space="preserve">Prasarana dan Sarana </w:t>
      </w:r>
      <w:r w:rsidRPr="001620D0">
        <w:rPr>
          <w:rFonts w:ascii="Arial" w:hAnsi="Arial" w:cs="Arial"/>
          <w:sz w:val="24"/>
          <w:szCs w:val="24"/>
        </w:rPr>
        <w:t>Industri</w:t>
      </w:r>
      <w:r>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7</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A7576A" w:rsidRDefault="00E61ABF" w:rsidP="00E61ABF">
      <w:pPr>
        <w:pStyle w:val="ListParagraph"/>
        <w:numPr>
          <w:ilvl w:val="0"/>
          <w:numId w:val="35"/>
        </w:numPr>
        <w:autoSpaceDE w:val="0"/>
        <w:autoSpaceDN w:val="0"/>
        <w:adjustRightInd w:val="0"/>
        <w:spacing w:after="0" w:line="240" w:lineRule="auto"/>
        <w:ind w:left="1843" w:hanging="425"/>
        <w:contextualSpacing w:val="0"/>
        <w:jc w:val="both"/>
        <w:rPr>
          <w:rFonts w:ascii="Arial" w:hAnsi="Arial" w:cs="Arial"/>
          <w:sz w:val="24"/>
          <w:szCs w:val="24"/>
        </w:rPr>
      </w:pPr>
      <w:r w:rsidRPr="00A7576A">
        <w:rPr>
          <w:rFonts w:ascii="Arial" w:hAnsi="Arial" w:cs="Arial"/>
          <w:sz w:val="24"/>
          <w:szCs w:val="24"/>
        </w:rPr>
        <w:t>Pemerintah Daerah menyediakan prasarana dan sarana industri berupa:</w:t>
      </w:r>
    </w:p>
    <w:p w:rsidR="00E61ABF" w:rsidRPr="00A7576A" w:rsidRDefault="00E61ABF" w:rsidP="00E61ABF">
      <w:pPr>
        <w:widowControl w:val="0"/>
        <w:numPr>
          <w:ilvl w:val="0"/>
          <w:numId w:val="10"/>
        </w:numPr>
        <w:autoSpaceDE w:val="0"/>
        <w:autoSpaceDN w:val="0"/>
        <w:adjustRightInd w:val="0"/>
        <w:spacing w:after="0" w:line="240" w:lineRule="auto"/>
        <w:ind w:left="2127" w:hanging="284"/>
        <w:jc w:val="both"/>
        <w:rPr>
          <w:rFonts w:ascii="Arial" w:hAnsi="Arial" w:cs="Arial"/>
          <w:sz w:val="24"/>
          <w:szCs w:val="24"/>
        </w:rPr>
      </w:pPr>
      <w:r w:rsidRPr="00A7576A">
        <w:rPr>
          <w:rFonts w:ascii="Arial" w:hAnsi="Arial" w:cs="Arial"/>
          <w:sz w:val="24"/>
          <w:szCs w:val="24"/>
        </w:rPr>
        <w:t>kawasan industri;</w:t>
      </w:r>
    </w:p>
    <w:p w:rsidR="00E61ABF" w:rsidRPr="00A7576A" w:rsidRDefault="00E61ABF" w:rsidP="00E61ABF">
      <w:pPr>
        <w:widowControl w:val="0"/>
        <w:numPr>
          <w:ilvl w:val="0"/>
          <w:numId w:val="10"/>
        </w:numPr>
        <w:autoSpaceDE w:val="0"/>
        <w:autoSpaceDN w:val="0"/>
        <w:adjustRightInd w:val="0"/>
        <w:spacing w:after="0" w:line="240" w:lineRule="auto"/>
        <w:ind w:left="2127" w:hanging="284"/>
        <w:jc w:val="both"/>
        <w:rPr>
          <w:rFonts w:ascii="Arial" w:hAnsi="Arial" w:cs="Arial"/>
          <w:sz w:val="24"/>
          <w:szCs w:val="24"/>
        </w:rPr>
      </w:pPr>
      <w:r w:rsidRPr="00A7576A">
        <w:rPr>
          <w:rFonts w:ascii="Arial" w:hAnsi="Arial" w:cs="Arial"/>
          <w:sz w:val="24"/>
          <w:szCs w:val="24"/>
        </w:rPr>
        <w:t>sentra industri kecil, industri menengah, dan industri kreatif; dan</w:t>
      </w:r>
    </w:p>
    <w:p w:rsidR="00E61ABF" w:rsidRPr="00CD1D36" w:rsidRDefault="00E61ABF" w:rsidP="00E61ABF">
      <w:pPr>
        <w:widowControl w:val="0"/>
        <w:numPr>
          <w:ilvl w:val="0"/>
          <w:numId w:val="10"/>
        </w:numPr>
        <w:autoSpaceDE w:val="0"/>
        <w:autoSpaceDN w:val="0"/>
        <w:adjustRightInd w:val="0"/>
        <w:spacing w:after="0" w:line="240" w:lineRule="auto"/>
        <w:ind w:left="2127" w:hanging="284"/>
        <w:jc w:val="both"/>
        <w:rPr>
          <w:rFonts w:ascii="Arial" w:hAnsi="Arial" w:cs="Arial"/>
          <w:color w:val="5B9BD5"/>
          <w:sz w:val="24"/>
          <w:szCs w:val="24"/>
        </w:rPr>
      </w:pPr>
      <w:proofErr w:type="gramStart"/>
      <w:r w:rsidRPr="00A7576A">
        <w:rPr>
          <w:rFonts w:ascii="Arial" w:hAnsi="Arial" w:cs="Arial"/>
          <w:sz w:val="24"/>
          <w:szCs w:val="24"/>
        </w:rPr>
        <w:t>workshop</w:t>
      </w:r>
      <w:proofErr w:type="gramEnd"/>
      <w:r w:rsidRPr="00A7576A">
        <w:rPr>
          <w:rFonts w:ascii="Arial" w:hAnsi="Arial" w:cs="Arial"/>
          <w:sz w:val="24"/>
          <w:szCs w:val="24"/>
        </w:rPr>
        <w:t xml:space="preserve"> industri dan pusat souvenir industr</w:t>
      </w:r>
      <w:r w:rsidRPr="00A7576A">
        <w:rPr>
          <w:rFonts w:ascii="Arial" w:hAnsi="Arial" w:cs="Arial"/>
          <w:sz w:val="24"/>
          <w:szCs w:val="24"/>
          <w:lang w:val="id-ID"/>
        </w:rPr>
        <w:t>i sesuai dengan kebutuhan</w:t>
      </w:r>
      <w:r w:rsidRPr="00A7576A">
        <w:rPr>
          <w:rFonts w:ascii="Arial" w:hAnsi="Arial" w:cs="Arial"/>
          <w:sz w:val="24"/>
          <w:szCs w:val="24"/>
        </w:rPr>
        <w:t>.</w:t>
      </w:r>
    </w:p>
    <w:p w:rsidR="00E61ABF" w:rsidRDefault="00E61ABF" w:rsidP="00E61ABF">
      <w:pPr>
        <w:pStyle w:val="ListParagraph"/>
        <w:autoSpaceDE w:val="0"/>
        <w:autoSpaceDN w:val="0"/>
        <w:adjustRightInd w:val="0"/>
        <w:spacing w:after="0" w:line="240" w:lineRule="auto"/>
        <w:ind w:left="1843"/>
        <w:contextualSpacing w:val="0"/>
        <w:jc w:val="both"/>
        <w:rPr>
          <w:rFonts w:ascii="Arial" w:hAnsi="Arial" w:cs="Arial"/>
          <w:sz w:val="24"/>
          <w:szCs w:val="24"/>
        </w:rPr>
      </w:pPr>
    </w:p>
    <w:p w:rsidR="00E61ABF" w:rsidRDefault="00E61ABF" w:rsidP="00E61ABF">
      <w:pPr>
        <w:pStyle w:val="ListParagraph"/>
        <w:numPr>
          <w:ilvl w:val="0"/>
          <w:numId w:val="35"/>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Penyediaan prasarana dan sarana industri sebagaimana dimaksud pada ayat (1), dapat dilakukan oleh pelaku usaha dan masyarakat sesuai persyaratan yang ditetapkan dalam ketentuan peraturan perundang-undangan.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8</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36"/>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Penyediaan kawasan industri sebagaimana dimaksud </w:t>
      </w:r>
      <w:r>
        <w:rPr>
          <w:rFonts w:ascii="Arial" w:hAnsi="Arial" w:cs="Arial"/>
          <w:sz w:val="24"/>
          <w:szCs w:val="24"/>
        </w:rPr>
        <w:t xml:space="preserve">dalam Pasal </w:t>
      </w:r>
      <w:r w:rsidRPr="00597333">
        <w:rPr>
          <w:rFonts w:ascii="Arial" w:hAnsi="Arial" w:cs="Arial"/>
          <w:sz w:val="24"/>
          <w:szCs w:val="24"/>
        </w:rPr>
        <w:t>7</w:t>
      </w:r>
      <w:r>
        <w:rPr>
          <w:rFonts w:ascii="Arial" w:hAnsi="Arial" w:cs="Arial"/>
          <w:sz w:val="24"/>
          <w:szCs w:val="24"/>
        </w:rPr>
        <w:t xml:space="preserve"> ayat (1) huruf a,</w:t>
      </w:r>
      <w:r w:rsidRPr="001620D0">
        <w:rPr>
          <w:rFonts w:ascii="Arial" w:hAnsi="Arial" w:cs="Arial"/>
          <w:sz w:val="24"/>
          <w:szCs w:val="24"/>
        </w:rPr>
        <w:t xml:space="preserve"> dilakukan paling sedikit wajib memperhatikan: </w:t>
      </w:r>
    </w:p>
    <w:p w:rsidR="00E61ABF" w:rsidRPr="001620D0" w:rsidRDefault="00E61ABF" w:rsidP="00E61ABF">
      <w:pPr>
        <w:widowControl w:val="0"/>
        <w:numPr>
          <w:ilvl w:val="0"/>
          <w:numId w:val="13"/>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Rencana Tata Ruang Wilayah; </w:t>
      </w:r>
    </w:p>
    <w:p w:rsidR="00E61ABF" w:rsidRPr="001620D0" w:rsidRDefault="00E61ABF" w:rsidP="00E61ABF">
      <w:pPr>
        <w:widowControl w:val="0"/>
        <w:numPr>
          <w:ilvl w:val="0"/>
          <w:numId w:val="13"/>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Rencana Detail Tata Ruang</w:t>
      </w:r>
      <w:r w:rsidRPr="001620D0">
        <w:rPr>
          <w:rFonts w:ascii="Arial" w:hAnsi="Arial" w:cs="Arial"/>
          <w:sz w:val="24"/>
          <w:szCs w:val="24"/>
        </w:rPr>
        <w:t>;</w:t>
      </w:r>
    </w:p>
    <w:p w:rsidR="00E61ABF" w:rsidRPr="001620D0" w:rsidRDefault="00E61ABF" w:rsidP="00E61ABF">
      <w:pPr>
        <w:widowControl w:val="0"/>
        <w:numPr>
          <w:ilvl w:val="0"/>
          <w:numId w:val="13"/>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P</w:t>
      </w:r>
      <w:r w:rsidRPr="001620D0">
        <w:rPr>
          <w:rFonts w:ascii="Arial" w:hAnsi="Arial" w:cs="Arial"/>
          <w:sz w:val="24"/>
          <w:szCs w:val="24"/>
        </w:rPr>
        <w:t>endayagunaan potensi sumber daya</w:t>
      </w:r>
      <w:r>
        <w:rPr>
          <w:rFonts w:ascii="Arial" w:hAnsi="Arial" w:cs="Arial"/>
          <w:sz w:val="24"/>
          <w:szCs w:val="24"/>
        </w:rPr>
        <w:t xml:space="preserve"> industri</w:t>
      </w:r>
      <w:r w:rsidRPr="001620D0">
        <w:rPr>
          <w:rFonts w:ascii="Arial" w:hAnsi="Arial" w:cs="Arial"/>
          <w:sz w:val="24"/>
          <w:szCs w:val="24"/>
        </w:rPr>
        <w:t xml:space="preserve">; </w:t>
      </w:r>
    </w:p>
    <w:p w:rsidR="00E61ABF" w:rsidRPr="001620D0" w:rsidRDefault="00E61ABF" w:rsidP="00E61ABF">
      <w:pPr>
        <w:widowControl w:val="0"/>
        <w:numPr>
          <w:ilvl w:val="0"/>
          <w:numId w:val="13"/>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P</w:t>
      </w:r>
      <w:r w:rsidRPr="001620D0">
        <w:rPr>
          <w:rFonts w:ascii="Arial" w:hAnsi="Arial" w:cs="Arial"/>
          <w:sz w:val="24"/>
          <w:szCs w:val="24"/>
        </w:rPr>
        <w:t>eningkatan daya saing industri berlandaskan keunggulan sumber daya yan</w:t>
      </w:r>
      <w:r>
        <w:rPr>
          <w:rFonts w:ascii="Arial" w:hAnsi="Arial" w:cs="Arial"/>
          <w:sz w:val="24"/>
          <w:szCs w:val="24"/>
        </w:rPr>
        <w:t>g dimiliki daerah; dan</w:t>
      </w:r>
    </w:p>
    <w:p w:rsidR="00E61ABF" w:rsidRPr="00677A7E" w:rsidRDefault="00E61ABF" w:rsidP="00E61ABF">
      <w:pPr>
        <w:widowControl w:val="0"/>
        <w:numPr>
          <w:ilvl w:val="0"/>
          <w:numId w:val="13"/>
        </w:numPr>
        <w:autoSpaceDE w:val="0"/>
        <w:autoSpaceDN w:val="0"/>
        <w:adjustRightInd w:val="0"/>
        <w:spacing w:line="240" w:lineRule="auto"/>
        <w:ind w:left="2127" w:hanging="284"/>
        <w:jc w:val="both"/>
        <w:rPr>
          <w:rFonts w:ascii="Arial" w:hAnsi="Arial" w:cs="Arial"/>
          <w:sz w:val="24"/>
          <w:szCs w:val="24"/>
        </w:rPr>
      </w:pPr>
      <w:r>
        <w:rPr>
          <w:rFonts w:ascii="Arial" w:hAnsi="Arial" w:cs="Arial"/>
          <w:sz w:val="24"/>
          <w:szCs w:val="24"/>
        </w:rPr>
        <w:t>P</w:t>
      </w:r>
      <w:r w:rsidRPr="001620D0">
        <w:rPr>
          <w:rFonts w:ascii="Arial" w:hAnsi="Arial" w:cs="Arial"/>
          <w:sz w:val="24"/>
          <w:szCs w:val="24"/>
        </w:rPr>
        <w:t>eningkatan nilai</w:t>
      </w:r>
      <w:r>
        <w:rPr>
          <w:rFonts w:ascii="Arial" w:hAnsi="Arial" w:cs="Arial"/>
          <w:sz w:val="24"/>
          <w:szCs w:val="24"/>
        </w:rPr>
        <w:t xml:space="preserve"> tambah sepanjang rantai nilai.</w:t>
      </w:r>
    </w:p>
    <w:p w:rsidR="00E61ABF" w:rsidRPr="00677A7E" w:rsidRDefault="00E61ABF" w:rsidP="00E61ABF">
      <w:pPr>
        <w:pStyle w:val="ListParagraph"/>
        <w:autoSpaceDE w:val="0"/>
        <w:autoSpaceDN w:val="0"/>
        <w:adjustRightInd w:val="0"/>
        <w:spacing w:after="0" w:line="240" w:lineRule="auto"/>
        <w:ind w:left="1418"/>
        <w:contextualSpacing w:val="0"/>
        <w:jc w:val="both"/>
        <w:rPr>
          <w:rFonts w:ascii="Arial" w:hAnsi="Arial" w:cs="Arial"/>
          <w:sz w:val="24"/>
          <w:szCs w:val="24"/>
        </w:rPr>
      </w:pPr>
    </w:p>
    <w:p w:rsidR="00E61ABF" w:rsidRDefault="00E61ABF" w:rsidP="00E61ABF">
      <w:pPr>
        <w:pStyle w:val="ListParagraph"/>
        <w:numPr>
          <w:ilvl w:val="0"/>
          <w:numId w:val="36"/>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Penyediaan kawasan industri dan sentra industri </w:t>
      </w:r>
      <w:r>
        <w:rPr>
          <w:rFonts w:ascii="Arial" w:hAnsi="Arial" w:cs="Arial"/>
          <w:color w:val="000000"/>
          <w:sz w:val="24"/>
          <w:szCs w:val="24"/>
        </w:rPr>
        <w:t xml:space="preserve">kecil, menengah, dan kreatif </w:t>
      </w:r>
      <w:r>
        <w:rPr>
          <w:rFonts w:ascii="Arial" w:hAnsi="Arial" w:cs="Arial"/>
          <w:sz w:val="24"/>
          <w:szCs w:val="24"/>
        </w:rPr>
        <w:t xml:space="preserve">sebagaimana dimaksud pada ayat (1), harus sesuai </w:t>
      </w:r>
      <w:proofErr w:type="gramStart"/>
      <w:r>
        <w:rPr>
          <w:rFonts w:ascii="Arial" w:hAnsi="Arial" w:cs="Arial"/>
          <w:sz w:val="24"/>
          <w:szCs w:val="24"/>
        </w:rPr>
        <w:t>norma</w:t>
      </w:r>
      <w:proofErr w:type="gramEnd"/>
      <w:r>
        <w:rPr>
          <w:rFonts w:ascii="Arial" w:hAnsi="Arial" w:cs="Arial"/>
          <w:sz w:val="24"/>
          <w:szCs w:val="24"/>
        </w:rPr>
        <w:t>, standar, dan kriteria yang tetapkan oleh Pemerintah dengan berpedoman pada ketentuan peraturan perundang-undangan.</w:t>
      </w: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lastRenderedPageBreak/>
        <w:t>Pasal 9</w:t>
      </w:r>
    </w:p>
    <w:p w:rsidR="00E61ABF" w:rsidRDefault="00E61ABF" w:rsidP="00E61ABF">
      <w:pPr>
        <w:autoSpaceDE w:val="0"/>
        <w:autoSpaceDN w:val="0"/>
        <w:adjustRightInd w:val="0"/>
        <w:spacing w:after="0" w:line="240" w:lineRule="auto"/>
        <w:ind w:left="1980" w:hanging="540"/>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r w:rsidRPr="00BF4E6A">
        <w:rPr>
          <w:rFonts w:ascii="Arial" w:hAnsi="Arial" w:cs="Arial"/>
          <w:color w:val="000000"/>
          <w:sz w:val="24"/>
          <w:szCs w:val="24"/>
        </w:rPr>
        <w:t>Penyediaan Sentra, Workshop, dan Pusat Souvenir bagi Industri Kecil, Industri Menengah, dan Industri Kreatif</w:t>
      </w:r>
      <w:r>
        <w:rPr>
          <w:rFonts w:ascii="Arial" w:hAnsi="Arial" w:cs="Arial"/>
          <w:color w:val="000000"/>
          <w:sz w:val="24"/>
          <w:szCs w:val="24"/>
        </w:rPr>
        <w:t xml:space="preserve"> sebagaimana dimaksud dalam Pasal </w:t>
      </w:r>
      <w:r w:rsidRPr="00597333">
        <w:rPr>
          <w:rFonts w:ascii="Arial" w:hAnsi="Arial" w:cs="Arial"/>
          <w:color w:val="000000"/>
          <w:sz w:val="24"/>
          <w:szCs w:val="24"/>
        </w:rPr>
        <w:t>7</w:t>
      </w:r>
      <w:r>
        <w:rPr>
          <w:rFonts w:ascii="Arial" w:hAnsi="Arial" w:cs="Arial"/>
          <w:color w:val="000000"/>
          <w:sz w:val="24"/>
          <w:szCs w:val="24"/>
        </w:rPr>
        <w:t xml:space="preserve"> ayat (1) huruf b dan huruf c, dilaksanakan </w:t>
      </w:r>
      <w:r w:rsidRPr="003B5E85">
        <w:rPr>
          <w:rFonts w:ascii="Arial" w:hAnsi="Arial" w:cs="Arial"/>
          <w:color w:val="000000"/>
          <w:sz w:val="24"/>
          <w:szCs w:val="24"/>
        </w:rPr>
        <w:t>sesuai Rencana Tata Ruang Wilayah (RTRW)</w:t>
      </w:r>
      <w:r>
        <w:rPr>
          <w:rFonts w:ascii="Arial" w:hAnsi="Arial" w:cs="Arial"/>
          <w:color w:val="000000"/>
          <w:sz w:val="24"/>
          <w:szCs w:val="24"/>
        </w:rPr>
        <w:t xml:space="preserve"> dan Rencana Detail Tata Ruang (RDTR).</w:t>
      </w:r>
    </w:p>
    <w:p w:rsidR="00E61ABF" w:rsidRPr="009479A3" w:rsidRDefault="00E61ABF" w:rsidP="00E61ABF">
      <w:pPr>
        <w:autoSpaceDE w:val="0"/>
        <w:autoSpaceDN w:val="0"/>
        <w:adjustRightInd w:val="0"/>
        <w:spacing w:after="0" w:line="240" w:lineRule="auto"/>
        <w:ind w:left="1418"/>
        <w:jc w:val="both"/>
        <w:rPr>
          <w:rFonts w:ascii="Arial" w:hAnsi="Arial" w:cs="Arial"/>
          <w:b/>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10</w:t>
      </w:r>
    </w:p>
    <w:p w:rsidR="00E61ABF" w:rsidRPr="00995560"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pStyle w:val="ListParagraph"/>
        <w:numPr>
          <w:ilvl w:val="0"/>
          <w:numId w:val="37"/>
        </w:numPr>
        <w:autoSpaceDE w:val="0"/>
        <w:autoSpaceDN w:val="0"/>
        <w:adjustRightInd w:val="0"/>
        <w:spacing w:after="0" w:line="240" w:lineRule="auto"/>
        <w:ind w:left="1843" w:hanging="425"/>
        <w:contextualSpacing w:val="0"/>
        <w:jc w:val="both"/>
        <w:rPr>
          <w:rFonts w:ascii="Arial" w:hAnsi="Arial" w:cs="Arial"/>
          <w:color w:val="000000"/>
          <w:sz w:val="24"/>
          <w:szCs w:val="24"/>
        </w:rPr>
      </w:pPr>
      <w:r>
        <w:rPr>
          <w:rFonts w:ascii="Arial" w:hAnsi="Arial" w:cs="Arial"/>
          <w:sz w:val="24"/>
          <w:szCs w:val="24"/>
        </w:rPr>
        <w:t>Penyediaan prasarana dan sarana industri</w:t>
      </w:r>
      <w:r>
        <w:rPr>
          <w:rFonts w:ascii="Arial" w:hAnsi="Arial" w:cs="Arial"/>
          <w:color w:val="000000"/>
          <w:sz w:val="24"/>
          <w:szCs w:val="24"/>
        </w:rPr>
        <w:t xml:space="preserve"> sebagaimana dimaksud dalam Pasal </w:t>
      </w:r>
      <w:r>
        <w:rPr>
          <w:rFonts w:ascii="Arial" w:hAnsi="Arial" w:cs="Arial"/>
          <w:color w:val="000000"/>
          <w:sz w:val="24"/>
          <w:szCs w:val="24"/>
          <w:lang w:val="id-ID"/>
        </w:rPr>
        <w:t>8</w:t>
      </w:r>
      <w:r>
        <w:rPr>
          <w:rFonts w:ascii="Arial" w:hAnsi="Arial" w:cs="Arial"/>
          <w:color w:val="000000"/>
          <w:sz w:val="24"/>
          <w:szCs w:val="24"/>
        </w:rPr>
        <w:t xml:space="preserve"> dan Pasal </w:t>
      </w:r>
      <w:r>
        <w:rPr>
          <w:rFonts w:ascii="Arial" w:hAnsi="Arial" w:cs="Arial"/>
          <w:color w:val="000000"/>
          <w:sz w:val="24"/>
          <w:szCs w:val="24"/>
          <w:lang w:val="id-ID"/>
        </w:rPr>
        <w:t>9</w:t>
      </w:r>
      <w:r>
        <w:rPr>
          <w:rFonts w:ascii="Arial" w:hAnsi="Arial" w:cs="Arial"/>
          <w:color w:val="000000"/>
          <w:sz w:val="24"/>
          <w:szCs w:val="24"/>
        </w:rPr>
        <w:t>, wajib dilengkapi dengan infrastruktur sebagai berikut:</w:t>
      </w:r>
    </w:p>
    <w:p w:rsidR="00E61ABF" w:rsidRPr="00C07923" w:rsidRDefault="00E61ABF" w:rsidP="00E61ABF">
      <w:pPr>
        <w:widowControl w:val="0"/>
        <w:numPr>
          <w:ilvl w:val="0"/>
          <w:numId w:val="14"/>
        </w:numPr>
        <w:autoSpaceDE w:val="0"/>
        <w:autoSpaceDN w:val="0"/>
        <w:adjustRightInd w:val="0"/>
        <w:spacing w:after="0" w:line="240" w:lineRule="auto"/>
        <w:ind w:left="2127" w:hanging="284"/>
        <w:jc w:val="both"/>
        <w:rPr>
          <w:rFonts w:ascii="Arial" w:hAnsi="Arial" w:cs="Arial"/>
          <w:sz w:val="24"/>
          <w:szCs w:val="24"/>
        </w:rPr>
      </w:pPr>
      <w:r w:rsidRPr="00C07923">
        <w:rPr>
          <w:rFonts w:ascii="Arial" w:hAnsi="Arial" w:cs="Arial"/>
          <w:sz w:val="24"/>
          <w:szCs w:val="24"/>
        </w:rPr>
        <w:t xml:space="preserve">fasilitas jaringan energi dan kelistrikan; </w:t>
      </w:r>
    </w:p>
    <w:p w:rsidR="00E61ABF" w:rsidRPr="00C07923" w:rsidRDefault="00E61ABF" w:rsidP="00E61ABF">
      <w:pPr>
        <w:widowControl w:val="0"/>
        <w:numPr>
          <w:ilvl w:val="0"/>
          <w:numId w:val="14"/>
        </w:numPr>
        <w:autoSpaceDE w:val="0"/>
        <w:autoSpaceDN w:val="0"/>
        <w:adjustRightInd w:val="0"/>
        <w:spacing w:after="0" w:line="240" w:lineRule="auto"/>
        <w:ind w:left="2127" w:hanging="284"/>
        <w:jc w:val="both"/>
        <w:rPr>
          <w:rFonts w:ascii="Arial" w:hAnsi="Arial" w:cs="Arial"/>
          <w:sz w:val="24"/>
          <w:szCs w:val="24"/>
        </w:rPr>
      </w:pPr>
      <w:r w:rsidRPr="00C07923">
        <w:rPr>
          <w:rFonts w:ascii="Arial" w:hAnsi="Arial" w:cs="Arial"/>
          <w:sz w:val="24"/>
          <w:szCs w:val="24"/>
        </w:rPr>
        <w:t xml:space="preserve">fasilitas jaringan telekomunikasi; </w:t>
      </w:r>
    </w:p>
    <w:p w:rsidR="00E61ABF" w:rsidRPr="00C07923" w:rsidRDefault="00E61ABF" w:rsidP="00E61ABF">
      <w:pPr>
        <w:widowControl w:val="0"/>
        <w:numPr>
          <w:ilvl w:val="0"/>
          <w:numId w:val="14"/>
        </w:numPr>
        <w:autoSpaceDE w:val="0"/>
        <w:autoSpaceDN w:val="0"/>
        <w:adjustRightInd w:val="0"/>
        <w:spacing w:after="0" w:line="240" w:lineRule="auto"/>
        <w:ind w:left="2127" w:hanging="284"/>
        <w:jc w:val="both"/>
        <w:rPr>
          <w:rFonts w:ascii="Arial" w:hAnsi="Arial" w:cs="Arial"/>
          <w:sz w:val="24"/>
          <w:szCs w:val="24"/>
        </w:rPr>
      </w:pPr>
      <w:r w:rsidRPr="00C07923">
        <w:rPr>
          <w:rFonts w:ascii="Arial" w:hAnsi="Arial" w:cs="Arial"/>
          <w:sz w:val="24"/>
          <w:szCs w:val="24"/>
        </w:rPr>
        <w:t xml:space="preserve">fasilitas jaringan sumber daya air; </w:t>
      </w:r>
    </w:p>
    <w:p w:rsidR="00E61ABF" w:rsidRPr="00C07923" w:rsidRDefault="00E61ABF" w:rsidP="00E61ABF">
      <w:pPr>
        <w:widowControl w:val="0"/>
        <w:numPr>
          <w:ilvl w:val="0"/>
          <w:numId w:val="14"/>
        </w:numPr>
        <w:autoSpaceDE w:val="0"/>
        <w:autoSpaceDN w:val="0"/>
        <w:adjustRightInd w:val="0"/>
        <w:spacing w:after="0" w:line="240" w:lineRule="auto"/>
        <w:ind w:left="2127" w:hanging="284"/>
        <w:jc w:val="both"/>
        <w:rPr>
          <w:rFonts w:ascii="Arial" w:hAnsi="Arial" w:cs="Arial"/>
          <w:sz w:val="24"/>
          <w:szCs w:val="24"/>
        </w:rPr>
      </w:pPr>
      <w:r w:rsidRPr="00C07923">
        <w:rPr>
          <w:rFonts w:ascii="Arial" w:hAnsi="Arial" w:cs="Arial"/>
          <w:sz w:val="24"/>
          <w:szCs w:val="24"/>
        </w:rPr>
        <w:t xml:space="preserve">fasilitas sanitasi; dan </w:t>
      </w:r>
    </w:p>
    <w:p w:rsidR="00E61ABF" w:rsidRDefault="00E61ABF" w:rsidP="00E61ABF">
      <w:pPr>
        <w:widowControl w:val="0"/>
        <w:numPr>
          <w:ilvl w:val="0"/>
          <w:numId w:val="14"/>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C07923">
        <w:rPr>
          <w:rFonts w:ascii="Arial" w:hAnsi="Arial" w:cs="Arial"/>
          <w:sz w:val="24"/>
          <w:szCs w:val="24"/>
        </w:rPr>
        <w:t>fasilitas</w:t>
      </w:r>
      <w:proofErr w:type="gramEnd"/>
      <w:r w:rsidRPr="00C07923">
        <w:rPr>
          <w:rFonts w:ascii="Arial" w:hAnsi="Arial" w:cs="Arial"/>
          <w:sz w:val="24"/>
          <w:szCs w:val="24"/>
        </w:rPr>
        <w:t xml:space="preserve"> jaringan transportasi</w:t>
      </w:r>
      <w:r>
        <w:rPr>
          <w:rFonts w:ascii="Arial" w:hAnsi="Arial" w:cs="Arial"/>
          <w:sz w:val="24"/>
          <w:szCs w:val="24"/>
        </w:rPr>
        <w:t>.</w:t>
      </w:r>
    </w:p>
    <w:p w:rsidR="00E61ABF" w:rsidRPr="008D495E" w:rsidRDefault="00E61ABF" w:rsidP="00E61ABF">
      <w:pPr>
        <w:pStyle w:val="ListParagraph"/>
        <w:autoSpaceDE w:val="0"/>
        <w:autoSpaceDN w:val="0"/>
        <w:adjustRightInd w:val="0"/>
        <w:spacing w:after="0" w:line="240" w:lineRule="auto"/>
        <w:ind w:left="1843"/>
        <w:contextualSpacing w:val="0"/>
        <w:jc w:val="both"/>
        <w:rPr>
          <w:rFonts w:ascii="Arial" w:hAnsi="Arial" w:cs="Arial"/>
          <w:sz w:val="24"/>
          <w:szCs w:val="24"/>
        </w:rPr>
      </w:pPr>
    </w:p>
    <w:p w:rsidR="00E61ABF" w:rsidRDefault="00E61ABF" w:rsidP="00E61ABF">
      <w:pPr>
        <w:pStyle w:val="ListParagraph"/>
        <w:numPr>
          <w:ilvl w:val="0"/>
          <w:numId w:val="37"/>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color w:val="000000"/>
          <w:sz w:val="24"/>
          <w:szCs w:val="24"/>
        </w:rPr>
        <w:t xml:space="preserve">Pemerintah Daerah dalam penyediaan infrastruktur sebagaimana dimaksud pada ayat (1), </w:t>
      </w:r>
      <w:r w:rsidRPr="003B5E85">
        <w:rPr>
          <w:rFonts w:ascii="Arial" w:hAnsi="Arial" w:cs="Arial"/>
          <w:color w:val="000000"/>
          <w:sz w:val="24"/>
          <w:szCs w:val="24"/>
        </w:rPr>
        <w:t xml:space="preserve">dapat dilakukan melalui </w:t>
      </w:r>
      <w:r w:rsidRPr="003B5E85">
        <w:rPr>
          <w:rFonts w:ascii="Arial" w:hAnsi="Arial" w:cs="Arial"/>
          <w:sz w:val="24"/>
          <w:szCs w:val="24"/>
        </w:rPr>
        <w:t>kerjasama dengan pihak swasta yang pelaksanaannya sesuai ketentuan peraturan perundang-undangan</w:t>
      </w:r>
      <w:r>
        <w:rPr>
          <w:rFonts w:ascii="Arial" w:hAnsi="Arial" w:cs="Arial"/>
          <w:sz w:val="24"/>
          <w:szCs w:val="24"/>
        </w:rPr>
        <w:t>.</w:t>
      </w: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11</w:t>
      </w:r>
    </w:p>
    <w:p w:rsidR="00E61ABF"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r w:rsidRPr="001512BB">
        <w:rPr>
          <w:rFonts w:ascii="Arial" w:hAnsi="Arial" w:cs="Arial"/>
          <w:sz w:val="24"/>
          <w:szCs w:val="24"/>
        </w:rPr>
        <w:t>Ketentuan lebih lanjut mengenai penyediaan prasarana dan sarana</w:t>
      </w:r>
      <w:r w:rsidRPr="001512BB">
        <w:rPr>
          <w:rFonts w:ascii="Arial" w:hAnsi="Arial" w:cs="Arial"/>
          <w:color w:val="000000"/>
          <w:sz w:val="24"/>
          <w:szCs w:val="24"/>
        </w:rPr>
        <w:t xml:space="preserve"> </w:t>
      </w:r>
      <w:r w:rsidRPr="001512BB">
        <w:rPr>
          <w:rFonts w:ascii="Arial" w:hAnsi="Arial" w:cs="Arial"/>
          <w:sz w:val="24"/>
          <w:szCs w:val="24"/>
        </w:rPr>
        <w:t xml:space="preserve">sebagaimana dimaksud dalam Pasal </w:t>
      </w:r>
      <w:r>
        <w:rPr>
          <w:rFonts w:ascii="Arial" w:hAnsi="Arial" w:cs="Arial"/>
          <w:sz w:val="24"/>
          <w:szCs w:val="24"/>
        </w:rPr>
        <w:t>7 sampai dengan</w:t>
      </w:r>
      <w:r w:rsidRPr="001512BB">
        <w:rPr>
          <w:rFonts w:ascii="Arial" w:hAnsi="Arial" w:cs="Arial"/>
          <w:sz w:val="24"/>
          <w:szCs w:val="24"/>
        </w:rPr>
        <w:t xml:space="preserve"> Pasal 1</w:t>
      </w:r>
      <w:r w:rsidRPr="001512BB">
        <w:rPr>
          <w:rFonts w:ascii="Arial" w:hAnsi="Arial" w:cs="Arial"/>
          <w:sz w:val="24"/>
          <w:szCs w:val="24"/>
          <w:lang w:val="id-ID"/>
        </w:rPr>
        <w:t>0</w:t>
      </w:r>
      <w:r w:rsidRPr="001512BB">
        <w:rPr>
          <w:rFonts w:ascii="Arial" w:hAnsi="Arial" w:cs="Arial"/>
          <w:sz w:val="24"/>
          <w:szCs w:val="24"/>
        </w:rPr>
        <w:t xml:space="preserve"> diatur dengan Peraturan Gubernur.</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Bagian Kedua</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Sumber Daya Industri</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12</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r>
        <w:rPr>
          <w:rFonts w:ascii="Arial" w:hAnsi="Arial" w:cs="Arial"/>
          <w:sz w:val="24"/>
          <w:szCs w:val="24"/>
        </w:rPr>
        <w:t>Untuk mewujudkan tujuan penyelenggaraan perindustrian, Pemerintah Daerah bersama-sama dengan Pemerintah, pelaku usaha industri dan masyarakat melakukan pengembangan dan pemanfaatan sumber daya industri melalui kegiatan sebagai berikut</w:t>
      </w:r>
      <w:r w:rsidRPr="001620D0">
        <w:rPr>
          <w:rFonts w:ascii="Arial" w:hAnsi="Arial" w:cs="Arial"/>
          <w:sz w:val="24"/>
          <w:szCs w:val="24"/>
        </w:rPr>
        <w:t xml:space="preserve">: </w:t>
      </w:r>
    </w:p>
    <w:p w:rsidR="00E61ABF" w:rsidRPr="001620D0"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 xml:space="preserve">pengembangan </w:t>
      </w:r>
      <w:r w:rsidRPr="001620D0">
        <w:rPr>
          <w:rFonts w:ascii="Arial" w:hAnsi="Arial" w:cs="Arial"/>
          <w:sz w:val="24"/>
          <w:szCs w:val="24"/>
        </w:rPr>
        <w:t xml:space="preserve">sumber daya manusia; </w:t>
      </w:r>
    </w:p>
    <w:p w:rsidR="00E61ABF" w:rsidRPr="001620D0"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sidRPr="001620D0">
        <w:rPr>
          <w:rFonts w:ascii="Arial" w:hAnsi="Arial" w:cs="Arial"/>
          <w:sz w:val="24"/>
          <w:szCs w:val="24"/>
        </w:rPr>
        <w:t xml:space="preserve">pemanfaatan sumber daya alam; </w:t>
      </w:r>
    </w:p>
    <w:p w:rsidR="00E61ABF" w:rsidRPr="001620D0"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sidRPr="001620D0">
        <w:rPr>
          <w:rFonts w:ascii="Arial" w:hAnsi="Arial" w:cs="Arial"/>
          <w:sz w:val="24"/>
          <w:szCs w:val="24"/>
        </w:rPr>
        <w:t xml:space="preserve">pengembangan dan pemanfaatan teknologi industri; </w:t>
      </w:r>
    </w:p>
    <w:p w:rsidR="00E61ABF"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sidRPr="001620D0">
        <w:rPr>
          <w:rFonts w:ascii="Arial" w:hAnsi="Arial" w:cs="Arial"/>
          <w:sz w:val="24"/>
          <w:szCs w:val="24"/>
        </w:rPr>
        <w:lastRenderedPageBreak/>
        <w:t>pengembangan dan pemanfaa</w:t>
      </w:r>
      <w:r>
        <w:rPr>
          <w:rFonts w:ascii="Arial" w:hAnsi="Arial" w:cs="Arial"/>
          <w:sz w:val="24"/>
          <w:szCs w:val="24"/>
        </w:rPr>
        <w:t>tan kreativitas dan inovasi;</w:t>
      </w:r>
    </w:p>
    <w:p w:rsidR="00E61ABF"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 xml:space="preserve">penyediaan sumber pembiayaan; </w:t>
      </w:r>
    </w:p>
    <w:p w:rsidR="00E61ABF"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sidRPr="00597333">
        <w:rPr>
          <w:rFonts w:ascii="Arial" w:hAnsi="Arial" w:cs="Arial"/>
          <w:sz w:val="24"/>
          <w:szCs w:val="24"/>
        </w:rPr>
        <w:t xml:space="preserve">penyediaan </w:t>
      </w:r>
      <w:r>
        <w:rPr>
          <w:rFonts w:ascii="Arial" w:hAnsi="Arial" w:cs="Arial"/>
          <w:sz w:val="24"/>
          <w:szCs w:val="24"/>
        </w:rPr>
        <w:t xml:space="preserve">prasarana </w:t>
      </w:r>
      <w:r w:rsidRPr="00597333">
        <w:rPr>
          <w:rFonts w:ascii="Arial" w:hAnsi="Arial" w:cs="Arial"/>
          <w:sz w:val="24"/>
          <w:szCs w:val="24"/>
        </w:rPr>
        <w:t xml:space="preserve">dan </w:t>
      </w:r>
      <w:r>
        <w:rPr>
          <w:rFonts w:ascii="Arial" w:hAnsi="Arial" w:cs="Arial"/>
          <w:sz w:val="24"/>
          <w:szCs w:val="24"/>
        </w:rPr>
        <w:t>sarana</w:t>
      </w:r>
      <w:r w:rsidRPr="00597333">
        <w:rPr>
          <w:rFonts w:ascii="Arial" w:hAnsi="Arial" w:cs="Arial"/>
          <w:sz w:val="24"/>
          <w:szCs w:val="24"/>
        </w:rPr>
        <w:t xml:space="preserve"> </w:t>
      </w:r>
      <w:r>
        <w:rPr>
          <w:rFonts w:ascii="Arial" w:hAnsi="Arial" w:cs="Arial"/>
          <w:sz w:val="24"/>
          <w:szCs w:val="24"/>
        </w:rPr>
        <w:t>pengujian produk industri;</w:t>
      </w:r>
    </w:p>
    <w:p w:rsidR="00E61ABF" w:rsidRPr="00597333"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Pr>
          <w:rFonts w:ascii="Arial" w:hAnsi="Arial" w:cs="Arial"/>
          <w:sz w:val="24"/>
          <w:szCs w:val="24"/>
        </w:rPr>
        <w:t>sistem informasi industri daerah</w:t>
      </w:r>
      <w:r w:rsidRPr="00597333">
        <w:rPr>
          <w:rFonts w:ascii="Arial" w:hAnsi="Arial" w:cs="Arial"/>
          <w:sz w:val="24"/>
          <w:szCs w:val="24"/>
        </w:rPr>
        <w:t>;</w:t>
      </w:r>
    </w:p>
    <w:p w:rsidR="00E61ABF" w:rsidRPr="00597333"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sidRPr="00597333">
        <w:rPr>
          <w:rFonts w:ascii="Arial" w:hAnsi="Arial" w:cs="Arial"/>
          <w:sz w:val="24"/>
          <w:szCs w:val="24"/>
        </w:rPr>
        <w:t>pemanfaatan penelitian dan pengembangan;</w:t>
      </w:r>
    </w:p>
    <w:p w:rsidR="00E61ABF" w:rsidRPr="00597333"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rPr>
      </w:pPr>
      <w:r w:rsidRPr="00597333">
        <w:rPr>
          <w:rFonts w:ascii="Arial" w:hAnsi="Arial" w:cs="Arial"/>
          <w:sz w:val="24"/>
          <w:szCs w:val="24"/>
        </w:rPr>
        <w:t>promosi dan pemasaran produk industri; dan</w:t>
      </w:r>
    </w:p>
    <w:p w:rsidR="00E61ABF" w:rsidRPr="00AE5094" w:rsidRDefault="00E61ABF" w:rsidP="00E61ABF">
      <w:pPr>
        <w:widowControl w:val="0"/>
        <w:numPr>
          <w:ilvl w:val="0"/>
          <w:numId w:val="15"/>
        </w:numPr>
        <w:autoSpaceDE w:val="0"/>
        <w:autoSpaceDN w:val="0"/>
        <w:adjustRightInd w:val="0"/>
        <w:spacing w:after="0" w:line="240" w:lineRule="auto"/>
        <w:ind w:left="1701" w:hanging="283"/>
        <w:jc w:val="both"/>
        <w:rPr>
          <w:rFonts w:ascii="Arial" w:hAnsi="Arial" w:cs="Arial"/>
          <w:sz w:val="24"/>
          <w:szCs w:val="24"/>
          <w:lang w:val="id-ID"/>
        </w:rPr>
      </w:pPr>
      <w:proofErr w:type="gramStart"/>
      <w:r w:rsidRPr="00597333">
        <w:rPr>
          <w:rFonts w:ascii="Arial" w:hAnsi="Arial" w:cs="Arial"/>
          <w:sz w:val="24"/>
          <w:szCs w:val="24"/>
        </w:rPr>
        <w:t>melakukan</w:t>
      </w:r>
      <w:proofErr w:type="gramEnd"/>
      <w:r w:rsidRPr="00597333">
        <w:rPr>
          <w:rFonts w:ascii="Arial" w:hAnsi="Arial" w:cs="Arial"/>
          <w:sz w:val="24"/>
          <w:szCs w:val="24"/>
        </w:rPr>
        <w:t xml:space="preserve"> kemitraan dan kerja sama antara industri kecil dan menengah dengan industri besar, pasar modern, lembaga keuangan, asosiasi industri, perguruan tinggi, lembaga penelitian dan pengembangan.</w:t>
      </w:r>
    </w:p>
    <w:p w:rsidR="00E61ABF" w:rsidRPr="00AE5094" w:rsidRDefault="00E61ABF" w:rsidP="00E61ABF">
      <w:pPr>
        <w:widowControl w:val="0"/>
        <w:autoSpaceDE w:val="0"/>
        <w:autoSpaceDN w:val="0"/>
        <w:adjustRightInd w:val="0"/>
        <w:spacing w:after="0" w:line="240" w:lineRule="auto"/>
        <w:ind w:left="1418"/>
        <w:jc w:val="both"/>
        <w:rPr>
          <w:rFonts w:ascii="Arial" w:hAnsi="Arial" w:cs="Arial"/>
          <w:sz w:val="24"/>
          <w:szCs w:val="24"/>
          <w:lang w:val="id-ID"/>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Paragraf 1</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 xml:space="preserve">Pembangunan </w:t>
      </w:r>
      <w:r w:rsidRPr="001620D0">
        <w:rPr>
          <w:rFonts w:ascii="Arial" w:hAnsi="Arial" w:cs="Arial"/>
          <w:sz w:val="24"/>
          <w:szCs w:val="24"/>
        </w:rPr>
        <w:t>Sumber Daya Manusia</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13</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roofErr w:type="gramStart"/>
      <w:r>
        <w:rPr>
          <w:rFonts w:ascii="Arial" w:hAnsi="Arial" w:cs="Arial"/>
          <w:sz w:val="24"/>
          <w:szCs w:val="24"/>
        </w:rPr>
        <w:t>Pe</w:t>
      </w:r>
      <w:r w:rsidRPr="001620D0">
        <w:rPr>
          <w:rFonts w:ascii="Arial" w:hAnsi="Arial" w:cs="Arial"/>
          <w:sz w:val="24"/>
          <w:szCs w:val="24"/>
        </w:rPr>
        <w:t>mbang</w:t>
      </w:r>
      <w:r>
        <w:rPr>
          <w:rFonts w:ascii="Arial" w:hAnsi="Arial" w:cs="Arial"/>
          <w:sz w:val="24"/>
          <w:szCs w:val="24"/>
        </w:rPr>
        <w:t>un</w:t>
      </w:r>
      <w:r w:rsidRPr="001620D0">
        <w:rPr>
          <w:rFonts w:ascii="Arial" w:hAnsi="Arial" w:cs="Arial"/>
          <w:sz w:val="24"/>
          <w:szCs w:val="24"/>
        </w:rPr>
        <w:t xml:space="preserve">an sumber daya manusia industri dilakukan oleh Pemerintah Daerah, pelaku industri, </w:t>
      </w:r>
      <w:r>
        <w:rPr>
          <w:rFonts w:ascii="Arial" w:hAnsi="Arial" w:cs="Arial"/>
          <w:sz w:val="24"/>
          <w:szCs w:val="24"/>
        </w:rPr>
        <w:t xml:space="preserve">asosiasi industri, perguruan tinggi, </w:t>
      </w:r>
      <w:r w:rsidRPr="001620D0">
        <w:rPr>
          <w:rFonts w:ascii="Arial" w:hAnsi="Arial" w:cs="Arial"/>
          <w:sz w:val="24"/>
          <w:szCs w:val="24"/>
        </w:rPr>
        <w:t>dan masyarakat untuk menghasilkan sumber daya manusia yang kompeten guna meningkatkan peran sumber daya manusia di bidang industri.</w:t>
      </w:r>
      <w:proofErr w:type="gramEnd"/>
      <w:r w:rsidRPr="001620D0">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14</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r>
        <w:rPr>
          <w:rFonts w:ascii="Arial" w:hAnsi="Arial" w:cs="Arial"/>
          <w:sz w:val="24"/>
          <w:szCs w:val="24"/>
        </w:rPr>
        <w:t>Pembangunan s</w:t>
      </w:r>
      <w:r w:rsidRPr="001620D0">
        <w:rPr>
          <w:rFonts w:ascii="Arial" w:hAnsi="Arial" w:cs="Arial"/>
          <w:sz w:val="24"/>
          <w:szCs w:val="24"/>
        </w:rPr>
        <w:t xml:space="preserve">umber daya manusia industri sebagaimana dimaksud dalam Pasal </w:t>
      </w:r>
      <w:r>
        <w:rPr>
          <w:rFonts w:ascii="Arial" w:hAnsi="Arial" w:cs="Arial"/>
          <w:sz w:val="24"/>
          <w:szCs w:val="24"/>
        </w:rPr>
        <w:t>13</w:t>
      </w:r>
      <w:r w:rsidRPr="001620D0">
        <w:rPr>
          <w:rFonts w:ascii="Arial" w:hAnsi="Arial" w:cs="Arial"/>
          <w:sz w:val="24"/>
          <w:szCs w:val="24"/>
        </w:rPr>
        <w:t xml:space="preserve">, meliputi: </w:t>
      </w:r>
    </w:p>
    <w:p w:rsidR="00E61ABF" w:rsidRPr="001620D0" w:rsidRDefault="00E61ABF" w:rsidP="00E61ABF">
      <w:pPr>
        <w:widowControl w:val="0"/>
        <w:numPr>
          <w:ilvl w:val="0"/>
          <w:numId w:val="16"/>
        </w:numPr>
        <w:autoSpaceDE w:val="0"/>
        <w:autoSpaceDN w:val="0"/>
        <w:adjustRightInd w:val="0"/>
        <w:spacing w:after="0" w:line="240" w:lineRule="auto"/>
        <w:ind w:left="1701" w:hanging="283"/>
        <w:jc w:val="both"/>
        <w:rPr>
          <w:rFonts w:ascii="Arial" w:hAnsi="Arial" w:cs="Arial"/>
          <w:sz w:val="24"/>
          <w:szCs w:val="24"/>
        </w:rPr>
      </w:pPr>
      <w:r w:rsidRPr="001620D0">
        <w:rPr>
          <w:rFonts w:ascii="Arial" w:hAnsi="Arial" w:cs="Arial"/>
          <w:sz w:val="24"/>
          <w:szCs w:val="24"/>
        </w:rPr>
        <w:t xml:space="preserve">wirausaha industri; </w:t>
      </w:r>
    </w:p>
    <w:p w:rsidR="00E61ABF" w:rsidRPr="001620D0" w:rsidRDefault="00E61ABF" w:rsidP="00E61ABF">
      <w:pPr>
        <w:widowControl w:val="0"/>
        <w:numPr>
          <w:ilvl w:val="0"/>
          <w:numId w:val="16"/>
        </w:numPr>
        <w:autoSpaceDE w:val="0"/>
        <w:autoSpaceDN w:val="0"/>
        <w:adjustRightInd w:val="0"/>
        <w:spacing w:after="0" w:line="240" w:lineRule="auto"/>
        <w:ind w:left="1701" w:hanging="283"/>
        <w:jc w:val="both"/>
        <w:rPr>
          <w:rFonts w:ascii="Arial" w:hAnsi="Arial" w:cs="Arial"/>
          <w:sz w:val="24"/>
          <w:szCs w:val="24"/>
        </w:rPr>
      </w:pPr>
      <w:r w:rsidRPr="001620D0">
        <w:rPr>
          <w:rFonts w:ascii="Arial" w:hAnsi="Arial" w:cs="Arial"/>
          <w:sz w:val="24"/>
          <w:szCs w:val="24"/>
        </w:rPr>
        <w:t xml:space="preserve">tenaga kerja industri; </w:t>
      </w:r>
    </w:p>
    <w:p w:rsidR="00E61ABF" w:rsidRPr="001620D0" w:rsidRDefault="00E61ABF" w:rsidP="00E61ABF">
      <w:pPr>
        <w:widowControl w:val="0"/>
        <w:numPr>
          <w:ilvl w:val="0"/>
          <w:numId w:val="16"/>
        </w:numPr>
        <w:autoSpaceDE w:val="0"/>
        <w:autoSpaceDN w:val="0"/>
        <w:adjustRightInd w:val="0"/>
        <w:spacing w:after="0" w:line="240" w:lineRule="auto"/>
        <w:ind w:left="1701" w:hanging="283"/>
        <w:jc w:val="both"/>
        <w:rPr>
          <w:rFonts w:ascii="Arial" w:hAnsi="Arial" w:cs="Arial"/>
          <w:sz w:val="24"/>
          <w:szCs w:val="24"/>
        </w:rPr>
      </w:pPr>
      <w:r w:rsidRPr="001620D0">
        <w:rPr>
          <w:rFonts w:ascii="Arial" w:hAnsi="Arial" w:cs="Arial"/>
          <w:sz w:val="24"/>
          <w:szCs w:val="24"/>
        </w:rPr>
        <w:t xml:space="preserve">pembina industri; dan </w:t>
      </w:r>
    </w:p>
    <w:p w:rsidR="00E61ABF" w:rsidRPr="001620D0" w:rsidRDefault="00E61ABF" w:rsidP="00E61ABF">
      <w:pPr>
        <w:widowControl w:val="0"/>
        <w:numPr>
          <w:ilvl w:val="0"/>
          <w:numId w:val="16"/>
        </w:numPr>
        <w:autoSpaceDE w:val="0"/>
        <w:autoSpaceDN w:val="0"/>
        <w:adjustRightInd w:val="0"/>
        <w:spacing w:after="0" w:line="240" w:lineRule="auto"/>
        <w:ind w:left="1701" w:hanging="283"/>
        <w:jc w:val="both"/>
        <w:rPr>
          <w:rFonts w:ascii="Arial" w:hAnsi="Arial" w:cs="Arial"/>
          <w:sz w:val="24"/>
          <w:szCs w:val="24"/>
        </w:rPr>
      </w:pPr>
      <w:proofErr w:type="gramStart"/>
      <w:r w:rsidRPr="001620D0">
        <w:rPr>
          <w:rFonts w:ascii="Arial" w:hAnsi="Arial" w:cs="Arial"/>
          <w:sz w:val="24"/>
          <w:szCs w:val="24"/>
        </w:rPr>
        <w:t>konsultan</w:t>
      </w:r>
      <w:proofErr w:type="gramEnd"/>
      <w:r w:rsidRPr="001620D0">
        <w:rPr>
          <w:rFonts w:ascii="Arial" w:hAnsi="Arial" w:cs="Arial"/>
          <w:sz w:val="24"/>
          <w:szCs w:val="24"/>
        </w:rPr>
        <w:t xml:space="preserve"> industri.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15</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38"/>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 xml:space="preserve">Pembangunan </w:t>
      </w:r>
      <w:r w:rsidRPr="001620D0">
        <w:rPr>
          <w:rFonts w:ascii="Arial" w:hAnsi="Arial" w:cs="Arial"/>
          <w:sz w:val="24"/>
          <w:szCs w:val="24"/>
        </w:rPr>
        <w:t>wirausaha industri seb</w:t>
      </w:r>
      <w:r>
        <w:rPr>
          <w:rFonts w:ascii="Arial" w:hAnsi="Arial" w:cs="Arial"/>
          <w:sz w:val="24"/>
          <w:szCs w:val="24"/>
        </w:rPr>
        <w:t>agaimana dimaksud dalam Pasal 14</w:t>
      </w:r>
      <w:r w:rsidRPr="001620D0">
        <w:rPr>
          <w:rFonts w:ascii="Arial" w:hAnsi="Arial" w:cs="Arial"/>
          <w:sz w:val="24"/>
          <w:szCs w:val="24"/>
        </w:rPr>
        <w:t xml:space="preserve"> huruf a, dilakukan untuk menghasilkan wirausaha yang berkarakter dan bermental kewirausahaan serta mempunyai kompetensi sesuai bidang usahanya</w:t>
      </w:r>
      <w:r>
        <w:rPr>
          <w:rFonts w:ascii="Arial" w:hAnsi="Arial" w:cs="Arial"/>
          <w:sz w:val="24"/>
          <w:szCs w:val="24"/>
        </w:rPr>
        <w:t>,</w:t>
      </w:r>
      <w:r w:rsidRPr="001620D0">
        <w:rPr>
          <w:rFonts w:ascii="Arial" w:hAnsi="Arial" w:cs="Arial"/>
          <w:sz w:val="24"/>
          <w:szCs w:val="24"/>
        </w:rPr>
        <w:t xml:space="preserve"> meliputi: </w:t>
      </w:r>
    </w:p>
    <w:p w:rsidR="00E61ABF" w:rsidRPr="001620D0" w:rsidRDefault="00E61ABF" w:rsidP="00E61ABF">
      <w:pPr>
        <w:widowControl w:val="0"/>
        <w:numPr>
          <w:ilvl w:val="0"/>
          <w:numId w:val="17"/>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kompetensi teknis; </w:t>
      </w:r>
    </w:p>
    <w:p w:rsidR="00E61ABF" w:rsidRPr="001620D0" w:rsidRDefault="00E61ABF" w:rsidP="00E61ABF">
      <w:pPr>
        <w:widowControl w:val="0"/>
        <w:numPr>
          <w:ilvl w:val="0"/>
          <w:numId w:val="17"/>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kompetensi manajerial; dan </w:t>
      </w:r>
    </w:p>
    <w:p w:rsidR="00E61ABF" w:rsidRPr="001620D0" w:rsidRDefault="00E61ABF" w:rsidP="00E61ABF">
      <w:pPr>
        <w:widowControl w:val="0"/>
        <w:numPr>
          <w:ilvl w:val="0"/>
          <w:numId w:val="17"/>
        </w:numPr>
        <w:autoSpaceDE w:val="0"/>
        <w:autoSpaceDN w:val="0"/>
        <w:adjustRightInd w:val="0"/>
        <w:spacing w:after="0" w:line="240" w:lineRule="auto"/>
        <w:ind w:left="2127" w:hanging="284"/>
        <w:jc w:val="both"/>
        <w:rPr>
          <w:rFonts w:ascii="Arial" w:hAnsi="Arial" w:cs="Arial"/>
          <w:sz w:val="24"/>
          <w:szCs w:val="24"/>
        </w:rPr>
      </w:pPr>
      <w:proofErr w:type="gramStart"/>
      <w:r w:rsidRPr="001620D0">
        <w:rPr>
          <w:rFonts w:ascii="Arial" w:hAnsi="Arial" w:cs="Arial"/>
          <w:sz w:val="24"/>
          <w:szCs w:val="24"/>
        </w:rPr>
        <w:t>kreativitas</w:t>
      </w:r>
      <w:proofErr w:type="gramEnd"/>
      <w:r w:rsidRPr="001620D0">
        <w:rPr>
          <w:rFonts w:ascii="Arial" w:hAnsi="Arial" w:cs="Arial"/>
          <w:sz w:val="24"/>
          <w:szCs w:val="24"/>
        </w:rPr>
        <w:t xml:space="preserve"> dan inovasi. </w:t>
      </w:r>
    </w:p>
    <w:p w:rsidR="00E61ABF" w:rsidRDefault="00E61ABF" w:rsidP="00E61ABF">
      <w:pPr>
        <w:widowControl w:val="0"/>
        <w:autoSpaceDE w:val="0"/>
        <w:autoSpaceDN w:val="0"/>
        <w:adjustRightInd w:val="0"/>
        <w:spacing w:after="0" w:line="240" w:lineRule="auto"/>
        <w:ind w:left="1980" w:hanging="540"/>
        <w:jc w:val="both"/>
        <w:rPr>
          <w:rFonts w:ascii="Arial" w:hAnsi="Arial" w:cs="Arial"/>
          <w:sz w:val="24"/>
          <w:szCs w:val="24"/>
        </w:rPr>
      </w:pPr>
    </w:p>
    <w:p w:rsidR="00E61ABF" w:rsidRPr="001620D0" w:rsidRDefault="00E61ABF" w:rsidP="00E61ABF">
      <w:pPr>
        <w:pStyle w:val="ListParagraph"/>
        <w:numPr>
          <w:ilvl w:val="0"/>
          <w:numId w:val="38"/>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lastRenderedPageBreak/>
        <w:t>Pembangunan</w:t>
      </w:r>
      <w:r w:rsidRPr="001620D0">
        <w:rPr>
          <w:rFonts w:ascii="Arial" w:hAnsi="Arial" w:cs="Arial"/>
          <w:sz w:val="24"/>
          <w:szCs w:val="24"/>
        </w:rPr>
        <w:t xml:space="preserve"> wirausaha industri sebagaimana dimaksud pada ayat (1) dilakukan kepada calon wirausaha industri dan wirausaha industri yang telah menjalankan usahanya melalui kegiatan: </w:t>
      </w:r>
    </w:p>
    <w:p w:rsidR="00E61ABF" w:rsidRPr="001620D0" w:rsidRDefault="00E61ABF" w:rsidP="00E61ABF">
      <w:pPr>
        <w:widowControl w:val="0"/>
        <w:numPr>
          <w:ilvl w:val="0"/>
          <w:numId w:val="39"/>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pendidikan dan pelatihan; </w:t>
      </w:r>
    </w:p>
    <w:p w:rsidR="00E61ABF" w:rsidRPr="001620D0" w:rsidRDefault="00E61ABF" w:rsidP="00E61ABF">
      <w:pPr>
        <w:widowControl w:val="0"/>
        <w:numPr>
          <w:ilvl w:val="0"/>
          <w:numId w:val="39"/>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inkubator industri; dan </w:t>
      </w:r>
    </w:p>
    <w:p w:rsidR="00E61ABF" w:rsidRPr="001620D0" w:rsidRDefault="00E61ABF" w:rsidP="00E61ABF">
      <w:pPr>
        <w:widowControl w:val="0"/>
        <w:numPr>
          <w:ilvl w:val="0"/>
          <w:numId w:val="39"/>
        </w:numPr>
        <w:autoSpaceDE w:val="0"/>
        <w:autoSpaceDN w:val="0"/>
        <w:adjustRightInd w:val="0"/>
        <w:spacing w:after="0" w:line="240" w:lineRule="auto"/>
        <w:ind w:left="2127" w:hanging="284"/>
        <w:jc w:val="both"/>
        <w:rPr>
          <w:rFonts w:ascii="Arial" w:hAnsi="Arial" w:cs="Arial"/>
          <w:sz w:val="24"/>
          <w:szCs w:val="24"/>
        </w:rPr>
      </w:pPr>
      <w:proofErr w:type="gramStart"/>
      <w:r w:rsidRPr="001620D0">
        <w:rPr>
          <w:rFonts w:ascii="Arial" w:hAnsi="Arial" w:cs="Arial"/>
          <w:sz w:val="24"/>
          <w:szCs w:val="24"/>
        </w:rPr>
        <w:t>kemitraan</w:t>
      </w:r>
      <w:proofErr w:type="gramEnd"/>
      <w:r w:rsidRPr="001620D0">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597333" w:rsidRDefault="00E61ABF" w:rsidP="00E61ABF">
      <w:pPr>
        <w:pStyle w:val="ListParagraph"/>
        <w:numPr>
          <w:ilvl w:val="0"/>
          <w:numId w:val="38"/>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Kegiatan pe</w:t>
      </w:r>
      <w:r w:rsidRPr="00597333">
        <w:rPr>
          <w:rFonts w:ascii="Arial" w:hAnsi="Arial" w:cs="Arial"/>
          <w:sz w:val="24"/>
          <w:szCs w:val="24"/>
        </w:rPr>
        <w:t>mbang</w:t>
      </w:r>
      <w:r>
        <w:rPr>
          <w:rFonts w:ascii="Arial" w:hAnsi="Arial" w:cs="Arial"/>
          <w:sz w:val="24"/>
          <w:szCs w:val="24"/>
        </w:rPr>
        <w:t>un</w:t>
      </w:r>
      <w:r w:rsidRPr="00597333">
        <w:rPr>
          <w:rFonts w:ascii="Arial" w:hAnsi="Arial" w:cs="Arial"/>
          <w:sz w:val="24"/>
          <w:szCs w:val="24"/>
        </w:rPr>
        <w:t xml:space="preserve">an wirausaha industri sebagaimana dimaksud pada ayat (2), </w:t>
      </w:r>
      <w:r w:rsidRPr="00597333">
        <w:rPr>
          <w:rFonts w:ascii="Arial" w:hAnsi="Arial" w:cs="Arial"/>
          <w:sz w:val="24"/>
          <w:szCs w:val="24"/>
          <w:lang w:val="id-ID"/>
        </w:rPr>
        <w:t xml:space="preserve">dapat </w:t>
      </w:r>
      <w:r w:rsidRPr="00597333">
        <w:rPr>
          <w:rFonts w:ascii="Arial" w:hAnsi="Arial" w:cs="Arial"/>
          <w:sz w:val="24"/>
          <w:szCs w:val="24"/>
        </w:rPr>
        <w:t xml:space="preserve">dilakukan oleh: </w:t>
      </w:r>
    </w:p>
    <w:p w:rsidR="00E61ABF" w:rsidRPr="00597333" w:rsidRDefault="00E61ABF" w:rsidP="00E61ABF">
      <w:pPr>
        <w:widowControl w:val="0"/>
        <w:numPr>
          <w:ilvl w:val="0"/>
          <w:numId w:val="40"/>
        </w:numPr>
        <w:autoSpaceDE w:val="0"/>
        <w:autoSpaceDN w:val="0"/>
        <w:adjustRightInd w:val="0"/>
        <w:spacing w:after="0" w:line="240" w:lineRule="auto"/>
        <w:ind w:left="2127" w:hanging="284"/>
        <w:jc w:val="both"/>
        <w:rPr>
          <w:rFonts w:ascii="Arial" w:hAnsi="Arial" w:cs="Arial"/>
          <w:sz w:val="24"/>
          <w:szCs w:val="24"/>
        </w:rPr>
      </w:pPr>
      <w:r w:rsidRPr="00597333">
        <w:rPr>
          <w:rFonts w:ascii="Arial" w:hAnsi="Arial" w:cs="Arial"/>
          <w:sz w:val="24"/>
          <w:szCs w:val="24"/>
        </w:rPr>
        <w:t xml:space="preserve">lembaga pendidikan formal; </w:t>
      </w:r>
    </w:p>
    <w:p w:rsidR="00E61ABF" w:rsidRPr="00597333" w:rsidRDefault="00E61ABF" w:rsidP="00E61ABF">
      <w:pPr>
        <w:widowControl w:val="0"/>
        <w:numPr>
          <w:ilvl w:val="0"/>
          <w:numId w:val="40"/>
        </w:numPr>
        <w:autoSpaceDE w:val="0"/>
        <w:autoSpaceDN w:val="0"/>
        <w:adjustRightInd w:val="0"/>
        <w:spacing w:after="0" w:line="240" w:lineRule="auto"/>
        <w:ind w:left="2127" w:hanging="284"/>
        <w:jc w:val="both"/>
        <w:rPr>
          <w:rFonts w:ascii="Arial" w:hAnsi="Arial" w:cs="Arial"/>
          <w:sz w:val="24"/>
          <w:szCs w:val="24"/>
        </w:rPr>
      </w:pPr>
      <w:r w:rsidRPr="00597333">
        <w:rPr>
          <w:rFonts w:ascii="Arial" w:hAnsi="Arial" w:cs="Arial"/>
          <w:sz w:val="24"/>
          <w:szCs w:val="24"/>
        </w:rPr>
        <w:t xml:space="preserve">lembaga pendidikan nonformal; atau </w:t>
      </w:r>
    </w:p>
    <w:p w:rsidR="00E61ABF" w:rsidRPr="001620D0" w:rsidRDefault="00E61ABF" w:rsidP="00E61ABF">
      <w:pPr>
        <w:widowControl w:val="0"/>
        <w:numPr>
          <w:ilvl w:val="0"/>
          <w:numId w:val="40"/>
        </w:numPr>
        <w:autoSpaceDE w:val="0"/>
        <w:autoSpaceDN w:val="0"/>
        <w:adjustRightInd w:val="0"/>
        <w:spacing w:after="0" w:line="240" w:lineRule="auto"/>
        <w:ind w:left="2127" w:hanging="284"/>
        <w:jc w:val="both"/>
        <w:rPr>
          <w:rFonts w:ascii="Arial" w:hAnsi="Arial" w:cs="Arial"/>
          <w:sz w:val="24"/>
          <w:szCs w:val="24"/>
        </w:rPr>
      </w:pPr>
      <w:proofErr w:type="gramStart"/>
      <w:r w:rsidRPr="00597333">
        <w:rPr>
          <w:rFonts w:ascii="Arial" w:hAnsi="Arial" w:cs="Arial"/>
          <w:sz w:val="24"/>
          <w:szCs w:val="24"/>
        </w:rPr>
        <w:t>lembaga</w:t>
      </w:r>
      <w:proofErr w:type="gramEnd"/>
      <w:r w:rsidRPr="00597333">
        <w:rPr>
          <w:rFonts w:ascii="Arial" w:hAnsi="Arial" w:cs="Arial"/>
          <w:sz w:val="24"/>
          <w:szCs w:val="24"/>
        </w:rPr>
        <w:t xml:space="preserve"> penelitian dan pengembangan yang terakreditasi.</w:t>
      </w:r>
      <w:r w:rsidRPr="001620D0">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16</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1"/>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Pembangunan</w:t>
      </w:r>
      <w:r w:rsidRPr="001620D0">
        <w:rPr>
          <w:rFonts w:ascii="Arial" w:hAnsi="Arial" w:cs="Arial"/>
          <w:sz w:val="24"/>
          <w:szCs w:val="24"/>
        </w:rPr>
        <w:t xml:space="preserve"> tenaga kerja industri seb</w:t>
      </w:r>
      <w:r>
        <w:rPr>
          <w:rFonts w:ascii="Arial" w:hAnsi="Arial" w:cs="Arial"/>
          <w:sz w:val="24"/>
          <w:szCs w:val="24"/>
        </w:rPr>
        <w:t xml:space="preserve">agaimana dimaksud dalam Pasal </w:t>
      </w:r>
      <w:r w:rsidRPr="00597333">
        <w:rPr>
          <w:rFonts w:ascii="Arial" w:hAnsi="Arial" w:cs="Arial"/>
          <w:sz w:val="24"/>
          <w:szCs w:val="24"/>
        </w:rPr>
        <w:t>1</w:t>
      </w:r>
      <w:r w:rsidRPr="00597333">
        <w:rPr>
          <w:rFonts w:ascii="Arial" w:hAnsi="Arial" w:cs="Arial"/>
          <w:sz w:val="24"/>
          <w:szCs w:val="24"/>
          <w:lang w:val="id-ID"/>
        </w:rPr>
        <w:t>4</w:t>
      </w:r>
      <w:r w:rsidRPr="001620D0">
        <w:rPr>
          <w:rFonts w:ascii="Arial" w:hAnsi="Arial" w:cs="Arial"/>
          <w:sz w:val="24"/>
          <w:szCs w:val="24"/>
        </w:rPr>
        <w:t xml:space="preserve"> huruf b</w:t>
      </w:r>
      <w:r>
        <w:rPr>
          <w:rFonts w:ascii="Arial" w:hAnsi="Arial" w:cs="Arial"/>
          <w:sz w:val="24"/>
          <w:szCs w:val="24"/>
        </w:rPr>
        <w:t>, bertujuan</w:t>
      </w:r>
      <w:r w:rsidRPr="001620D0">
        <w:rPr>
          <w:rFonts w:ascii="Arial" w:hAnsi="Arial" w:cs="Arial"/>
          <w:sz w:val="24"/>
          <w:szCs w:val="24"/>
        </w:rPr>
        <w:t xml:space="preserve"> untuk menghasilkan tenaga kerja industri yang mempunyai kompetensi kerja di bidang industri</w:t>
      </w:r>
      <w:r>
        <w:rPr>
          <w:rFonts w:ascii="Arial" w:hAnsi="Arial" w:cs="Arial"/>
          <w:sz w:val="24"/>
          <w:szCs w:val="24"/>
        </w:rPr>
        <w:t>,</w:t>
      </w:r>
      <w:r w:rsidRPr="001620D0">
        <w:rPr>
          <w:rFonts w:ascii="Arial" w:hAnsi="Arial" w:cs="Arial"/>
          <w:sz w:val="24"/>
          <w:szCs w:val="24"/>
        </w:rPr>
        <w:t xml:space="preserve"> meliputi: </w:t>
      </w:r>
    </w:p>
    <w:p w:rsidR="00E61ABF" w:rsidRPr="001620D0" w:rsidRDefault="00E61ABF" w:rsidP="00E61ABF">
      <w:pPr>
        <w:widowControl w:val="0"/>
        <w:numPr>
          <w:ilvl w:val="0"/>
          <w:numId w:val="18"/>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kompetensi teknis; dan </w:t>
      </w:r>
    </w:p>
    <w:p w:rsidR="00E61ABF" w:rsidRPr="001620D0" w:rsidRDefault="00E61ABF" w:rsidP="00E61ABF">
      <w:pPr>
        <w:widowControl w:val="0"/>
        <w:numPr>
          <w:ilvl w:val="0"/>
          <w:numId w:val="18"/>
        </w:numPr>
        <w:autoSpaceDE w:val="0"/>
        <w:autoSpaceDN w:val="0"/>
        <w:adjustRightInd w:val="0"/>
        <w:spacing w:after="0" w:line="240" w:lineRule="auto"/>
        <w:ind w:left="2127" w:hanging="283"/>
        <w:jc w:val="both"/>
        <w:rPr>
          <w:rFonts w:ascii="Arial" w:hAnsi="Arial" w:cs="Arial"/>
          <w:sz w:val="24"/>
          <w:szCs w:val="24"/>
        </w:rPr>
      </w:pPr>
      <w:proofErr w:type="gramStart"/>
      <w:r w:rsidRPr="001620D0">
        <w:rPr>
          <w:rFonts w:ascii="Arial" w:hAnsi="Arial" w:cs="Arial"/>
          <w:sz w:val="24"/>
          <w:szCs w:val="24"/>
        </w:rPr>
        <w:t>kompetensi</w:t>
      </w:r>
      <w:proofErr w:type="gramEnd"/>
      <w:r w:rsidRPr="001620D0">
        <w:rPr>
          <w:rFonts w:ascii="Arial" w:hAnsi="Arial" w:cs="Arial"/>
          <w:sz w:val="24"/>
          <w:szCs w:val="24"/>
        </w:rPr>
        <w:t xml:space="preserve"> manaje</w:t>
      </w:r>
      <w:r>
        <w:rPr>
          <w:rFonts w:ascii="Arial" w:hAnsi="Arial" w:cs="Arial"/>
          <w:sz w:val="24"/>
          <w:szCs w:val="24"/>
        </w:rPr>
        <w:t>x</w:t>
      </w:r>
      <w:r w:rsidRPr="001620D0">
        <w:rPr>
          <w:rFonts w:ascii="Arial" w:hAnsi="Arial" w:cs="Arial"/>
          <w:sz w:val="24"/>
          <w:szCs w:val="24"/>
        </w:rPr>
        <w:t xml:space="preserve">rial.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1"/>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Pembangunan</w:t>
      </w:r>
      <w:r w:rsidRPr="001620D0">
        <w:rPr>
          <w:rFonts w:ascii="Arial" w:hAnsi="Arial" w:cs="Arial"/>
          <w:sz w:val="24"/>
          <w:szCs w:val="24"/>
        </w:rPr>
        <w:t xml:space="preserve"> tenaga kerja industri sebagaimana dimaksud pada ayat (1)</w:t>
      </w:r>
      <w:r>
        <w:rPr>
          <w:rFonts w:ascii="Arial" w:hAnsi="Arial" w:cs="Arial"/>
          <w:sz w:val="24"/>
          <w:szCs w:val="24"/>
        </w:rPr>
        <w:t>,</w:t>
      </w:r>
      <w:r w:rsidRPr="001620D0">
        <w:rPr>
          <w:rFonts w:ascii="Arial" w:hAnsi="Arial" w:cs="Arial"/>
          <w:sz w:val="24"/>
          <w:szCs w:val="24"/>
        </w:rPr>
        <w:t xml:space="preserve"> dilakukan terhadap tenaga kerja dan calon tenaga kerja </w:t>
      </w:r>
      <w:r>
        <w:rPr>
          <w:rFonts w:ascii="Arial" w:hAnsi="Arial" w:cs="Arial"/>
          <w:sz w:val="24"/>
          <w:szCs w:val="24"/>
          <w:lang w:val="id-ID"/>
        </w:rPr>
        <w:t>minimal</w:t>
      </w:r>
      <w:r w:rsidRPr="001620D0">
        <w:rPr>
          <w:rFonts w:ascii="Arial" w:hAnsi="Arial" w:cs="Arial"/>
          <w:sz w:val="24"/>
          <w:szCs w:val="24"/>
        </w:rPr>
        <w:t xml:space="preserve"> melalui kegiatan: </w:t>
      </w:r>
    </w:p>
    <w:p w:rsidR="00E61ABF" w:rsidRPr="00597333" w:rsidRDefault="00E61ABF" w:rsidP="00E61ABF">
      <w:pPr>
        <w:widowControl w:val="0"/>
        <w:numPr>
          <w:ilvl w:val="0"/>
          <w:numId w:val="42"/>
        </w:numPr>
        <w:autoSpaceDE w:val="0"/>
        <w:autoSpaceDN w:val="0"/>
        <w:adjustRightInd w:val="0"/>
        <w:spacing w:after="0" w:line="240" w:lineRule="auto"/>
        <w:ind w:left="2127" w:hanging="283"/>
        <w:jc w:val="both"/>
        <w:rPr>
          <w:rFonts w:ascii="Arial" w:hAnsi="Arial" w:cs="Arial"/>
          <w:sz w:val="24"/>
          <w:szCs w:val="24"/>
        </w:rPr>
      </w:pPr>
      <w:r>
        <w:rPr>
          <w:rFonts w:ascii="Arial" w:hAnsi="Arial" w:cs="Arial"/>
          <w:sz w:val="24"/>
          <w:szCs w:val="24"/>
        </w:rPr>
        <w:t xml:space="preserve">pendidikan dan pelatihan; </w:t>
      </w:r>
      <w:r w:rsidRPr="00597333">
        <w:rPr>
          <w:rFonts w:ascii="Arial" w:hAnsi="Arial" w:cs="Arial"/>
          <w:sz w:val="24"/>
          <w:szCs w:val="24"/>
        </w:rPr>
        <w:t>dan/atau</w:t>
      </w:r>
    </w:p>
    <w:p w:rsidR="00E61ABF" w:rsidRPr="001620D0" w:rsidRDefault="00E61ABF" w:rsidP="00E61ABF">
      <w:pPr>
        <w:widowControl w:val="0"/>
        <w:numPr>
          <w:ilvl w:val="0"/>
          <w:numId w:val="42"/>
        </w:numPr>
        <w:autoSpaceDE w:val="0"/>
        <w:autoSpaceDN w:val="0"/>
        <w:adjustRightInd w:val="0"/>
        <w:spacing w:after="0" w:line="240" w:lineRule="auto"/>
        <w:ind w:left="2127" w:hanging="283"/>
        <w:jc w:val="both"/>
        <w:rPr>
          <w:rFonts w:ascii="Arial" w:hAnsi="Arial" w:cs="Arial"/>
          <w:sz w:val="24"/>
          <w:szCs w:val="24"/>
        </w:rPr>
      </w:pPr>
      <w:proofErr w:type="gramStart"/>
      <w:r w:rsidRPr="001620D0">
        <w:rPr>
          <w:rFonts w:ascii="Arial" w:hAnsi="Arial" w:cs="Arial"/>
          <w:sz w:val="24"/>
          <w:szCs w:val="24"/>
        </w:rPr>
        <w:t>pemagangan</w:t>
      </w:r>
      <w:proofErr w:type="gramEnd"/>
      <w:r w:rsidRPr="001620D0">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1"/>
        </w:numPr>
        <w:autoSpaceDE w:val="0"/>
        <w:autoSpaceDN w:val="0"/>
        <w:adjustRightInd w:val="0"/>
        <w:spacing w:after="0" w:line="240" w:lineRule="auto"/>
        <w:ind w:left="1843" w:hanging="425"/>
        <w:contextualSpacing w:val="0"/>
        <w:jc w:val="both"/>
        <w:rPr>
          <w:rFonts w:ascii="Arial" w:hAnsi="Arial" w:cs="Arial"/>
          <w:sz w:val="24"/>
          <w:szCs w:val="24"/>
        </w:rPr>
      </w:pPr>
      <w:r w:rsidRPr="002231DA">
        <w:rPr>
          <w:rFonts w:ascii="Arial" w:hAnsi="Arial" w:cs="Arial"/>
          <w:sz w:val="24"/>
          <w:szCs w:val="24"/>
        </w:rPr>
        <w:t xml:space="preserve">Kegiatan pembangunan tenaga kerja industri sebagaimana dimaksud pada ayat (2) </w:t>
      </w:r>
      <w:r w:rsidRPr="002231DA">
        <w:rPr>
          <w:rFonts w:ascii="Arial" w:hAnsi="Arial" w:cs="Arial"/>
          <w:sz w:val="24"/>
          <w:szCs w:val="24"/>
          <w:lang w:val="id-ID"/>
        </w:rPr>
        <w:t xml:space="preserve">dapat </w:t>
      </w:r>
      <w:r w:rsidRPr="002231DA">
        <w:rPr>
          <w:rFonts w:ascii="Arial" w:hAnsi="Arial" w:cs="Arial"/>
          <w:sz w:val="24"/>
          <w:szCs w:val="24"/>
        </w:rPr>
        <w:t>dilakukan oleh:</w:t>
      </w:r>
      <w:r w:rsidRPr="001620D0">
        <w:rPr>
          <w:rFonts w:ascii="Arial" w:hAnsi="Arial" w:cs="Arial"/>
          <w:sz w:val="24"/>
          <w:szCs w:val="24"/>
        </w:rPr>
        <w:t xml:space="preserve"> </w:t>
      </w:r>
    </w:p>
    <w:p w:rsidR="00E61ABF" w:rsidRPr="001620D0" w:rsidRDefault="00E61ABF" w:rsidP="00E61ABF">
      <w:pPr>
        <w:widowControl w:val="0"/>
        <w:numPr>
          <w:ilvl w:val="0"/>
          <w:numId w:val="43"/>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lembaga pendidikan formal; </w:t>
      </w:r>
    </w:p>
    <w:p w:rsidR="00E61ABF" w:rsidRPr="001620D0" w:rsidRDefault="00E61ABF" w:rsidP="00E61ABF">
      <w:pPr>
        <w:widowControl w:val="0"/>
        <w:numPr>
          <w:ilvl w:val="0"/>
          <w:numId w:val="43"/>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lembaga pendidikan nonformal; </w:t>
      </w:r>
    </w:p>
    <w:p w:rsidR="00E61ABF" w:rsidRPr="001620D0" w:rsidRDefault="00E61ABF" w:rsidP="00E61ABF">
      <w:pPr>
        <w:widowControl w:val="0"/>
        <w:numPr>
          <w:ilvl w:val="0"/>
          <w:numId w:val="43"/>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lembaga penelitian dan pengembangan terakreditasi; atau </w:t>
      </w:r>
    </w:p>
    <w:p w:rsidR="00E61ABF" w:rsidRPr="001620D0" w:rsidRDefault="00E61ABF" w:rsidP="00E61ABF">
      <w:pPr>
        <w:widowControl w:val="0"/>
        <w:numPr>
          <w:ilvl w:val="0"/>
          <w:numId w:val="43"/>
        </w:numPr>
        <w:autoSpaceDE w:val="0"/>
        <w:autoSpaceDN w:val="0"/>
        <w:adjustRightInd w:val="0"/>
        <w:spacing w:after="0" w:line="240" w:lineRule="auto"/>
        <w:ind w:left="2127" w:hanging="283"/>
        <w:jc w:val="both"/>
        <w:rPr>
          <w:rFonts w:ascii="Arial" w:hAnsi="Arial" w:cs="Arial"/>
          <w:sz w:val="24"/>
          <w:szCs w:val="24"/>
        </w:rPr>
      </w:pPr>
      <w:proofErr w:type="gramStart"/>
      <w:r w:rsidRPr="001620D0">
        <w:rPr>
          <w:rFonts w:ascii="Arial" w:hAnsi="Arial" w:cs="Arial"/>
          <w:sz w:val="24"/>
          <w:szCs w:val="24"/>
        </w:rPr>
        <w:t>perusahaan</w:t>
      </w:r>
      <w:proofErr w:type="gramEnd"/>
      <w:r w:rsidRPr="001620D0">
        <w:rPr>
          <w:rFonts w:ascii="Arial" w:hAnsi="Arial" w:cs="Arial"/>
          <w:sz w:val="24"/>
          <w:szCs w:val="24"/>
        </w:rPr>
        <w:t xml:space="preserve"> industri.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17</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4"/>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Tenaga kerja </w:t>
      </w:r>
      <w:r>
        <w:rPr>
          <w:rFonts w:ascii="Arial" w:hAnsi="Arial" w:cs="Arial"/>
          <w:sz w:val="24"/>
          <w:szCs w:val="24"/>
        </w:rPr>
        <w:t>i</w:t>
      </w:r>
      <w:r w:rsidRPr="001620D0">
        <w:rPr>
          <w:rFonts w:ascii="Arial" w:hAnsi="Arial" w:cs="Arial"/>
          <w:sz w:val="24"/>
          <w:szCs w:val="24"/>
        </w:rPr>
        <w:t>ndustri sebagaimana dimaksud dalam Pasal 1</w:t>
      </w:r>
      <w:r>
        <w:rPr>
          <w:rFonts w:ascii="Arial" w:hAnsi="Arial" w:cs="Arial"/>
          <w:sz w:val="24"/>
          <w:szCs w:val="24"/>
        </w:rPr>
        <w:t xml:space="preserve">4 huruf b, </w:t>
      </w:r>
      <w:r w:rsidRPr="001620D0">
        <w:rPr>
          <w:rFonts w:ascii="Arial" w:hAnsi="Arial" w:cs="Arial"/>
          <w:sz w:val="24"/>
          <w:szCs w:val="24"/>
        </w:rPr>
        <w:t xml:space="preserve">terdiri atas: </w:t>
      </w:r>
    </w:p>
    <w:p w:rsidR="00E61ABF" w:rsidRPr="001620D0" w:rsidRDefault="00E61ABF" w:rsidP="00E61ABF">
      <w:pPr>
        <w:widowControl w:val="0"/>
        <w:numPr>
          <w:ilvl w:val="0"/>
          <w:numId w:val="19"/>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tenaga teknis; dan </w:t>
      </w:r>
    </w:p>
    <w:p w:rsidR="00E61ABF" w:rsidRPr="001620D0" w:rsidRDefault="00E61ABF" w:rsidP="00E61ABF">
      <w:pPr>
        <w:widowControl w:val="0"/>
        <w:numPr>
          <w:ilvl w:val="0"/>
          <w:numId w:val="19"/>
        </w:numPr>
        <w:autoSpaceDE w:val="0"/>
        <w:autoSpaceDN w:val="0"/>
        <w:adjustRightInd w:val="0"/>
        <w:spacing w:after="0" w:line="240" w:lineRule="auto"/>
        <w:ind w:left="2127" w:hanging="283"/>
        <w:jc w:val="both"/>
        <w:rPr>
          <w:rFonts w:ascii="Arial" w:hAnsi="Arial" w:cs="Arial"/>
          <w:sz w:val="24"/>
          <w:szCs w:val="24"/>
        </w:rPr>
      </w:pPr>
      <w:proofErr w:type="gramStart"/>
      <w:r w:rsidRPr="001620D0">
        <w:rPr>
          <w:rFonts w:ascii="Arial" w:hAnsi="Arial" w:cs="Arial"/>
          <w:sz w:val="24"/>
          <w:szCs w:val="24"/>
        </w:rPr>
        <w:t>tenaga</w:t>
      </w:r>
      <w:proofErr w:type="gramEnd"/>
      <w:r w:rsidRPr="001620D0">
        <w:rPr>
          <w:rFonts w:ascii="Arial" w:hAnsi="Arial" w:cs="Arial"/>
          <w:sz w:val="24"/>
          <w:szCs w:val="24"/>
        </w:rPr>
        <w:t xml:space="preserve"> manajerial.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pStyle w:val="ListParagraph"/>
        <w:numPr>
          <w:ilvl w:val="0"/>
          <w:numId w:val="44"/>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Tenaga teknis sebagaimana dimaksud pada ayat (1) h</w:t>
      </w:r>
      <w:r>
        <w:rPr>
          <w:rFonts w:ascii="Arial" w:hAnsi="Arial" w:cs="Arial"/>
          <w:sz w:val="24"/>
          <w:szCs w:val="24"/>
        </w:rPr>
        <w:t>uruf a paling sedikit memiliki:</w:t>
      </w:r>
    </w:p>
    <w:p w:rsidR="00E61ABF" w:rsidRPr="001620D0" w:rsidRDefault="00E61ABF" w:rsidP="00E61ABF">
      <w:pPr>
        <w:pStyle w:val="ListParagraph"/>
        <w:autoSpaceDE w:val="0"/>
        <w:autoSpaceDN w:val="0"/>
        <w:adjustRightInd w:val="0"/>
        <w:spacing w:after="0" w:line="240" w:lineRule="auto"/>
        <w:ind w:left="1843"/>
        <w:contextualSpacing w:val="0"/>
        <w:jc w:val="both"/>
        <w:rPr>
          <w:rFonts w:ascii="Arial" w:hAnsi="Arial" w:cs="Arial"/>
          <w:sz w:val="24"/>
          <w:szCs w:val="24"/>
        </w:rPr>
      </w:pPr>
    </w:p>
    <w:p w:rsidR="00E61ABF" w:rsidRPr="001620D0" w:rsidRDefault="00E61ABF" w:rsidP="00E61ABF">
      <w:pPr>
        <w:widowControl w:val="0"/>
        <w:numPr>
          <w:ilvl w:val="0"/>
          <w:numId w:val="20"/>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lastRenderedPageBreak/>
        <w:t xml:space="preserve">kompetensi teknis di bidang industri; dan </w:t>
      </w:r>
    </w:p>
    <w:p w:rsidR="00E61ABF" w:rsidRPr="001620D0" w:rsidRDefault="00E61ABF" w:rsidP="00E61ABF">
      <w:pPr>
        <w:widowControl w:val="0"/>
        <w:numPr>
          <w:ilvl w:val="0"/>
          <w:numId w:val="20"/>
        </w:numPr>
        <w:autoSpaceDE w:val="0"/>
        <w:autoSpaceDN w:val="0"/>
        <w:adjustRightInd w:val="0"/>
        <w:spacing w:after="0" w:line="240" w:lineRule="auto"/>
        <w:ind w:left="2127" w:hanging="283"/>
        <w:jc w:val="both"/>
        <w:rPr>
          <w:rFonts w:ascii="Arial" w:hAnsi="Arial" w:cs="Arial"/>
          <w:sz w:val="24"/>
          <w:szCs w:val="24"/>
        </w:rPr>
      </w:pPr>
      <w:proofErr w:type="gramStart"/>
      <w:r w:rsidRPr="001620D0">
        <w:rPr>
          <w:rFonts w:ascii="Arial" w:hAnsi="Arial" w:cs="Arial"/>
          <w:sz w:val="24"/>
          <w:szCs w:val="24"/>
        </w:rPr>
        <w:t>pengetahuan</w:t>
      </w:r>
      <w:proofErr w:type="gramEnd"/>
      <w:r w:rsidRPr="001620D0">
        <w:rPr>
          <w:rFonts w:ascii="Arial" w:hAnsi="Arial" w:cs="Arial"/>
          <w:sz w:val="24"/>
          <w:szCs w:val="24"/>
        </w:rPr>
        <w:t xml:space="preserve"> manajerial.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4"/>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Tenaga manajerial sebagaimana dimaksud pada ayat (1) huruf b paling sedikit memiliki: </w:t>
      </w:r>
    </w:p>
    <w:p w:rsidR="00E61ABF" w:rsidRPr="001620D0" w:rsidRDefault="00E61ABF" w:rsidP="00E61ABF">
      <w:pPr>
        <w:widowControl w:val="0"/>
        <w:numPr>
          <w:ilvl w:val="0"/>
          <w:numId w:val="21"/>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kompetensi manajerial di bidang industri; dan </w:t>
      </w:r>
    </w:p>
    <w:p w:rsidR="00E61ABF" w:rsidRPr="001620D0" w:rsidRDefault="00E61ABF" w:rsidP="00E61ABF">
      <w:pPr>
        <w:widowControl w:val="0"/>
        <w:numPr>
          <w:ilvl w:val="0"/>
          <w:numId w:val="21"/>
        </w:numPr>
        <w:autoSpaceDE w:val="0"/>
        <w:autoSpaceDN w:val="0"/>
        <w:adjustRightInd w:val="0"/>
        <w:spacing w:after="0" w:line="240" w:lineRule="auto"/>
        <w:ind w:left="2127" w:hanging="284"/>
        <w:jc w:val="both"/>
        <w:rPr>
          <w:rFonts w:ascii="Arial" w:hAnsi="Arial" w:cs="Arial"/>
          <w:sz w:val="24"/>
          <w:szCs w:val="24"/>
        </w:rPr>
      </w:pPr>
      <w:proofErr w:type="gramStart"/>
      <w:r w:rsidRPr="001620D0">
        <w:rPr>
          <w:rFonts w:ascii="Arial" w:hAnsi="Arial" w:cs="Arial"/>
          <w:sz w:val="24"/>
          <w:szCs w:val="24"/>
        </w:rPr>
        <w:t>pengetahuan</w:t>
      </w:r>
      <w:proofErr w:type="gramEnd"/>
      <w:r w:rsidRPr="001620D0">
        <w:rPr>
          <w:rFonts w:ascii="Arial" w:hAnsi="Arial" w:cs="Arial"/>
          <w:sz w:val="24"/>
          <w:szCs w:val="24"/>
        </w:rPr>
        <w:t xml:space="preserve"> teknis. </w:t>
      </w:r>
    </w:p>
    <w:p w:rsidR="00E61ABF" w:rsidRPr="001620D0" w:rsidRDefault="00E61ABF" w:rsidP="00E61ABF">
      <w:pPr>
        <w:widowControl w:val="0"/>
        <w:autoSpaceDE w:val="0"/>
        <w:autoSpaceDN w:val="0"/>
        <w:adjustRightInd w:val="0"/>
        <w:spacing w:after="0" w:line="240" w:lineRule="auto"/>
        <w:ind w:left="1800"/>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18</w:t>
      </w:r>
    </w:p>
    <w:p w:rsidR="00E61ABF" w:rsidRPr="001620D0" w:rsidRDefault="00E61ABF" w:rsidP="00E61ABF">
      <w:pPr>
        <w:widowControl w:val="0"/>
        <w:autoSpaceDE w:val="0"/>
        <w:autoSpaceDN w:val="0"/>
        <w:adjustRightInd w:val="0"/>
        <w:spacing w:after="0" w:line="240" w:lineRule="auto"/>
        <w:ind w:left="1800"/>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roofErr w:type="gramStart"/>
      <w:r w:rsidRPr="002231DA">
        <w:rPr>
          <w:rFonts w:ascii="Arial" w:hAnsi="Arial" w:cs="Arial"/>
          <w:sz w:val="24"/>
          <w:szCs w:val="24"/>
        </w:rPr>
        <w:t>Pemerintah Daerah dapat memfasilitasi pembangunan pusat pendidikan dan pelatihan industri di wilayah pusat pertumbuhan industri sesuai dengan peraturan perundang-undangan yang berlaku.</w:t>
      </w:r>
      <w:proofErr w:type="gramEnd"/>
      <w:r w:rsidRPr="001620D0">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19</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5"/>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 xml:space="preserve">Pengembangan </w:t>
      </w:r>
      <w:r w:rsidRPr="001620D0">
        <w:rPr>
          <w:rFonts w:ascii="Arial" w:hAnsi="Arial" w:cs="Arial"/>
          <w:sz w:val="24"/>
          <w:szCs w:val="24"/>
        </w:rPr>
        <w:t>pembina industri sebagaimana dimaksud dalam Pasal 1</w:t>
      </w:r>
      <w:r>
        <w:rPr>
          <w:rFonts w:ascii="Arial" w:hAnsi="Arial" w:cs="Arial"/>
          <w:sz w:val="24"/>
          <w:szCs w:val="24"/>
        </w:rPr>
        <w:t>4</w:t>
      </w:r>
      <w:r w:rsidRPr="001620D0">
        <w:rPr>
          <w:rFonts w:ascii="Arial" w:hAnsi="Arial" w:cs="Arial"/>
          <w:sz w:val="24"/>
          <w:szCs w:val="24"/>
        </w:rPr>
        <w:t xml:space="preserve"> huruf c, ditujukan untuk menghasilkan pembina industri yang kompeten agar mampu berperan dalam pemberdayaan industri yang meliputi: </w:t>
      </w:r>
    </w:p>
    <w:p w:rsidR="00E61ABF" w:rsidRPr="001620D0" w:rsidRDefault="00E61ABF" w:rsidP="00E61ABF">
      <w:pPr>
        <w:widowControl w:val="0"/>
        <w:numPr>
          <w:ilvl w:val="0"/>
          <w:numId w:val="22"/>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kompetensi teknis; dan </w:t>
      </w:r>
    </w:p>
    <w:p w:rsidR="00E61ABF" w:rsidRPr="001620D0" w:rsidRDefault="00E61ABF" w:rsidP="00E61ABF">
      <w:pPr>
        <w:widowControl w:val="0"/>
        <w:numPr>
          <w:ilvl w:val="0"/>
          <w:numId w:val="22"/>
        </w:numPr>
        <w:autoSpaceDE w:val="0"/>
        <w:autoSpaceDN w:val="0"/>
        <w:adjustRightInd w:val="0"/>
        <w:spacing w:after="0" w:line="240" w:lineRule="auto"/>
        <w:ind w:left="2127" w:hanging="283"/>
        <w:jc w:val="both"/>
        <w:rPr>
          <w:rFonts w:ascii="Arial" w:hAnsi="Arial" w:cs="Arial"/>
          <w:sz w:val="24"/>
          <w:szCs w:val="24"/>
        </w:rPr>
      </w:pPr>
      <w:proofErr w:type="gramStart"/>
      <w:r w:rsidRPr="001620D0">
        <w:rPr>
          <w:rFonts w:ascii="Arial" w:hAnsi="Arial" w:cs="Arial"/>
          <w:sz w:val="24"/>
          <w:szCs w:val="24"/>
        </w:rPr>
        <w:t>kompetensi</w:t>
      </w:r>
      <w:proofErr w:type="gramEnd"/>
      <w:r w:rsidRPr="001620D0">
        <w:rPr>
          <w:rFonts w:ascii="Arial" w:hAnsi="Arial" w:cs="Arial"/>
          <w:sz w:val="24"/>
          <w:szCs w:val="24"/>
        </w:rPr>
        <w:t xml:space="preserve"> manajerial.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5"/>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 xml:space="preserve">Pengembangan </w:t>
      </w:r>
      <w:r w:rsidRPr="001620D0">
        <w:rPr>
          <w:rFonts w:ascii="Arial" w:hAnsi="Arial" w:cs="Arial"/>
          <w:sz w:val="24"/>
          <w:szCs w:val="24"/>
        </w:rPr>
        <w:t xml:space="preserve">pembina industri sebagaimana dimaksud pada ayat (1) dilakukan melalui kegiatan: </w:t>
      </w:r>
    </w:p>
    <w:p w:rsidR="00E61ABF" w:rsidRPr="001620D0" w:rsidRDefault="00E61ABF" w:rsidP="00E61ABF">
      <w:pPr>
        <w:widowControl w:val="0"/>
        <w:numPr>
          <w:ilvl w:val="0"/>
          <w:numId w:val="23"/>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pendidikan dan pelatihan; dan/atau </w:t>
      </w:r>
    </w:p>
    <w:p w:rsidR="00E61ABF" w:rsidRPr="001620D0" w:rsidRDefault="00E61ABF" w:rsidP="00E61ABF">
      <w:pPr>
        <w:widowControl w:val="0"/>
        <w:numPr>
          <w:ilvl w:val="0"/>
          <w:numId w:val="23"/>
        </w:numPr>
        <w:autoSpaceDE w:val="0"/>
        <w:autoSpaceDN w:val="0"/>
        <w:adjustRightInd w:val="0"/>
        <w:spacing w:after="0" w:line="240" w:lineRule="auto"/>
        <w:ind w:left="2127" w:hanging="283"/>
        <w:jc w:val="both"/>
        <w:rPr>
          <w:rFonts w:ascii="Arial" w:hAnsi="Arial" w:cs="Arial"/>
          <w:sz w:val="24"/>
          <w:szCs w:val="24"/>
        </w:rPr>
      </w:pPr>
      <w:proofErr w:type="gramStart"/>
      <w:r w:rsidRPr="001620D0">
        <w:rPr>
          <w:rFonts w:ascii="Arial" w:hAnsi="Arial" w:cs="Arial"/>
          <w:sz w:val="24"/>
          <w:szCs w:val="24"/>
        </w:rPr>
        <w:t>pemagangan</w:t>
      </w:r>
      <w:proofErr w:type="gramEnd"/>
      <w:r w:rsidRPr="001620D0">
        <w:rPr>
          <w:rFonts w:ascii="Arial" w:hAnsi="Arial" w:cs="Arial"/>
          <w:sz w:val="24"/>
          <w:szCs w:val="24"/>
        </w:rPr>
        <w:t xml:space="preserve">.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5"/>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Pengembangan</w:t>
      </w:r>
      <w:r w:rsidRPr="001620D0">
        <w:rPr>
          <w:rFonts w:ascii="Arial" w:hAnsi="Arial" w:cs="Arial"/>
          <w:sz w:val="24"/>
          <w:szCs w:val="24"/>
        </w:rPr>
        <w:t xml:space="preserve"> pembina industri sebagaimana dimaksud pada ayat (1) dan ayat (2) dilakukan terhadap aparatur Pemerintah Daerah </w:t>
      </w:r>
      <w:r>
        <w:rPr>
          <w:rFonts w:ascii="Arial" w:hAnsi="Arial" w:cs="Arial"/>
          <w:sz w:val="24"/>
          <w:szCs w:val="24"/>
        </w:rPr>
        <w:t>melalui</w:t>
      </w:r>
      <w:r w:rsidRPr="001620D0">
        <w:rPr>
          <w:rFonts w:ascii="Arial" w:hAnsi="Arial" w:cs="Arial"/>
          <w:sz w:val="24"/>
          <w:szCs w:val="24"/>
        </w:rPr>
        <w:t xml:space="preserve">: </w:t>
      </w:r>
    </w:p>
    <w:p w:rsidR="00E61ABF" w:rsidRPr="001620D0" w:rsidRDefault="00E61ABF" w:rsidP="00E61ABF">
      <w:pPr>
        <w:widowControl w:val="0"/>
        <w:numPr>
          <w:ilvl w:val="0"/>
          <w:numId w:val="24"/>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lembaga pendidikan formal; </w:t>
      </w:r>
    </w:p>
    <w:p w:rsidR="00E61ABF" w:rsidRPr="001620D0" w:rsidRDefault="00E61ABF" w:rsidP="00E61ABF">
      <w:pPr>
        <w:widowControl w:val="0"/>
        <w:numPr>
          <w:ilvl w:val="0"/>
          <w:numId w:val="24"/>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lembaga pendidikan nonformal; </w:t>
      </w:r>
    </w:p>
    <w:p w:rsidR="00E61ABF" w:rsidRPr="001620D0" w:rsidRDefault="00E61ABF" w:rsidP="00E61ABF">
      <w:pPr>
        <w:widowControl w:val="0"/>
        <w:numPr>
          <w:ilvl w:val="0"/>
          <w:numId w:val="24"/>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lembaga penelitian dan pengembangan terakreditasi; atau </w:t>
      </w:r>
    </w:p>
    <w:p w:rsidR="00E61ABF" w:rsidRPr="001620D0" w:rsidRDefault="00E61ABF" w:rsidP="00E61ABF">
      <w:pPr>
        <w:widowControl w:val="0"/>
        <w:numPr>
          <w:ilvl w:val="0"/>
          <w:numId w:val="24"/>
        </w:numPr>
        <w:autoSpaceDE w:val="0"/>
        <w:autoSpaceDN w:val="0"/>
        <w:adjustRightInd w:val="0"/>
        <w:spacing w:after="0" w:line="240" w:lineRule="auto"/>
        <w:ind w:left="2127" w:hanging="284"/>
        <w:jc w:val="both"/>
        <w:rPr>
          <w:rFonts w:ascii="Arial" w:hAnsi="Arial" w:cs="Arial"/>
          <w:sz w:val="24"/>
          <w:szCs w:val="24"/>
        </w:rPr>
      </w:pPr>
      <w:proofErr w:type="gramStart"/>
      <w:r w:rsidRPr="001620D0">
        <w:rPr>
          <w:rFonts w:ascii="Arial" w:hAnsi="Arial" w:cs="Arial"/>
          <w:sz w:val="24"/>
          <w:szCs w:val="24"/>
        </w:rPr>
        <w:t>perusahaan</w:t>
      </w:r>
      <w:proofErr w:type="gramEnd"/>
      <w:r w:rsidRPr="001620D0">
        <w:rPr>
          <w:rFonts w:ascii="Arial" w:hAnsi="Arial" w:cs="Arial"/>
          <w:sz w:val="24"/>
          <w:szCs w:val="24"/>
        </w:rPr>
        <w:t xml:space="preserve"> industri.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20</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6"/>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Konsultan industri sebagaimana dimaksud dalam Pasal 1</w:t>
      </w:r>
      <w:r>
        <w:rPr>
          <w:rFonts w:ascii="Arial" w:hAnsi="Arial" w:cs="Arial"/>
          <w:sz w:val="24"/>
          <w:szCs w:val="24"/>
        </w:rPr>
        <w:t>4</w:t>
      </w:r>
      <w:r w:rsidRPr="001620D0">
        <w:rPr>
          <w:rFonts w:ascii="Arial" w:hAnsi="Arial" w:cs="Arial"/>
          <w:sz w:val="24"/>
          <w:szCs w:val="24"/>
        </w:rPr>
        <w:t xml:space="preserve"> huruf d merupakan tenaga ahli yang berperan membantu, memberikan saran, dan menyelesaikan permasalahan yang dihadapi pelaku industri dan pembina industri.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6"/>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lastRenderedPageBreak/>
        <w:t xml:space="preserve">Konsultan industri sebagaimana dimaksud pada ayat (1) paling sedikit memiliki keterampilan teknis, </w:t>
      </w:r>
      <w:r>
        <w:rPr>
          <w:rFonts w:ascii="Arial" w:hAnsi="Arial" w:cs="Arial"/>
          <w:sz w:val="24"/>
          <w:szCs w:val="24"/>
        </w:rPr>
        <w:t xml:space="preserve">keterampilan </w:t>
      </w:r>
      <w:r w:rsidRPr="001620D0">
        <w:rPr>
          <w:rFonts w:ascii="Arial" w:hAnsi="Arial" w:cs="Arial"/>
          <w:sz w:val="24"/>
          <w:szCs w:val="24"/>
        </w:rPr>
        <w:t xml:space="preserve">administratif, dan </w:t>
      </w:r>
      <w:r>
        <w:rPr>
          <w:rFonts w:ascii="Arial" w:hAnsi="Arial" w:cs="Arial"/>
          <w:sz w:val="24"/>
          <w:szCs w:val="24"/>
        </w:rPr>
        <w:t xml:space="preserve">keterampilan </w:t>
      </w:r>
      <w:r w:rsidRPr="001620D0">
        <w:rPr>
          <w:rFonts w:ascii="Arial" w:hAnsi="Arial" w:cs="Arial"/>
          <w:sz w:val="24"/>
          <w:szCs w:val="24"/>
        </w:rPr>
        <w:t xml:space="preserve">manajerial sesuai Standar Kompetensi Kerja Nasional Indonesia di bidang industri.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6"/>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Konsultan industri asing yang dipekerjakan </w:t>
      </w:r>
      <w:r>
        <w:rPr>
          <w:rFonts w:ascii="Arial" w:hAnsi="Arial" w:cs="Arial"/>
          <w:sz w:val="24"/>
          <w:szCs w:val="24"/>
        </w:rPr>
        <w:t xml:space="preserve">di daerah </w:t>
      </w:r>
      <w:r w:rsidRPr="001620D0">
        <w:rPr>
          <w:rFonts w:ascii="Arial" w:hAnsi="Arial" w:cs="Arial"/>
          <w:sz w:val="24"/>
          <w:szCs w:val="24"/>
        </w:rPr>
        <w:t>harus memenuhi Standar Kompetensi Kerja Nasiona</w:t>
      </w:r>
      <w:r>
        <w:rPr>
          <w:rFonts w:ascii="Arial" w:hAnsi="Arial" w:cs="Arial"/>
          <w:sz w:val="24"/>
          <w:szCs w:val="24"/>
        </w:rPr>
        <w:t>l Indonesia di bidang Industri dan persyaratan yang ditetapkan dalam ketentuan peraturan perundang-undangan.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21</w:t>
      </w:r>
    </w:p>
    <w:p w:rsidR="00E61ABF"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r w:rsidRPr="002231DA">
        <w:rPr>
          <w:rFonts w:ascii="Arial" w:hAnsi="Arial" w:cs="Arial"/>
          <w:sz w:val="24"/>
          <w:szCs w:val="24"/>
        </w:rPr>
        <w:t>Ketentuan lebih lanjut mengenai penyelenggaraan pengembangan sumber daya manusia industri sebagaimana dimaksud dalam Pasal 13 sampai dengan Pasal 20, diatur sesuai dengan peraturan perundang-undangan yang berlaku.</w:t>
      </w:r>
      <w:r w:rsidRPr="001620D0">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Paragraf 2</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Pemanfaatan Sumber Daya Alam</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800" w:hanging="360"/>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22</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pStyle w:val="ListParagraph"/>
        <w:numPr>
          <w:ilvl w:val="0"/>
          <w:numId w:val="47"/>
        </w:numPr>
        <w:autoSpaceDE w:val="0"/>
        <w:autoSpaceDN w:val="0"/>
        <w:adjustRightInd w:val="0"/>
        <w:spacing w:after="0" w:line="240" w:lineRule="auto"/>
        <w:ind w:left="1843" w:hanging="425"/>
        <w:contextualSpacing w:val="0"/>
        <w:jc w:val="both"/>
        <w:rPr>
          <w:rFonts w:ascii="Arial" w:hAnsi="Arial" w:cs="Arial"/>
          <w:sz w:val="24"/>
          <w:szCs w:val="24"/>
        </w:rPr>
      </w:pPr>
      <w:r w:rsidRPr="002578A8">
        <w:rPr>
          <w:rFonts w:ascii="Arial" w:hAnsi="Arial" w:cs="Arial"/>
          <w:sz w:val="24"/>
          <w:szCs w:val="24"/>
        </w:rPr>
        <w:t>Sumber daya alam diolah dan dimanfaatkan secara efisien, ra</w:t>
      </w:r>
      <w:r w:rsidRPr="001620D0">
        <w:rPr>
          <w:rFonts w:ascii="Arial" w:hAnsi="Arial" w:cs="Arial"/>
          <w:sz w:val="24"/>
          <w:szCs w:val="24"/>
        </w:rPr>
        <w:t>mah</w:t>
      </w:r>
      <w:r>
        <w:rPr>
          <w:rFonts w:ascii="Arial" w:hAnsi="Arial" w:cs="Arial"/>
          <w:sz w:val="24"/>
          <w:szCs w:val="24"/>
        </w:rPr>
        <w:t xml:space="preserve"> lingkungan, dan berkelanjutan.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2231DA" w:rsidRDefault="00E61ABF" w:rsidP="00E61ABF">
      <w:pPr>
        <w:pStyle w:val="ListParagraph"/>
        <w:numPr>
          <w:ilvl w:val="0"/>
          <w:numId w:val="47"/>
        </w:numPr>
        <w:autoSpaceDE w:val="0"/>
        <w:autoSpaceDN w:val="0"/>
        <w:adjustRightInd w:val="0"/>
        <w:spacing w:after="0" w:line="240" w:lineRule="auto"/>
        <w:ind w:left="1843" w:hanging="425"/>
        <w:contextualSpacing w:val="0"/>
        <w:jc w:val="both"/>
        <w:rPr>
          <w:rFonts w:ascii="Arial" w:hAnsi="Arial" w:cs="Arial"/>
          <w:sz w:val="24"/>
          <w:szCs w:val="24"/>
        </w:rPr>
      </w:pPr>
      <w:r w:rsidRPr="002231DA">
        <w:rPr>
          <w:rFonts w:ascii="Arial" w:hAnsi="Arial" w:cs="Arial"/>
          <w:sz w:val="24"/>
          <w:szCs w:val="24"/>
        </w:rPr>
        <w:t>Prinsip pemanfaatan sumber daya alam sebagaimana dimaksud pada ayat (1) wajib</w:t>
      </w:r>
      <w:r w:rsidRPr="002231DA">
        <w:rPr>
          <w:rFonts w:ascii="Arial" w:hAnsi="Arial" w:cs="Arial"/>
          <w:b/>
          <w:sz w:val="24"/>
          <w:szCs w:val="24"/>
        </w:rPr>
        <w:t xml:space="preserve"> </w:t>
      </w:r>
      <w:r w:rsidRPr="002231DA">
        <w:rPr>
          <w:rFonts w:ascii="Arial" w:hAnsi="Arial" w:cs="Arial"/>
          <w:sz w:val="24"/>
          <w:szCs w:val="24"/>
        </w:rPr>
        <w:t xml:space="preserve">dilakukan oleh: </w:t>
      </w:r>
    </w:p>
    <w:p w:rsidR="00E61ABF" w:rsidRPr="002231DA" w:rsidRDefault="00E61ABF" w:rsidP="00E61ABF">
      <w:pPr>
        <w:widowControl w:val="0"/>
        <w:numPr>
          <w:ilvl w:val="0"/>
          <w:numId w:val="25"/>
        </w:numPr>
        <w:autoSpaceDE w:val="0"/>
        <w:autoSpaceDN w:val="0"/>
        <w:adjustRightInd w:val="0"/>
        <w:spacing w:after="0" w:line="240" w:lineRule="auto"/>
        <w:ind w:left="2127" w:hanging="284"/>
        <w:jc w:val="both"/>
        <w:rPr>
          <w:rFonts w:ascii="Arial" w:hAnsi="Arial" w:cs="Arial"/>
          <w:sz w:val="24"/>
          <w:szCs w:val="24"/>
        </w:rPr>
      </w:pPr>
      <w:r w:rsidRPr="002231DA">
        <w:rPr>
          <w:rFonts w:ascii="Arial" w:hAnsi="Arial" w:cs="Arial"/>
          <w:sz w:val="24"/>
          <w:szCs w:val="24"/>
        </w:rPr>
        <w:t xml:space="preserve">Perusahaan industri pada tahap perancangan produk, perancangan proses produksi, tahap produksi, optimalisasi sisa produk, dan pengelolaan limbah; dan </w:t>
      </w:r>
    </w:p>
    <w:p w:rsidR="00E61ABF" w:rsidRPr="002231DA" w:rsidRDefault="00E61ABF" w:rsidP="00E61ABF">
      <w:pPr>
        <w:widowControl w:val="0"/>
        <w:numPr>
          <w:ilvl w:val="0"/>
          <w:numId w:val="25"/>
        </w:numPr>
        <w:autoSpaceDE w:val="0"/>
        <w:autoSpaceDN w:val="0"/>
        <w:adjustRightInd w:val="0"/>
        <w:spacing w:after="0" w:line="240" w:lineRule="auto"/>
        <w:ind w:left="2127" w:hanging="284"/>
        <w:jc w:val="both"/>
        <w:rPr>
          <w:rFonts w:ascii="Arial" w:hAnsi="Arial" w:cs="Arial"/>
          <w:sz w:val="24"/>
          <w:szCs w:val="24"/>
        </w:rPr>
      </w:pPr>
      <w:r w:rsidRPr="002231DA">
        <w:rPr>
          <w:rFonts w:ascii="Arial" w:hAnsi="Arial" w:cs="Arial"/>
          <w:sz w:val="24"/>
          <w:szCs w:val="24"/>
        </w:rPr>
        <w:t xml:space="preserve">Perusahaan Kawasan Industri pada tahap perancangan, pembangunan, dan pengelolaan kawasan industri termasuk pengelolaan limbah. </w:t>
      </w:r>
    </w:p>
    <w:p w:rsidR="00E61ABF" w:rsidRPr="002231DA"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2231DA" w:rsidRDefault="00E61ABF" w:rsidP="00E61ABF">
      <w:pPr>
        <w:pStyle w:val="ListParagraph"/>
        <w:numPr>
          <w:ilvl w:val="0"/>
          <w:numId w:val="47"/>
        </w:numPr>
        <w:autoSpaceDE w:val="0"/>
        <w:autoSpaceDN w:val="0"/>
        <w:adjustRightInd w:val="0"/>
        <w:spacing w:after="0" w:line="240" w:lineRule="auto"/>
        <w:ind w:left="1843" w:hanging="425"/>
        <w:contextualSpacing w:val="0"/>
        <w:jc w:val="both"/>
        <w:rPr>
          <w:rFonts w:ascii="Arial" w:hAnsi="Arial" w:cs="Arial"/>
          <w:sz w:val="24"/>
          <w:szCs w:val="24"/>
        </w:rPr>
      </w:pPr>
      <w:r w:rsidRPr="002231DA">
        <w:rPr>
          <w:rFonts w:ascii="Arial" w:hAnsi="Arial" w:cs="Arial"/>
          <w:sz w:val="24"/>
          <w:szCs w:val="24"/>
        </w:rPr>
        <w:t xml:space="preserve">Perusahaan industri dan Perusahaan Kawasan Industri sebagaimana dimaksud pada ayat (2) menyusun rencana pemanfaatan sumber daya alam.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47"/>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Penyusunan rencana pemanfaatan sumber daya alam sebagaimana dimaksud pada ayat (3) mengacu pada Kebijakan Industri Nasional.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lastRenderedPageBreak/>
        <w:t>Pasal 2</w:t>
      </w:r>
      <w:r>
        <w:rPr>
          <w:rFonts w:ascii="Arial" w:hAnsi="Arial" w:cs="Arial"/>
          <w:sz w:val="24"/>
          <w:szCs w:val="24"/>
        </w:rPr>
        <w:t>3</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2231DA" w:rsidRDefault="00E61ABF" w:rsidP="00E61ABF">
      <w:pPr>
        <w:pStyle w:val="ListParagraph"/>
        <w:numPr>
          <w:ilvl w:val="0"/>
          <w:numId w:val="48"/>
        </w:numPr>
        <w:autoSpaceDE w:val="0"/>
        <w:autoSpaceDN w:val="0"/>
        <w:adjustRightInd w:val="0"/>
        <w:spacing w:after="0" w:line="240" w:lineRule="auto"/>
        <w:ind w:left="1843" w:hanging="425"/>
        <w:contextualSpacing w:val="0"/>
        <w:jc w:val="both"/>
        <w:rPr>
          <w:rFonts w:ascii="Arial" w:hAnsi="Arial" w:cs="Arial"/>
          <w:sz w:val="24"/>
          <w:szCs w:val="24"/>
        </w:rPr>
      </w:pPr>
      <w:r w:rsidRPr="002231DA">
        <w:rPr>
          <w:rFonts w:ascii="Arial" w:hAnsi="Arial" w:cs="Arial"/>
          <w:sz w:val="24"/>
          <w:szCs w:val="24"/>
        </w:rPr>
        <w:t>Perusahaan industri dan Perusahaan Kawasan Industri yang memanfaatkan sumber daya alam sebagai</w:t>
      </w:r>
      <w:r w:rsidRPr="00E61ABF">
        <w:rPr>
          <w:rFonts w:ascii="Arial" w:hAnsi="Arial" w:cs="Arial"/>
          <w:sz w:val="24"/>
          <w:szCs w:val="24"/>
        </w:rPr>
        <w:t xml:space="preserve"> sumber</w:t>
      </w:r>
      <w:r w:rsidRPr="002231DA">
        <w:rPr>
          <w:rFonts w:ascii="Arial" w:hAnsi="Arial" w:cs="Arial"/>
          <w:sz w:val="24"/>
          <w:szCs w:val="24"/>
        </w:rPr>
        <w:t xml:space="preserve"> energi wajib melakukan manajemen energi sesuai dengan ketentuan peraturan perundang-undangan. </w:t>
      </w:r>
    </w:p>
    <w:p w:rsidR="00E61ABF" w:rsidRPr="002231DA"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2231DA" w:rsidRDefault="00E61ABF" w:rsidP="00E61ABF">
      <w:pPr>
        <w:pStyle w:val="ListParagraph"/>
        <w:numPr>
          <w:ilvl w:val="0"/>
          <w:numId w:val="48"/>
        </w:numPr>
        <w:autoSpaceDE w:val="0"/>
        <w:autoSpaceDN w:val="0"/>
        <w:adjustRightInd w:val="0"/>
        <w:spacing w:after="0" w:line="240" w:lineRule="auto"/>
        <w:ind w:left="1843" w:hanging="425"/>
        <w:contextualSpacing w:val="0"/>
        <w:jc w:val="both"/>
        <w:rPr>
          <w:rFonts w:ascii="Arial" w:hAnsi="Arial" w:cs="Arial"/>
          <w:sz w:val="24"/>
          <w:szCs w:val="24"/>
        </w:rPr>
      </w:pPr>
      <w:r w:rsidRPr="002231DA">
        <w:rPr>
          <w:rFonts w:ascii="Arial" w:hAnsi="Arial" w:cs="Arial"/>
          <w:sz w:val="24"/>
          <w:szCs w:val="24"/>
        </w:rPr>
        <w:t xml:space="preserve">Perusahaan industri dan Perusahaan Kawasan Industri yang memanfaatkan air </w:t>
      </w:r>
      <w:proofErr w:type="gramStart"/>
      <w:r w:rsidRPr="002231DA">
        <w:rPr>
          <w:rFonts w:ascii="Arial" w:hAnsi="Arial" w:cs="Arial"/>
          <w:sz w:val="24"/>
          <w:szCs w:val="24"/>
        </w:rPr>
        <w:t>baku</w:t>
      </w:r>
      <w:proofErr w:type="gramEnd"/>
      <w:r w:rsidRPr="002231DA">
        <w:rPr>
          <w:rFonts w:ascii="Arial" w:hAnsi="Arial" w:cs="Arial"/>
          <w:sz w:val="24"/>
          <w:szCs w:val="24"/>
        </w:rPr>
        <w:t xml:space="preserve"> wajib melakukan manajemen air sesuai ketentuan peraturan perundang-undangan.</w:t>
      </w:r>
    </w:p>
    <w:p w:rsidR="00E61ABF" w:rsidRPr="00FA501D" w:rsidRDefault="00E61ABF" w:rsidP="00E61ABF">
      <w:pPr>
        <w:pStyle w:val="ListParagrap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24</w:t>
      </w:r>
    </w:p>
    <w:p w:rsidR="00E61ABF"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r w:rsidRPr="002231DA">
        <w:rPr>
          <w:rFonts w:ascii="Arial" w:hAnsi="Arial" w:cs="Arial"/>
          <w:sz w:val="24"/>
          <w:szCs w:val="24"/>
        </w:rPr>
        <w:t>Ketentuan lebih lanjut mengenai pemanfaatan sumber daya alam  sebagaimana dimaksud dalam Pasal 22 dan Pasal 23, diatur sesuai dengan peraturan perundang-undangan yang berlaku.</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Paragraf 3</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Pengembangan dan Pemanfaatan Teknologi Industri</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25</w:t>
      </w:r>
    </w:p>
    <w:p w:rsidR="00E61ABF" w:rsidRPr="001620D0" w:rsidRDefault="00E61ABF" w:rsidP="00E61ABF">
      <w:pPr>
        <w:widowControl w:val="0"/>
        <w:autoSpaceDE w:val="0"/>
        <w:autoSpaceDN w:val="0"/>
        <w:adjustRightInd w:val="0"/>
        <w:spacing w:after="0" w:line="240" w:lineRule="auto"/>
        <w:ind w:left="1418" w:firstLine="5"/>
        <w:jc w:val="both"/>
        <w:rPr>
          <w:rFonts w:ascii="Arial" w:hAnsi="Arial" w:cs="Arial"/>
          <w:sz w:val="24"/>
          <w:szCs w:val="24"/>
        </w:rPr>
      </w:pPr>
    </w:p>
    <w:p w:rsidR="00E61ABF" w:rsidRPr="001620D0" w:rsidRDefault="00E61ABF" w:rsidP="00E61ABF">
      <w:pPr>
        <w:pStyle w:val="ListParagraph"/>
        <w:numPr>
          <w:ilvl w:val="0"/>
          <w:numId w:val="49"/>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Pemerintah Daerah </w:t>
      </w:r>
      <w:r w:rsidRPr="00090E0E">
        <w:rPr>
          <w:rFonts w:ascii="Arial" w:hAnsi="Arial" w:cs="Arial"/>
          <w:sz w:val="24"/>
          <w:szCs w:val="24"/>
        </w:rPr>
        <w:t xml:space="preserve">memfasilitasi </w:t>
      </w:r>
      <w:r w:rsidRPr="001620D0">
        <w:rPr>
          <w:rFonts w:ascii="Arial" w:hAnsi="Arial" w:cs="Arial"/>
          <w:sz w:val="24"/>
          <w:szCs w:val="24"/>
        </w:rPr>
        <w:t xml:space="preserve">pengembangan, peningkatan penguasaan, dan pengoptimalan pemanfaatan teknologi industri. </w:t>
      </w:r>
    </w:p>
    <w:p w:rsidR="00E61ABF" w:rsidRPr="001620D0" w:rsidRDefault="00E61ABF" w:rsidP="00E61ABF">
      <w:pPr>
        <w:widowControl w:val="0"/>
        <w:autoSpaceDE w:val="0"/>
        <w:autoSpaceDN w:val="0"/>
        <w:adjustRightInd w:val="0"/>
        <w:spacing w:after="0" w:line="240" w:lineRule="auto"/>
        <w:ind w:left="1980" w:hanging="540"/>
        <w:jc w:val="both"/>
        <w:rPr>
          <w:rFonts w:ascii="Arial" w:hAnsi="Arial" w:cs="Arial"/>
          <w:sz w:val="24"/>
          <w:szCs w:val="24"/>
        </w:rPr>
      </w:pPr>
    </w:p>
    <w:p w:rsidR="00E61ABF" w:rsidRPr="001620D0" w:rsidRDefault="00E61ABF" w:rsidP="00E61ABF">
      <w:pPr>
        <w:pStyle w:val="ListParagraph"/>
        <w:numPr>
          <w:ilvl w:val="0"/>
          <w:numId w:val="49"/>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Pengembangan, peningkatan penguasaan, dan pengoptimalan pemanfaatan teknologi industri sebagaimana dimaksud pada ayat (1), untuk meningkatkan efisiensi, produktivitas, nilai tambah, daya saing, dan kemandirian bidang industri. </w:t>
      </w:r>
    </w:p>
    <w:p w:rsidR="00E61ABF" w:rsidRPr="001620D0" w:rsidRDefault="00E61ABF" w:rsidP="00E61ABF">
      <w:pPr>
        <w:widowControl w:val="0"/>
        <w:autoSpaceDE w:val="0"/>
        <w:autoSpaceDN w:val="0"/>
        <w:adjustRightInd w:val="0"/>
        <w:spacing w:after="0" w:line="240" w:lineRule="auto"/>
        <w:ind w:left="1980" w:hanging="540"/>
        <w:jc w:val="both"/>
        <w:rPr>
          <w:rFonts w:ascii="Arial" w:hAnsi="Arial" w:cs="Arial"/>
          <w:sz w:val="24"/>
          <w:szCs w:val="24"/>
        </w:rPr>
      </w:pPr>
    </w:p>
    <w:p w:rsidR="00E61ABF" w:rsidRPr="001620D0" w:rsidRDefault="00E61ABF" w:rsidP="00E61ABF">
      <w:pPr>
        <w:pStyle w:val="ListParagraph"/>
        <w:numPr>
          <w:ilvl w:val="0"/>
          <w:numId w:val="49"/>
        </w:numPr>
        <w:autoSpaceDE w:val="0"/>
        <w:autoSpaceDN w:val="0"/>
        <w:adjustRightInd w:val="0"/>
        <w:spacing w:after="0" w:line="240" w:lineRule="auto"/>
        <w:ind w:left="1843" w:hanging="425"/>
        <w:contextualSpacing w:val="0"/>
        <w:jc w:val="both"/>
        <w:rPr>
          <w:rFonts w:ascii="Arial" w:hAnsi="Arial" w:cs="Arial"/>
          <w:sz w:val="24"/>
          <w:szCs w:val="24"/>
        </w:rPr>
      </w:pPr>
      <w:r>
        <w:rPr>
          <w:rFonts w:ascii="Arial" w:hAnsi="Arial" w:cs="Arial"/>
          <w:sz w:val="24"/>
          <w:szCs w:val="24"/>
        </w:rPr>
        <w:t>P</w:t>
      </w:r>
      <w:r w:rsidRPr="001620D0">
        <w:rPr>
          <w:rFonts w:ascii="Arial" w:hAnsi="Arial" w:cs="Arial"/>
          <w:sz w:val="24"/>
          <w:szCs w:val="24"/>
        </w:rPr>
        <w:t>engembangan, peningkatan penguasaan, dan pengoptimalan pemanfaatan teknologi industri sebagaimana dimaksud pada ayat (1) dan ayat (2)</w:t>
      </w:r>
      <w:r>
        <w:rPr>
          <w:rFonts w:ascii="Arial" w:hAnsi="Arial" w:cs="Arial"/>
          <w:sz w:val="24"/>
          <w:szCs w:val="24"/>
        </w:rPr>
        <w:t>, yang dilakukan Pemerintah Daerah dapat bekerjasama dengan badan usaha, perguruan tinggi, asosiasi industri, lembaga pengembangan teknologi,</w:t>
      </w:r>
      <w:r w:rsidRPr="001620D0">
        <w:rPr>
          <w:rFonts w:ascii="Arial" w:hAnsi="Arial" w:cs="Arial"/>
          <w:sz w:val="24"/>
          <w:szCs w:val="24"/>
        </w:rPr>
        <w:t xml:space="preserve"> </w:t>
      </w:r>
      <w:r>
        <w:rPr>
          <w:rFonts w:ascii="Arial" w:hAnsi="Arial" w:cs="Arial"/>
          <w:sz w:val="24"/>
          <w:szCs w:val="24"/>
        </w:rPr>
        <w:t xml:space="preserve">yang pelaksanaannya </w:t>
      </w:r>
      <w:r w:rsidRPr="001620D0">
        <w:rPr>
          <w:rFonts w:ascii="Arial" w:hAnsi="Arial" w:cs="Arial"/>
          <w:sz w:val="24"/>
          <w:szCs w:val="24"/>
        </w:rPr>
        <w:t>sesuai ketentua</w:t>
      </w:r>
      <w:r>
        <w:rPr>
          <w:rFonts w:ascii="Arial" w:hAnsi="Arial" w:cs="Arial"/>
          <w:sz w:val="24"/>
          <w:szCs w:val="24"/>
        </w:rPr>
        <w:t>n peraturan perundang-undangan.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lastRenderedPageBreak/>
        <w:t>Pasal 26</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50"/>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Pemerintah Daerah memfasilitasi: </w:t>
      </w:r>
    </w:p>
    <w:p w:rsidR="00E61ABF" w:rsidRPr="001620D0" w:rsidRDefault="00E61ABF" w:rsidP="00E61ABF">
      <w:pPr>
        <w:widowControl w:val="0"/>
        <w:numPr>
          <w:ilvl w:val="0"/>
          <w:numId w:val="26"/>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k</w:t>
      </w:r>
      <w:r>
        <w:rPr>
          <w:rFonts w:ascii="Arial" w:hAnsi="Arial" w:cs="Arial"/>
          <w:sz w:val="24"/>
          <w:szCs w:val="24"/>
        </w:rPr>
        <w:t>erja</w:t>
      </w:r>
      <w:r w:rsidRPr="001620D0">
        <w:rPr>
          <w:rFonts w:ascii="Arial" w:hAnsi="Arial" w:cs="Arial"/>
          <w:sz w:val="24"/>
          <w:szCs w:val="24"/>
        </w:rPr>
        <w:t xml:space="preserve">sama </w:t>
      </w:r>
      <w:r>
        <w:rPr>
          <w:rFonts w:ascii="Arial" w:hAnsi="Arial" w:cs="Arial"/>
          <w:sz w:val="24"/>
          <w:szCs w:val="24"/>
        </w:rPr>
        <w:t xml:space="preserve">pemanfaatan </w:t>
      </w:r>
      <w:r w:rsidRPr="001620D0">
        <w:rPr>
          <w:rFonts w:ascii="Arial" w:hAnsi="Arial" w:cs="Arial"/>
          <w:sz w:val="24"/>
          <w:szCs w:val="24"/>
        </w:rPr>
        <w:t xml:space="preserve">penelitian dan pengembangan ilmu pengetahuan dan teknologi di bidang industri antara perusahaan industri </w:t>
      </w:r>
      <w:r>
        <w:rPr>
          <w:rFonts w:ascii="Arial" w:hAnsi="Arial" w:cs="Arial"/>
          <w:sz w:val="24"/>
          <w:szCs w:val="24"/>
        </w:rPr>
        <w:t xml:space="preserve">dengan </w:t>
      </w:r>
      <w:r w:rsidRPr="001620D0">
        <w:rPr>
          <w:rFonts w:ascii="Arial" w:hAnsi="Arial" w:cs="Arial"/>
          <w:sz w:val="24"/>
          <w:szCs w:val="24"/>
        </w:rPr>
        <w:t>perguruan tinggi atau lembaga penelitian</w:t>
      </w:r>
      <w:r>
        <w:rPr>
          <w:rFonts w:ascii="Arial" w:hAnsi="Arial" w:cs="Arial"/>
          <w:sz w:val="24"/>
          <w:szCs w:val="24"/>
        </w:rPr>
        <w:t xml:space="preserve"> dan pengembangan industri</w:t>
      </w:r>
      <w:r w:rsidRPr="001620D0">
        <w:rPr>
          <w:rFonts w:ascii="Arial" w:hAnsi="Arial" w:cs="Arial"/>
          <w:sz w:val="24"/>
          <w:szCs w:val="24"/>
        </w:rPr>
        <w:t xml:space="preserve">; </w:t>
      </w:r>
      <w:r>
        <w:rPr>
          <w:rFonts w:ascii="Arial" w:hAnsi="Arial" w:cs="Arial"/>
          <w:sz w:val="24"/>
          <w:szCs w:val="24"/>
        </w:rPr>
        <w:t>dan/atau</w:t>
      </w:r>
    </w:p>
    <w:p w:rsidR="00E61ABF" w:rsidRPr="00B37495" w:rsidRDefault="00E61ABF" w:rsidP="00E61ABF">
      <w:pPr>
        <w:widowControl w:val="0"/>
        <w:numPr>
          <w:ilvl w:val="0"/>
          <w:numId w:val="26"/>
        </w:numPr>
        <w:autoSpaceDE w:val="0"/>
        <w:autoSpaceDN w:val="0"/>
        <w:adjustRightInd w:val="0"/>
        <w:spacing w:after="0" w:line="240" w:lineRule="auto"/>
        <w:ind w:left="2127" w:hanging="283"/>
        <w:jc w:val="both"/>
        <w:rPr>
          <w:rFonts w:ascii="Arial" w:hAnsi="Arial" w:cs="Arial"/>
          <w:b/>
          <w:sz w:val="24"/>
          <w:szCs w:val="24"/>
        </w:rPr>
      </w:pPr>
      <w:proofErr w:type="gramStart"/>
      <w:r w:rsidRPr="001620D0">
        <w:rPr>
          <w:rFonts w:ascii="Arial" w:hAnsi="Arial" w:cs="Arial"/>
          <w:sz w:val="24"/>
          <w:szCs w:val="24"/>
        </w:rPr>
        <w:t>alih</w:t>
      </w:r>
      <w:proofErr w:type="gramEnd"/>
      <w:r w:rsidRPr="001620D0">
        <w:rPr>
          <w:rFonts w:ascii="Arial" w:hAnsi="Arial" w:cs="Arial"/>
          <w:sz w:val="24"/>
          <w:szCs w:val="24"/>
        </w:rPr>
        <w:t xml:space="preserve"> teknologi dari industri besar, lembaga penelitian dan pengembangan</w:t>
      </w:r>
      <w:r>
        <w:rPr>
          <w:rFonts w:ascii="Arial" w:hAnsi="Arial" w:cs="Arial"/>
          <w:sz w:val="24"/>
          <w:szCs w:val="24"/>
        </w:rPr>
        <w:t xml:space="preserve"> </w:t>
      </w:r>
      <w:r w:rsidRPr="00090E0E">
        <w:rPr>
          <w:rFonts w:ascii="Arial" w:hAnsi="Arial" w:cs="Arial"/>
          <w:sz w:val="24"/>
          <w:szCs w:val="24"/>
        </w:rPr>
        <w:t>industri</w:t>
      </w:r>
      <w:r w:rsidRPr="001620D0">
        <w:rPr>
          <w:rFonts w:ascii="Arial" w:hAnsi="Arial" w:cs="Arial"/>
          <w:sz w:val="24"/>
          <w:szCs w:val="24"/>
        </w:rPr>
        <w:t>, perguruan tinggi ke indust</w:t>
      </w:r>
      <w:r>
        <w:rPr>
          <w:rFonts w:ascii="Arial" w:hAnsi="Arial" w:cs="Arial"/>
          <w:sz w:val="24"/>
          <w:szCs w:val="24"/>
        </w:rPr>
        <w:t>ri kecil dan industri menengah.</w:t>
      </w:r>
    </w:p>
    <w:p w:rsidR="00E61ABF" w:rsidRDefault="00E61ABF" w:rsidP="00E61ABF">
      <w:pPr>
        <w:widowControl w:val="0"/>
        <w:autoSpaceDE w:val="0"/>
        <w:autoSpaceDN w:val="0"/>
        <w:adjustRightInd w:val="0"/>
        <w:spacing w:after="0" w:line="240" w:lineRule="auto"/>
        <w:ind w:left="1418"/>
        <w:jc w:val="both"/>
        <w:rPr>
          <w:rFonts w:ascii="Arial" w:hAnsi="Arial" w:cs="Arial"/>
          <w:b/>
          <w:sz w:val="24"/>
          <w:szCs w:val="24"/>
        </w:rPr>
      </w:pPr>
    </w:p>
    <w:p w:rsidR="00E61ABF" w:rsidRPr="001620D0" w:rsidRDefault="00E61ABF" w:rsidP="00E61ABF">
      <w:pPr>
        <w:pStyle w:val="ListParagraph"/>
        <w:numPr>
          <w:ilvl w:val="0"/>
          <w:numId w:val="50"/>
        </w:numPr>
        <w:autoSpaceDE w:val="0"/>
        <w:autoSpaceDN w:val="0"/>
        <w:adjustRightInd w:val="0"/>
        <w:spacing w:after="0" w:line="240" w:lineRule="auto"/>
        <w:ind w:left="1843" w:hanging="425"/>
        <w:contextualSpacing w:val="0"/>
        <w:jc w:val="both"/>
        <w:rPr>
          <w:rFonts w:ascii="Arial" w:hAnsi="Arial" w:cs="Arial"/>
          <w:sz w:val="24"/>
          <w:szCs w:val="24"/>
        </w:rPr>
      </w:pPr>
      <w:r w:rsidRPr="00007B6C">
        <w:rPr>
          <w:rFonts w:ascii="Arial" w:hAnsi="Arial" w:cs="Arial"/>
          <w:sz w:val="24"/>
          <w:szCs w:val="24"/>
        </w:rPr>
        <w:t xml:space="preserve">Kewajiban Pemerintah Daerah memfasilitasi pengembangan </w:t>
      </w:r>
      <w:r>
        <w:rPr>
          <w:rFonts w:ascii="Arial" w:hAnsi="Arial" w:cs="Arial"/>
          <w:sz w:val="24"/>
          <w:szCs w:val="24"/>
        </w:rPr>
        <w:t xml:space="preserve">dan pemanfaatan </w:t>
      </w:r>
      <w:r w:rsidRPr="00007B6C">
        <w:rPr>
          <w:rFonts w:ascii="Arial" w:hAnsi="Arial" w:cs="Arial"/>
          <w:sz w:val="24"/>
          <w:szCs w:val="24"/>
        </w:rPr>
        <w:t>teknologi di bidang industri sebagaimana dimaksud pada ayat (1), diatur dalam Peraturan Gubernur.</w:t>
      </w:r>
    </w:p>
    <w:p w:rsidR="00E61ABF" w:rsidRDefault="00E61ABF" w:rsidP="00E61ABF">
      <w:pPr>
        <w:widowControl w:val="0"/>
        <w:autoSpaceDE w:val="0"/>
        <w:autoSpaceDN w:val="0"/>
        <w:adjustRightInd w:val="0"/>
        <w:spacing w:after="0" w:line="240" w:lineRule="auto"/>
        <w:ind w:left="1418"/>
        <w:jc w:val="both"/>
        <w:rPr>
          <w:rFonts w:ascii="Arial" w:hAnsi="Arial" w:cs="Arial"/>
          <w:b/>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b/>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b/>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b/>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Paragraf 4</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Pengembangan dan Pemanfaatan Kreativitas dan Inovasi</w:t>
      </w:r>
    </w:p>
    <w:p w:rsidR="00E61ABF" w:rsidRPr="009C092C" w:rsidRDefault="00E61ABF" w:rsidP="00E61ABF">
      <w:pPr>
        <w:widowControl w:val="0"/>
        <w:autoSpaceDE w:val="0"/>
        <w:autoSpaceDN w:val="0"/>
        <w:adjustRightInd w:val="0"/>
        <w:spacing w:after="0" w:line="240" w:lineRule="auto"/>
        <w:ind w:left="1418"/>
        <w:jc w:val="both"/>
        <w:rPr>
          <w:rFonts w:ascii="Arial" w:hAnsi="Arial" w:cs="Arial"/>
          <w:b/>
          <w:sz w:val="24"/>
          <w:szCs w:val="24"/>
        </w:rPr>
      </w:pPr>
    </w:p>
    <w:p w:rsidR="00E61ABF" w:rsidRPr="009C092C" w:rsidRDefault="00E61ABF" w:rsidP="00E61ABF">
      <w:pPr>
        <w:widowControl w:val="0"/>
        <w:autoSpaceDE w:val="0"/>
        <w:autoSpaceDN w:val="0"/>
        <w:adjustRightInd w:val="0"/>
        <w:spacing w:after="0" w:line="240" w:lineRule="auto"/>
        <w:ind w:left="1418"/>
        <w:jc w:val="both"/>
        <w:rPr>
          <w:rFonts w:ascii="Arial" w:hAnsi="Arial" w:cs="Arial"/>
          <w:b/>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sidRPr="009C092C">
        <w:rPr>
          <w:rFonts w:ascii="Arial" w:hAnsi="Arial" w:cs="Arial"/>
          <w:sz w:val="24"/>
          <w:szCs w:val="24"/>
        </w:rPr>
        <w:t>Pasal</w:t>
      </w:r>
      <w:r w:rsidRPr="001620D0">
        <w:rPr>
          <w:rFonts w:ascii="Arial" w:hAnsi="Arial" w:cs="Arial"/>
          <w:color w:val="000000"/>
          <w:sz w:val="24"/>
          <w:szCs w:val="24"/>
        </w:rPr>
        <w:t xml:space="preserve"> </w:t>
      </w:r>
      <w:r>
        <w:rPr>
          <w:rFonts w:ascii="Arial" w:hAnsi="Arial" w:cs="Arial"/>
          <w:color w:val="000000"/>
          <w:sz w:val="24"/>
          <w:szCs w:val="24"/>
        </w:rPr>
        <w:t>27</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9C092C" w:rsidRDefault="00E61ABF" w:rsidP="00E61ABF">
      <w:pPr>
        <w:pStyle w:val="ListParagraph"/>
        <w:numPr>
          <w:ilvl w:val="0"/>
          <w:numId w:val="51"/>
        </w:numPr>
        <w:autoSpaceDE w:val="0"/>
        <w:autoSpaceDN w:val="0"/>
        <w:adjustRightInd w:val="0"/>
        <w:spacing w:after="0" w:line="240" w:lineRule="auto"/>
        <w:ind w:left="1843" w:hanging="425"/>
        <w:contextualSpacing w:val="0"/>
        <w:jc w:val="both"/>
        <w:rPr>
          <w:rFonts w:ascii="Arial" w:hAnsi="Arial" w:cs="Arial"/>
          <w:sz w:val="24"/>
          <w:szCs w:val="24"/>
        </w:rPr>
      </w:pPr>
      <w:r w:rsidRPr="009C092C">
        <w:rPr>
          <w:rFonts w:ascii="Arial" w:hAnsi="Arial" w:cs="Arial"/>
          <w:sz w:val="24"/>
          <w:szCs w:val="24"/>
        </w:rPr>
        <w:t xml:space="preserve">Pemerintah Daerah memfasilitasi pengembangan dan pemanfaatan kreativitas dan inovasi masyarakat dalam penyelenggaraan industri. </w:t>
      </w:r>
    </w:p>
    <w:p w:rsidR="00E61ABF" w:rsidRPr="001620D0" w:rsidRDefault="00E61ABF" w:rsidP="00E61ABF">
      <w:pPr>
        <w:pStyle w:val="ListParagraph"/>
        <w:autoSpaceDE w:val="0"/>
        <w:autoSpaceDN w:val="0"/>
        <w:adjustRightInd w:val="0"/>
        <w:spacing w:after="0" w:line="240" w:lineRule="auto"/>
        <w:ind w:left="1418"/>
        <w:contextualSpacing w:val="0"/>
        <w:jc w:val="both"/>
        <w:rPr>
          <w:rFonts w:ascii="Arial" w:hAnsi="Arial" w:cs="Arial"/>
          <w:sz w:val="24"/>
          <w:szCs w:val="24"/>
        </w:rPr>
      </w:pPr>
    </w:p>
    <w:p w:rsidR="00E61ABF" w:rsidRDefault="00E61ABF" w:rsidP="00E61ABF">
      <w:pPr>
        <w:pStyle w:val="ListParagraph"/>
        <w:numPr>
          <w:ilvl w:val="0"/>
          <w:numId w:val="51"/>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Pengembangan dan pemanfaatan kreativitas dan inovasi masyarakat sebagaimana dimaksud pada ayat (1)</w:t>
      </w:r>
      <w:r>
        <w:rPr>
          <w:rFonts w:ascii="Arial" w:hAnsi="Arial" w:cs="Arial"/>
          <w:sz w:val="24"/>
          <w:szCs w:val="24"/>
        </w:rPr>
        <w:t>,</w:t>
      </w:r>
      <w:r w:rsidRPr="001620D0">
        <w:rPr>
          <w:rFonts w:ascii="Arial" w:hAnsi="Arial" w:cs="Arial"/>
          <w:sz w:val="24"/>
          <w:szCs w:val="24"/>
        </w:rPr>
        <w:t xml:space="preserve"> dilakukan dengan memberdayakan budaya industri dan/atau kearifan l</w:t>
      </w:r>
      <w:r>
        <w:rPr>
          <w:rFonts w:ascii="Arial" w:hAnsi="Arial" w:cs="Arial"/>
          <w:sz w:val="24"/>
          <w:szCs w:val="24"/>
        </w:rPr>
        <w:t>okal yang tumbuh di masyarakat</w:t>
      </w:r>
      <w:r>
        <w:rPr>
          <w:rFonts w:ascii="Arial" w:hAnsi="Arial" w:cs="Arial"/>
          <w:sz w:val="24"/>
          <w:szCs w:val="24"/>
          <w:lang w:val="id-ID"/>
        </w:rPr>
        <w:t xml:space="preserve"> </w:t>
      </w:r>
      <w:r w:rsidRPr="00090E0E">
        <w:rPr>
          <w:rFonts w:ascii="Arial" w:hAnsi="Arial" w:cs="Arial"/>
          <w:sz w:val="24"/>
          <w:szCs w:val="24"/>
        </w:rPr>
        <w:t>maupun teknologi yang terbaru.</w:t>
      </w:r>
    </w:p>
    <w:p w:rsidR="00E61ABF" w:rsidRPr="00090E0E" w:rsidRDefault="00E61ABF" w:rsidP="00E61ABF">
      <w:pPr>
        <w:widowControl w:val="0"/>
        <w:autoSpaceDE w:val="0"/>
        <w:autoSpaceDN w:val="0"/>
        <w:adjustRightInd w:val="0"/>
        <w:spacing w:after="0" w:line="240" w:lineRule="auto"/>
        <w:ind w:left="1980" w:hanging="540"/>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28</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52"/>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Dalam rangka pengembangan dan pemanfaatan kreativitas dan inovasi masyarakat sebagaimana dimaksud dalam Pasal </w:t>
      </w:r>
      <w:r>
        <w:rPr>
          <w:rFonts w:ascii="Arial" w:hAnsi="Arial" w:cs="Arial"/>
          <w:sz w:val="24"/>
          <w:szCs w:val="24"/>
        </w:rPr>
        <w:t>27</w:t>
      </w:r>
      <w:r w:rsidRPr="001620D0">
        <w:rPr>
          <w:rFonts w:ascii="Arial" w:hAnsi="Arial" w:cs="Arial"/>
          <w:sz w:val="24"/>
          <w:szCs w:val="24"/>
        </w:rPr>
        <w:t xml:space="preserve">, Pemerintah Daerah melakukan: </w:t>
      </w:r>
    </w:p>
    <w:p w:rsidR="00E61ABF" w:rsidRPr="001620D0" w:rsidRDefault="00E61ABF" w:rsidP="00E61ABF">
      <w:pPr>
        <w:widowControl w:val="0"/>
        <w:numPr>
          <w:ilvl w:val="0"/>
          <w:numId w:val="27"/>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penyediaan ruang untuk masyarakat dalam berkreativitas dan berinovasi; </w:t>
      </w:r>
    </w:p>
    <w:p w:rsidR="00E61ABF" w:rsidRPr="001620D0" w:rsidRDefault="00E61ABF" w:rsidP="00E61ABF">
      <w:pPr>
        <w:widowControl w:val="0"/>
        <w:numPr>
          <w:ilvl w:val="0"/>
          <w:numId w:val="27"/>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pengembangan sentra industri kreatif; </w:t>
      </w:r>
    </w:p>
    <w:p w:rsidR="00E61ABF" w:rsidRDefault="00E61ABF" w:rsidP="00E61ABF">
      <w:pPr>
        <w:widowControl w:val="0"/>
        <w:numPr>
          <w:ilvl w:val="0"/>
          <w:numId w:val="27"/>
        </w:numPr>
        <w:autoSpaceDE w:val="0"/>
        <w:autoSpaceDN w:val="0"/>
        <w:adjustRightInd w:val="0"/>
        <w:spacing w:after="0" w:line="240" w:lineRule="auto"/>
        <w:ind w:left="2127" w:hanging="283"/>
        <w:jc w:val="both"/>
        <w:rPr>
          <w:rFonts w:ascii="Arial" w:hAnsi="Arial" w:cs="Arial"/>
          <w:sz w:val="24"/>
          <w:szCs w:val="24"/>
        </w:rPr>
      </w:pPr>
      <w:r>
        <w:rPr>
          <w:rFonts w:ascii="Arial" w:hAnsi="Arial" w:cs="Arial"/>
          <w:sz w:val="24"/>
          <w:szCs w:val="24"/>
        </w:rPr>
        <w:t>pelatihan teknologi dan desain;</w:t>
      </w:r>
    </w:p>
    <w:p w:rsidR="00E61ABF" w:rsidRPr="001620D0" w:rsidRDefault="00E61ABF" w:rsidP="00E61ABF">
      <w:pPr>
        <w:widowControl w:val="0"/>
        <w:numPr>
          <w:ilvl w:val="0"/>
          <w:numId w:val="27"/>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konsultasi, bimbingan, advokasi, dan fasilitasi perlindungan Hak Kekayaan Intelektual khususnya bagi industri kecil</w:t>
      </w:r>
      <w:r>
        <w:rPr>
          <w:rFonts w:ascii="Arial" w:hAnsi="Arial" w:cs="Arial"/>
          <w:sz w:val="24"/>
          <w:szCs w:val="24"/>
        </w:rPr>
        <w:t xml:space="preserve"> dan industri kreatif</w:t>
      </w:r>
      <w:r w:rsidRPr="001620D0">
        <w:rPr>
          <w:rFonts w:ascii="Arial" w:hAnsi="Arial" w:cs="Arial"/>
          <w:sz w:val="24"/>
          <w:szCs w:val="24"/>
        </w:rPr>
        <w:t>; dan</w:t>
      </w:r>
    </w:p>
    <w:p w:rsidR="00E61ABF" w:rsidRPr="00567D61" w:rsidRDefault="00E61ABF" w:rsidP="00E61ABF">
      <w:pPr>
        <w:widowControl w:val="0"/>
        <w:numPr>
          <w:ilvl w:val="0"/>
          <w:numId w:val="27"/>
        </w:numPr>
        <w:autoSpaceDE w:val="0"/>
        <w:autoSpaceDN w:val="0"/>
        <w:adjustRightInd w:val="0"/>
        <w:spacing w:after="0" w:line="240" w:lineRule="auto"/>
        <w:ind w:left="2127" w:hanging="283"/>
        <w:jc w:val="both"/>
        <w:rPr>
          <w:rFonts w:ascii="Arial" w:hAnsi="Arial" w:cs="Arial"/>
          <w:sz w:val="24"/>
          <w:szCs w:val="24"/>
        </w:rPr>
      </w:pPr>
      <w:proofErr w:type="gramStart"/>
      <w:r w:rsidRPr="001620D0">
        <w:rPr>
          <w:rFonts w:ascii="Arial" w:hAnsi="Arial" w:cs="Arial"/>
          <w:sz w:val="24"/>
          <w:szCs w:val="24"/>
        </w:rPr>
        <w:t>fasilitasi</w:t>
      </w:r>
      <w:proofErr w:type="gramEnd"/>
      <w:r w:rsidRPr="001620D0">
        <w:rPr>
          <w:rFonts w:ascii="Arial" w:hAnsi="Arial" w:cs="Arial"/>
          <w:sz w:val="24"/>
          <w:szCs w:val="24"/>
        </w:rPr>
        <w:t xml:space="preserve"> promosi dan pemasaran produk industri kreatif di </w:t>
      </w:r>
      <w:r w:rsidRPr="00567D61">
        <w:rPr>
          <w:rFonts w:ascii="Arial" w:hAnsi="Arial" w:cs="Arial"/>
          <w:sz w:val="24"/>
          <w:szCs w:val="24"/>
        </w:rPr>
        <w:t xml:space="preserve">dalam dan luar negeri. </w:t>
      </w:r>
    </w:p>
    <w:p w:rsidR="00E61ABF" w:rsidRPr="00567D61" w:rsidRDefault="00E61ABF" w:rsidP="00E61ABF">
      <w:pPr>
        <w:pStyle w:val="ListParagraph"/>
        <w:numPr>
          <w:ilvl w:val="0"/>
          <w:numId w:val="52"/>
        </w:numPr>
        <w:autoSpaceDE w:val="0"/>
        <w:autoSpaceDN w:val="0"/>
        <w:adjustRightInd w:val="0"/>
        <w:spacing w:after="0" w:line="240" w:lineRule="auto"/>
        <w:ind w:left="1843" w:hanging="425"/>
        <w:contextualSpacing w:val="0"/>
        <w:jc w:val="both"/>
        <w:rPr>
          <w:rFonts w:ascii="Arial" w:hAnsi="Arial" w:cs="Arial"/>
          <w:sz w:val="24"/>
          <w:szCs w:val="24"/>
        </w:rPr>
      </w:pPr>
      <w:r w:rsidRPr="00567D61">
        <w:rPr>
          <w:rFonts w:ascii="Arial" w:hAnsi="Arial" w:cs="Arial"/>
          <w:sz w:val="24"/>
          <w:szCs w:val="24"/>
        </w:rPr>
        <w:lastRenderedPageBreak/>
        <w:t xml:space="preserve">Ketentuan lebih lanjut mengenai pengembangan dan pemanfaatan kreativitas dan inovasi masyarakat sebagaimana dimaksud pada ayat (1), diatur dalam Peraturan Gubernur.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Paragraf 5</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Penyediaan Sumber Pembiayaan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29</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53"/>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Pemerintah Daerah memfasilitasi ketersediaan pembiayaan yang kompetitif untuk </w:t>
      </w:r>
      <w:r>
        <w:rPr>
          <w:rFonts w:ascii="Arial" w:hAnsi="Arial" w:cs="Arial"/>
          <w:sz w:val="24"/>
          <w:szCs w:val="24"/>
        </w:rPr>
        <w:t>pengembangan</w:t>
      </w:r>
      <w:r w:rsidRPr="001620D0">
        <w:rPr>
          <w:rFonts w:ascii="Arial" w:hAnsi="Arial" w:cs="Arial"/>
          <w:sz w:val="24"/>
          <w:szCs w:val="24"/>
        </w:rPr>
        <w:t xml:space="preserve"> industri kecil</w:t>
      </w:r>
      <w:r>
        <w:rPr>
          <w:rFonts w:ascii="Arial" w:hAnsi="Arial" w:cs="Arial"/>
          <w:sz w:val="24"/>
          <w:szCs w:val="24"/>
        </w:rPr>
        <w:t>, industri</w:t>
      </w:r>
      <w:r w:rsidRPr="001620D0">
        <w:rPr>
          <w:rFonts w:ascii="Arial" w:hAnsi="Arial" w:cs="Arial"/>
          <w:sz w:val="24"/>
          <w:szCs w:val="24"/>
        </w:rPr>
        <w:t xml:space="preserve"> menengah</w:t>
      </w:r>
      <w:r>
        <w:rPr>
          <w:rFonts w:ascii="Arial" w:hAnsi="Arial" w:cs="Arial"/>
          <w:sz w:val="24"/>
          <w:szCs w:val="24"/>
        </w:rPr>
        <w:t>, dan industri kreatif</w:t>
      </w:r>
      <w:r w:rsidRPr="001620D0">
        <w:rPr>
          <w:rFonts w:ascii="Arial" w:hAnsi="Arial" w:cs="Arial"/>
          <w:sz w:val="24"/>
          <w:szCs w:val="24"/>
        </w:rPr>
        <w:t>.</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53"/>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Pembiayaan sebagaimana dimaksud pada ayat (1) dapat berasal dari Pemerintah Daerah, badan usaha, dan/atau orang perseorangan.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53"/>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Pembiayaan dari Pemerintah Daerah sebagaimana dimaksud pada ayat (2)</w:t>
      </w:r>
      <w:r>
        <w:rPr>
          <w:rFonts w:ascii="Arial" w:hAnsi="Arial" w:cs="Arial"/>
          <w:sz w:val="24"/>
          <w:szCs w:val="24"/>
        </w:rPr>
        <w:t>,</w:t>
      </w:r>
      <w:r w:rsidRPr="001620D0">
        <w:rPr>
          <w:rFonts w:ascii="Arial" w:hAnsi="Arial" w:cs="Arial"/>
          <w:sz w:val="24"/>
          <w:szCs w:val="24"/>
        </w:rPr>
        <w:t xml:space="preserve"> hanya dapat diberikan kepada perusahaan industri yang ber</w:t>
      </w:r>
      <w:r w:rsidRPr="00090E0E">
        <w:rPr>
          <w:rFonts w:ascii="Arial" w:hAnsi="Arial" w:cs="Arial"/>
          <w:sz w:val="24"/>
          <w:szCs w:val="24"/>
        </w:rPr>
        <w:t>b</w:t>
      </w:r>
      <w:r w:rsidRPr="001620D0">
        <w:rPr>
          <w:rFonts w:ascii="Arial" w:hAnsi="Arial" w:cs="Arial"/>
          <w:sz w:val="24"/>
          <w:szCs w:val="24"/>
        </w:rPr>
        <w:t xml:space="preserve">adan </w:t>
      </w:r>
      <w:r w:rsidRPr="00090E0E">
        <w:rPr>
          <w:rFonts w:ascii="Arial" w:hAnsi="Arial" w:cs="Arial"/>
          <w:sz w:val="24"/>
          <w:szCs w:val="24"/>
        </w:rPr>
        <w:t xml:space="preserve">hukum.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53"/>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 xml:space="preserve">Pembiayaan sebagaimana dimaksud pada ayat (3) diberikan dalam bentuk: </w:t>
      </w:r>
    </w:p>
    <w:p w:rsidR="00E61ABF" w:rsidRPr="00090E0E" w:rsidRDefault="00E61ABF" w:rsidP="00E61ABF">
      <w:pPr>
        <w:widowControl w:val="0"/>
        <w:numPr>
          <w:ilvl w:val="0"/>
          <w:numId w:val="28"/>
        </w:numPr>
        <w:autoSpaceDE w:val="0"/>
        <w:autoSpaceDN w:val="0"/>
        <w:adjustRightInd w:val="0"/>
        <w:spacing w:after="0" w:line="240" w:lineRule="auto"/>
        <w:ind w:left="2127" w:hanging="283"/>
        <w:jc w:val="both"/>
        <w:rPr>
          <w:rFonts w:ascii="Arial" w:hAnsi="Arial" w:cs="Arial"/>
          <w:sz w:val="24"/>
          <w:szCs w:val="24"/>
        </w:rPr>
      </w:pPr>
      <w:r w:rsidRPr="001620D0">
        <w:rPr>
          <w:rFonts w:ascii="Arial" w:hAnsi="Arial" w:cs="Arial"/>
          <w:sz w:val="24"/>
          <w:szCs w:val="24"/>
        </w:rPr>
        <w:t xml:space="preserve">pemberian pinjaman; </w:t>
      </w:r>
      <w:r w:rsidRPr="00090E0E">
        <w:rPr>
          <w:rFonts w:ascii="Arial" w:hAnsi="Arial" w:cs="Arial"/>
          <w:sz w:val="24"/>
          <w:szCs w:val="24"/>
        </w:rPr>
        <w:t>dan/atau</w:t>
      </w:r>
    </w:p>
    <w:p w:rsidR="00E61ABF" w:rsidRPr="001620D0" w:rsidRDefault="00E61ABF" w:rsidP="00E61ABF">
      <w:pPr>
        <w:widowControl w:val="0"/>
        <w:numPr>
          <w:ilvl w:val="0"/>
          <w:numId w:val="28"/>
        </w:numPr>
        <w:autoSpaceDE w:val="0"/>
        <w:autoSpaceDN w:val="0"/>
        <w:adjustRightInd w:val="0"/>
        <w:spacing w:after="0" w:line="240" w:lineRule="auto"/>
        <w:ind w:left="2127" w:hanging="283"/>
        <w:jc w:val="both"/>
        <w:rPr>
          <w:rFonts w:ascii="Arial" w:hAnsi="Arial" w:cs="Arial"/>
          <w:sz w:val="24"/>
          <w:szCs w:val="24"/>
        </w:rPr>
      </w:pPr>
      <w:proofErr w:type="gramStart"/>
      <w:r>
        <w:rPr>
          <w:rFonts w:ascii="Arial" w:hAnsi="Arial" w:cs="Arial"/>
          <w:sz w:val="24"/>
          <w:szCs w:val="24"/>
        </w:rPr>
        <w:t>hibah</w:t>
      </w:r>
      <w:proofErr w:type="gramEnd"/>
      <w:r>
        <w:rPr>
          <w:rFonts w:ascii="Arial" w:hAnsi="Arial" w:cs="Arial"/>
          <w:sz w:val="24"/>
          <w:szCs w:val="24"/>
        </w:rPr>
        <w:t>.</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53"/>
        </w:numPr>
        <w:autoSpaceDE w:val="0"/>
        <w:autoSpaceDN w:val="0"/>
        <w:adjustRightInd w:val="0"/>
        <w:spacing w:after="0" w:line="240" w:lineRule="auto"/>
        <w:ind w:left="1843" w:hanging="425"/>
        <w:contextualSpacing w:val="0"/>
        <w:jc w:val="both"/>
        <w:rPr>
          <w:rFonts w:ascii="Arial" w:hAnsi="Arial" w:cs="Arial"/>
          <w:sz w:val="24"/>
          <w:szCs w:val="24"/>
        </w:rPr>
      </w:pPr>
      <w:r w:rsidRPr="001620D0">
        <w:rPr>
          <w:rFonts w:ascii="Arial" w:hAnsi="Arial" w:cs="Arial"/>
          <w:sz w:val="24"/>
          <w:szCs w:val="24"/>
        </w:rPr>
        <w:t>Pemberian pembiayaan sebagaimana dimaksud pada ayat (3) dan ayat (4), dilaksanakan sesuai ketentuan peraturan perundang-undangan.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4C6CFD"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30</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pStyle w:val="ListParagraph"/>
        <w:numPr>
          <w:ilvl w:val="0"/>
          <w:numId w:val="54"/>
        </w:numPr>
        <w:autoSpaceDE w:val="0"/>
        <w:autoSpaceDN w:val="0"/>
        <w:adjustRightInd w:val="0"/>
        <w:spacing w:after="0" w:line="240" w:lineRule="auto"/>
        <w:ind w:left="1843" w:hanging="425"/>
        <w:contextualSpacing w:val="0"/>
        <w:jc w:val="both"/>
        <w:rPr>
          <w:rFonts w:ascii="Arial" w:hAnsi="Arial" w:cs="Arial"/>
          <w:color w:val="000000"/>
          <w:sz w:val="24"/>
          <w:szCs w:val="24"/>
        </w:rPr>
      </w:pPr>
      <w:r w:rsidRPr="001620D0">
        <w:rPr>
          <w:rFonts w:ascii="Arial" w:hAnsi="Arial" w:cs="Arial"/>
          <w:color w:val="000000"/>
          <w:sz w:val="24"/>
          <w:szCs w:val="24"/>
        </w:rPr>
        <w:t>Pemerintah Daerah mengalokasikan pembiayaan dan/atau memberikan kemudahan pembiayaan kepada perusahaan industri kecil</w:t>
      </w:r>
      <w:r>
        <w:rPr>
          <w:rFonts w:ascii="Arial" w:hAnsi="Arial" w:cs="Arial"/>
          <w:color w:val="000000"/>
          <w:sz w:val="24"/>
          <w:szCs w:val="24"/>
        </w:rPr>
        <w:t>,</w:t>
      </w:r>
      <w:r w:rsidRPr="001620D0">
        <w:rPr>
          <w:rFonts w:ascii="Arial" w:hAnsi="Arial" w:cs="Arial"/>
          <w:color w:val="000000"/>
          <w:sz w:val="24"/>
          <w:szCs w:val="24"/>
        </w:rPr>
        <w:t xml:space="preserve"> </w:t>
      </w:r>
      <w:r>
        <w:rPr>
          <w:rFonts w:ascii="Arial" w:hAnsi="Arial" w:cs="Arial"/>
          <w:color w:val="000000"/>
          <w:sz w:val="24"/>
          <w:szCs w:val="24"/>
        </w:rPr>
        <w:t xml:space="preserve">industri </w:t>
      </w:r>
      <w:r w:rsidRPr="001620D0">
        <w:rPr>
          <w:rFonts w:ascii="Arial" w:hAnsi="Arial" w:cs="Arial"/>
          <w:color w:val="000000"/>
          <w:sz w:val="24"/>
          <w:szCs w:val="24"/>
        </w:rPr>
        <w:t>menengah</w:t>
      </w:r>
      <w:r>
        <w:rPr>
          <w:rFonts w:ascii="Arial" w:hAnsi="Arial" w:cs="Arial"/>
          <w:color w:val="000000"/>
          <w:sz w:val="24"/>
          <w:szCs w:val="24"/>
        </w:rPr>
        <w:t xml:space="preserve">, dan industri </w:t>
      </w:r>
      <w:proofErr w:type="gramStart"/>
      <w:r>
        <w:rPr>
          <w:rFonts w:ascii="Arial" w:hAnsi="Arial" w:cs="Arial"/>
          <w:color w:val="000000"/>
          <w:sz w:val="24"/>
          <w:szCs w:val="24"/>
        </w:rPr>
        <w:t xml:space="preserve">kreatif </w:t>
      </w:r>
      <w:r w:rsidRPr="001620D0">
        <w:rPr>
          <w:rFonts w:ascii="Arial" w:hAnsi="Arial" w:cs="Arial"/>
          <w:color w:val="000000"/>
          <w:sz w:val="24"/>
          <w:szCs w:val="24"/>
        </w:rPr>
        <w:t xml:space="preserve"> </w:t>
      </w:r>
      <w:r w:rsidRPr="00CD2AFE">
        <w:rPr>
          <w:rFonts w:ascii="Arial" w:hAnsi="Arial" w:cs="Arial"/>
          <w:color w:val="000000"/>
          <w:sz w:val="24"/>
          <w:szCs w:val="24"/>
        </w:rPr>
        <w:t>berupa</w:t>
      </w:r>
      <w:proofErr w:type="gramEnd"/>
      <w:r w:rsidRPr="00CD2AFE">
        <w:rPr>
          <w:rFonts w:ascii="Arial" w:hAnsi="Arial" w:cs="Arial"/>
          <w:color w:val="000000"/>
          <w:sz w:val="24"/>
          <w:szCs w:val="24"/>
        </w:rPr>
        <w:t xml:space="preserve"> </w:t>
      </w:r>
      <w:r w:rsidRPr="001620D0">
        <w:rPr>
          <w:rFonts w:ascii="Arial" w:hAnsi="Arial" w:cs="Arial"/>
          <w:color w:val="000000"/>
          <w:sz w:val="24"/>
          <w:szCs w:val="24"/>
        </w:rPr>
        <w:t>bantuan sarana produksi</w:t>
      </w:r>
      <w:r w:rsidRPr="00CD2AFE">
        <w:rPr>
          <w:rFonts w:ascii="Arial" w:hAnsi="Arial" w:cs="Arial"/>
          <w:color w:val="000000"/>
          <w:sz w:val="24"/>
          <w:szCs w:val="24"/>
        </w:rPr>
        <w:t xml:space="preserve"> industri</w:t>
      </w:r>
      <w:r w:rsidRPr="001620D0">
        <w:rPr>
          <w:rFonts w:ascii="Arial" w:hAnsi="Arial" w:cs="Arial"/>
          <w:color w:val="000000"/>
          <w:sz w:val="24"/>
          <w:szCs w:val="24"/>
        </w:rPr>
        <w:t xml:space="preserve">. </w:t>
      </w:r>
    </w:p>
    <w:p w:rsidR="00E61ABF" w:rsidRDefault="00E61ABF" w:rsidP="00E61ABF">
      <w:pPr>
        <w:autoSpaceDE w:val="0"/>
        <w:autoSpaceDN w:val="0"/>
        <w:adjustRightInd w:val="0"/>
        <w:spacing w:after="0" w:line="240" w:lineRule="auto"/>
        <w:ind w:left="1980"/>
        <w:jc w:val="both"/>
        <w:rPr>
          <w:rFonts w:ascii="Arial" w:hAnsi="Arial" w:cs="Arial"/>
          <w:color w:val="000000"/>
          <w:sz w:val="24"/>
          <w:szCs w:val="24"/>
        </w:rPr>
      </w:pPr>
    </w:p>
    <w:p w:rsidR="00E61ABF" w:rsidRPr="001620D0" w:rsidRDefault="00E61ABF" w:rsidP="00E61ABF">
      <w:pPr>
        <w:pStyle w:val="ListParagraph"/>
        <w:numPr>
          <w:ilvl w:val="0"/>
          <w:numId w:val="54"/>
        </w:numPr>
        <w:autoSpaceDE w:val="0"/>
        <w:autoSpaceDN w:val="0"/>
        <w:adjustRightInd w:val="0"/>
        <w:spacing w:after="0" w:line="240" w:lineRule="auto"/>
        <w:ind w:left="1843" w:hanging="425"/>
        <w:contextualSpacing w:val="0"/>
        <w:jc w:val="both"/>
        <w:rPr>
          <w:rFonts w:ascii="Arial" w:hAnsi="Arial" w:cs="Arial"/>
          <w:color w:val="000000"/>
          <w:sz w:val="24"/>
          <w:szCs w:val="24"/>
        </w:rPr>
      </w:pPr>
      <w:r w:rsidRPr="001620D0">
        <w:rPr>
          <w:rFonts w:ascii="Arial" w:hAnsi="Arial" w:cs="Arial"/>
          <w:color w:val="000000"/>
          <w:sz w:val="24"/>
          <w:szCs w:val="24"/>
        </w:rPr>
        <w:t>Pengalokasian pembiayaan dan/atau pemberian kemudahan pembiayaan kepada perusahaan industri kecil</w:t>
      </w:r>
      <w:r>
        <w:rPr>
          <w:rFonts w:ascii="Arial" w:hAnsi="Arial" w:cs="Arial"/>
          <w:color w:val="000000"/>
          <w:sz w:val="24"/>
          <w:szCs w:val="24"/>
        </w:rPr>
        <w:t>,</w:t>
      </w:r>
      <w:r w:rsidRPr="001620D0">
        <w:rPr>
          <w:rFonts w:ascii="Arial" w:hAnsi="Arial" w:cs="Arial"/>
          <w:color w:val="000000"/>
          <w:sz w:val="24"/>
          <w:szCs w:val="24"/>
        </w:rPr>
        <w:t xml:space="preserve"> industri</w:t>
      </w:r>
      <w:r>
        <w:rPr>
          <w:rFonts w:ascii="Arial" w:hAnsi="Arial" w:cs="Arial"/>
          <w:color w:val="000000"/>
          <w:sz w:val="24"/>
          <w:szCs w:val="24"/>
        </w:rPr>
        <w:t xml:space="preserve"> </w:t>
      </w:r>
      <w:r w:rsidRPr="001620D0">
        <w:rPr>
          <w:rFonts w:ascii="Arial" w:hAnsi="Arial" w:cs="Arial"/>
          <w:color w:val="000000"/>
          <w:sz w:val="24"/>
          <w:szCs w:val="24"/>
        </w:rPr>
        <w:t>menengah</w:t>
      </w:r>
      <w:r>
        <w:rPr>
          <w:rFonts w:ascii="Arial" w:hAnsi="Arial" w:cs="Arial"/>
          <w:color w:val="000000"/>
          <w:sz w:val="24"/>
          <w:szCs w:val="24"/>
        </w:rPr>
        <w:t xml:space="preserve">, dan </w:t>
      </w:r>
      <w:r w:rsidRPr="001620D0">
        <w:rPr>
          <w:rFonts w:ascii="Arial" w:hAnsi="Arial" w:cs="Arial"/>
          <w:color w:val="000000"/>
          <w:sz w:val="24"/>
          <w:szCs w:val="24"/>
        </w:rPr>
        <w:t>industri</w:t>
      </w:r>
      <w:r>
        <w:rPr>
          <w:rFonts w:ascii="Arial" w:hAnsi="Arial" w:cs="Arial"/>
          <w:color w:val="000000"/>
          <w:sz w:val="24"/>
          <w:szCs w:val="24"/>
        </w:rPr>
        <w:t xml:space="preserve"> kreatif</w:t>
      </w:r>
      <w:r w:rsidRPr="001620D0">
        <w:rPr>
          <w:rFonts w:ascii="Arial" w:hAnsi="Arial" w:cs="Arial"/>
          <w:color w:val="000000"/>
          <w:sz w:val="24"/>
          <w:szCs w:val="24"/>
        </w:rPr>
        <w:t xml:space="preserve"> sebagaimana dimaksud pada ayat (1) dibebankan pada Anggaran Pendapatan dan Belanja Daerah (APBD)</w:t>
      </w:r>
      <w:r w:rsidRPr="00CD2AFE">
        <w:rPr>
          <w:rFonts w:ascii="Arial" w:hAnsi="Arial" w:cs="Arial"/>
          <w:color w:val="000000"/>
          <w:sz w:val="24"/>
          <w:szCs w:val="24"/>
        </w:rPr>
        <w:t xml:space="preserve"> dan Non-APBD</w:t>
      </w:r>
      <w:r w:rsidRPr="001620D0">
        <w:rPr>
          <w:rFonts w:ascii="Arial" w:hAnsi="Arial" w:cs="Arial"/>
          <w:color w:val="000000"/>
          <w:sz w:val="24"/>
          <w:szCs w:val="24"/>
        </w:rPr>
        <w:t xml:space="preserve">. </w:t>
      </w:r>
    </w:p>
    <w:p w:rsidR="00E61ABF" w:rsidRPr="001620D0" w:rsidRDefault="00E61ABF" w:rsidP="00E61ABF">
      <w:pPr>
        <w:pStyle w:val="ListParagraph"/>
        <w:numPr>
          <w:ilvl w:val="0"/>
          <w:numId w:val="54"/>
        </w:numPr>
        <w:autoSpaceDE w:val="0"/>
        <w:autoSpaceDN w:val="0"/>
        <w:adjustRightInd w:val="0"/>
        <w:spacing w:after="0" w:line="240" w:lineRule="auto"/>
        <w:ind w:left="1843" w:hanging="425"/>
        <w:contextualSpacing w:val="0"/>
        <w:jc w:val="both"/>
        <w:rPr>
          <w:rFonts w:ascii="Arial" w:hAnsi="Arial" w:cs="Arial"/>
          <w:color w:val="000000"/>
          <w:sz w:val="24"/>
          <w:szCs w:val="24"/>
        </w:rPr>
      </w:pPr>
      <w:r w:rsidRPr="001620D0">
        <w:rPr>
          <w:rFonts w:ascii="Arial" w:hAnsi="Arial" w:cs="Arial"/>
          <w:color w:val="000000"/>
          <w:sz w:val="24"/>
          <w:szCs w:val="24"/>
        </w:rPr>
        <w:lastRenderedPageBreak/>
        <w:t>Pengalokasian pembiayaan dan/atau pemberian kemudahan pembiayaan kepada perusahaan industri kecil</w:t>
      </w:r>
      <w:r>
        <w:rPr>
          <w:rFonts w:ascii="Arial" w:hAnsi="Arial" w:cs="Arial"/>
          <w:color w:val="000000"/>
          <w:sz w:val="24"/>
          <w:szCs w:val="24"/>
        </w:rPr>
        <w:t>,</w:t>
      </w:r>
      <w:r w:rsidRPr="001620D0">
        <w:rPr>
          <w:rFonts w:ascii="Arial" w:hAnsi="Arial" w:cs="Arial"/>
          <w:color w:val="000000"/>
          <w:sz w:val="24"/>
          <w:szCs w:val="24"/>
        </w:rPr>
        <w:t xml:space="preserve"> industri</w:t>
      </w:r>
      <w:r>
        <w:rPr>
          <w:rFonts w:ascii="Arial" w:hAnsi="Arial" w:cs="Arial"/>
          <w:color w:val="000000"/>
          <w:sz w:val="24"/>
          <w:szCs w:val="24"/>
        </w:rPr>
        <w:t xml:space="preserve"> </w:t>
      </w:r>
      <w:r w:rsidRPr="001620D0">
        <w:rPr>
          <w:rFonts w:ascii="Arial" w:hAnsi="Arial" w:cs="Arial"/>
          <w:color w:val="000000"/>
          <w:sz w:val="24"/>
          <w:szCs w:val="24"/>
        </w:rPr>
        <w:t>menengah</w:t>
      </w:r>
      <w:r>
        <w:rPr>
          <w:rFonts w:ascii="Arial" w:hAnsi="Arial" w:cs="Arial"/>
          <w:color w:val="000000"/>
          <w:sz w:val="24"/>
          <w:szCs w:val="24"/>
        </w:rPr>
        <w:t xml:space="preserve">, dan </w:t>
      </w:r>
      <w:r w:rsidRPr="001620D0">
        <w:rPr>
          <w:rFonts w:ascii="Arial" w:hAnsi="Arial" w:cs="Arial"/>
          <w:color w:val="000000"/>
          <w:sz w:val="24"/>
          <w:szCs w:val="24"/>
        </w:rPr>
        <w:t>industri</w:t>
      </w:r>
      <w:r>
        <w:rPr>
          <w:rFonts w:ascii="Arial" w:hAnsi="Arial" w:cs="Arial"/>
          <w:color w:val="000000"/>
          <w:sz w:val="24"/>
          <w:szCs w:val="24"/>
        </w:rPr>
        <w:t xml:space="preserve"> kreatif </w:t>
      </w:r>
      <w:r w:rsidRPr="001620D0">
        <w:rPr>
          <w:rFonts w:ascii="Arial" w:hAnsi="Arial" w:cs="Arial"/>
          <w:color w:val="000000"/>
          <w:sz w:val="24"/>
          <w:szCs w:val="24"/>
        </w:rPr>
        <w:t xml:space="preserve">sebagaimana dimaksud pada ayat (1) dalam rangka peningkatan daya saing </w:t>
      </w:r>
      <w:r>
        <w:rPr>
          <w:rFonts w:ascii="Arial" w:hAnsi="Arial" w:cs="Arial"/>
          <w:color w:val="000000"/>
          <w:sz w:val="24"/>
          <w:szCs w:val="24"/>
        </w:rPr>
        <w:t xml:space="preserve">industri kecil, </w:t>
      </w:r>
      <w:r w:rsidRPr="001620D0">
        <w:rPr>
          <w:rFonts w:ascii="Arial" w:hAnsi="Arial" w:cs="Arial"/>
          <w:color w:val="000000"/>
          <w:sz w:val="24"/>
          <w:szCs w:val="24"/>
        </w:rPr>
        <w:t>industri</w:t>
      </w:r>
      <w:r>
        <w:rPr>
          <w:rFonts w:ascii="Arial" w:hAnsi="Arial" w:cs="Arial"/>
          <w:color w:val="000000"/>
          <w:sz w:val="24"/>
          <w:szCs w:val="24"/>
        </w:rPr>
        <w:t xml:space="preserve"> </w:t>
      </w:r>
      <w:r w:rsidRPr="001620D0">
        <w:rPr>
          <w:rFonts w:ascii="Arial" w:hAnsi="Arial" w:cs="Arial"/>
          <w:color w:val="000000"/>
          <w:sz w:val="24"/>
          <w:szCs w:val="24"/>
        </w:rPr>
        <w:t>menengah</w:t>
      </w:r>
      <w:r>
        <w:rPr>
          <w:rFonts w:ascii="Arial" w:hAnsi="Arial" w:cs="Arial"/>
          <w:color w:val="000000"/>
          <w:sz w:val="24"/>
          <w:szCs w:val="24"/>
        </w:rPr>
        <w:t xml:space="preserve">, dan </w:t>
      </w:r>
      <w:r w:rsidRPr="001620D0">
        <w:rPr>
          <w:rFonts w:ascii="Arial" w:hAnsi="Arial" w:cs="Arial"/>
          <w:color w:val="000000"/>
          <w:sz w:val="24"/>
          <w:szCs w:val="24"/>
        </w:rPr>
        <w:t>industri</w:t>
      </w:r>
      <w:r>
        <w:rPr>
          <w:rFonts w:ascii="Arial" w:hAnsi="Arial" w:cs="Arial"/>
          <w:color w:val="000000"/>
          <w:sz w:val="24"/>
          <w:szCs w:val="24"/>
        </w:rPr>
        <w:t xml:space="preserve"> kreatif.</w:t>
      </w:r>
      <w:r w:rsidRPr="001620D0">
        <w:rPr>
          <w:rFonts w:ascii="Arial" w:hAnsi="Arial" w:cs="Arial"/>
          <w:color w:val="000000"/>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Paragraf 6</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CE04AE">
        <w:rPr>
          <w:rFonts w:ascii="Arial" w:hAnsi="Arial" w:cs="Arial"/>
          <w:sz w:val="24"/>
          <w:szCs w:val="24"/>
        </w:rPr>
        <w:t>Penyediaan Prasarana</w:t>
      </w:r>
      <w:r>
        <w:rPr>
          <w:rFonts w:ascii="Arial" w:hAnsi="Arial" w:cs="Arial"/>
          <w:sz w:val="24"/>
          <w:szCs w:val="24"/>
        </w:rPr>
        <w:t xml:space="preserve"> dan Sarana Pengujian Produk Industri</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31</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0B33AF" w:rsidRDefault="00E61ABF" w:rsidP="00E61ABF">
      <w:pPr>
        <w:pStyle w:val="ListParagraph"/>
        <w:numPr>
          <w:ilvl w:val="0"/>
          <w:numId w:val="55"/>
        </w:numPr>
        <w:autoSpaceDE w:val="0"/>
        <w:autoSpaceDN w:val="0"/>
        <w:adjustRightInd w:val="0"/>
        <w:spacing w:after="0" w:line="240" w:lineRule="auto"/>
        <w:ind w:left="1843" w:hanging="425"/>
        <w:contextualSpacing w:val="0"/>
        <w:jc w:val="both"/>
        <w:rPr>
          <w:rFonts w:ascii="Arial" w:hAnsi="Arial" w:cs="Arial"/>
          <w:color w:val="000000"/>
          <w:sz w:val="24"/>
          <w:szCs w:val="24"/>
        </w:rPr>
      </w:pPr>
      <w:r w:rsidRPr="000B33AF">
        <w:rPr>
          <w:rFonts w:ascii="Arial" w:hAnsi="Arial" w:cs="Arial"/>
          <w:color w:val="000000"/>
          <w:sz w:val="24"/>
          <w:szCs w:val="24"/>
        </w:rPr>
        <w:t>Pemerintah Daerah menyediakan prasarana dan sarana pengujian produk industri untuk mengetahui standar</w:t>
      </w:r>
      <w:r>
        <w:rPr>
          <w:rFonts w:ascii="Arial" w:hAnsi="Arial" w:cs="Arial"/>
          <w:color w:val="000000"/>
          <w:sz w:val="24"/>
          <w:szCs w:val="24"/>
        </w:rPr>
        <w:t>d</w:t>
      </w:r>
      <w:r w:rsidRPr="000B33AF">
        <w:rPr>
          <w:rFonts w:ascii="Arial" w:hAnsi="Arial" w:cs="Arial"/>
          <w:color w:val="000000"/>
          <w:sz w:val="24"/>
          <w:szCs w:val="24"/>
        </w:rPr>
        <w:t xml:space="preserve">isasi industri sesuai </w:t>
      </w:r>
      <w:r w:rsidRPr="001620D0">
        <w:rPr>
          <w:rFonts w:ascii="Arial" w:hAnsi="Arial" w:cs="Arial"/>
          <w:color w:val="000000"/>
          <w:sz w:val="24"/>
          <w:szCs w:val="24"/>
        </w:rPr>
        <w:t xml:space="preserve">spesifikasi teknis, dan/atau pedoman tata </w:t>
      </w:r>
      <w:proofErr w:type="gramStart"/>
      <w:r w:rsidRPr="001620D0">
        <w:rPr>
          <w:rFonts w:ascii="Arial" w:hAnsi="Arial" w:cs="Arial"/>
          <w:color w:val="000000"/>
          <w:sz w:val="24"/>
          <w:szCs w:val="24"/>
        </w:rPr>
        <w:t>cara</w:t>
      </w:r>
      <w:proofErr w:type="gramEnd"/>
      <w:r w:rsidRPr="001620D0">
        <w:rPr>
          <w:rFonts w:ascii="Arial" w:hAnsi="Arial" w:cs="Arial"/>
          <w:color w:val="000000"/>
          <w:sz w:val="24"/>
          <w:szCs w:val="24"/>
        </w:rPr>
        <w:t xml:space="preserve"> yang ditetapkan dalam ketentuan peraturan perundang-undangan. </w:t>
      </w:r>
    </w:p>
    <w:p w:rsidR="00E61ABF" w:rsidRPr="00007B6C" w:rsidRDefault="00E61ABF" w:rsidP="00E61ABF">
      <w:pPr>
        <w:pStyle w:val="ListParagraph"/>
        <w:numPr>
          <w:ilvl w:val="0"/>
          <w:numId w:val="55"/>
        </w:numPr>
        <w:autoSpaceDE w:val="0"/>
        <w:autoSpaceDN w:val="0"/>
        <w:adjustRightInd w:val="0"/>
        <w:spacing w:after="0" w:line="240" w:lineRule="auto"/>
        <w:ind w:left="1843" w:hanging="425"/>
        <w:contextualSpacing w:val="0"/>
        <w:jc w:val="both"/>
        <w:rPr>
          <w:rFonts w:ascii="Arial" w:hAnsi="Arial" w:cs="Arial"/>
          <w:sz w:val="24"/>
          <w:szCs w:val="24"/>
        </w:rPr>
      </w:pPr>
      <w:r w:rsidRPr="00007B6C">
        <w:rPr>
          <w:rFonts w:ascii="Arial" w:hAnsi="Arial" w:cs="Arial"/>
          <w:color w:val="000000"/>
          <w:sz w:val="24"/>
          <w:szCs w:val="24"/>
        </w:rPr>
        <w:t>Ketentua</w:t>
      </w:r>
      <w:r w:rsidRPr="00007B6C">
        <w:rPr>
          <w:rFonts w:ascii="Arial" w:hAnsi="Arial" w:cs="Arial"/>
          <w:sz w:val="24"/>
          <w:szCs w:val="24"/>
        </w:rPr>
        <w:t xml:space="preserve">n lebih lanjut mengenai tata </w:t>
      </w:r>
      <w:proofErr w:type="gramStart"/>
      <w:r w:rsidRPr="00007B6C">
        <w:rPr>
          <w:rFonts w:ascii="Arial" w:hAnsi="Arial" w:cs="Arial"/>
          <w:sz w:val="24"/>
          <w:szCs w:val="24"/>
        </w:rPr>
        <w:t>cara</w:t>
      </w:r>
      <w:proofErr w:type="gramEnd"/>
      <w:r w:rsidRPr="00007B6C">
        <w:rPr>
          <w:rFonts w:ascii="Arial" w:hAnsi="Arial" w:cs="Arial"/>
          <w:sz w:val="24"/>
          <w:szCs w:val="24"/>
        </w:rPr>
        <w:t xml:space="preserve"> penyediaan prasarana dan sarana pengujian produk industri sebagaimana dimaksud pada ayat (1), diatur dalam Peraturan Gubernur.</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Paragraf 7</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Sistem Informasi Industri</w:t>
      </w:r>
      <w:r>
        <w:rPr>
          <w:rFonts w:ascii="Arial" w:hAnsi="Arial" w:cs="Arial"/>
          <w:sz w:val="24"/>
          <w:szCs w:val="24"/>
        </w:rPr>
        <w:t xml:space="preserve"> Daerah</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32</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pStyle w:val="ListParagraph"/>
        <w:numPr>
          <w:ilvl w:val="0"/>
          <w:numId w:val="56"/>
        </w:numPr>
        <w:autoSpaceDE w:val="0"/>
        <w:autoSpaceDN w:val="0"/>
        <w:adjustRightInd w:val="0"/>
        <w:spacing w:after="0" w:line="240" w:lineRule="auto"/>
        <w:ind w:left="1843" w:hanging="425"/>
        <w:contextualSpacing w:val="0"/>
        <w:jc w:val="both"/>
        <w:rPr>
          <w:rFonts w:ascii="Arial" w:hAnsi="Arial" w:cs="Arial"/>
          <w:color w:val="000000"/>
          <w:sz w:val="24"/>
          <w:szCs w:val="24"/>
        </w:rPr>
      </w:pPr>
      <w:r w:rsidRPr="001620D0">
        <w:rPr>
          <w:rFonts w:ascii="Arial" w:hAnsi="Arial" w:cs="Arial"/>
          <w:color w:val="000000"/>
          <w:sz w:val="24"/>
          <w:szCs w:val="24"/>
        </w:rPr>
        <w:t xml:space="preserve">Gubernur membangun dan mengembangkan sistem informasi industri </w:t>
      </w:r>
      <w:r>
        <w:rPr>
          <w:rFonts w:ascii="Arial" w:hAnsi="Arial" w:cs="Arial"/>
          <w:color w:val="000000"/>
          <w:sz w:val="24"/>
          <w:szCs w:val="24"/>
        </w:rPr>
        <w:t xml:space="preserve">daerah </w:t>
      </w:r>
      <w:r w:rsidRPr="001620D0">
        <w:rPr>
          <w:rFonts w:ascii="Arial" w:hAnsi="Arial" w:cs="Arial"/>
          <w:color w:val="000000"/>
          <w:sz w:val="24"/>
          <w:szCs w:val="24"/>
        </w:rPr>
        <w:t xml:space="preserve">yang terkoneksi dengan sistem informasi industri nasional. </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48775F" w:rsidRDefault="00E61ABF" w:rsidP="00E61ABF">
      <w:pPr>
        <w:pStyle w:val="ListParagraph"/>
        <w:numPr>
          <w:ilvl w:val="0"/>
          <w:numId w:val="56"/>
        </w:numPr>
        <w:autoSpaceDE w:val="0"/>
        <w:autoSpaceDN w:val="0"/>
        <w:adjustRightInd w:val="0"/>
        <w:spacing w:after="0" w:line="240" w:lineRule="auto"/>
        <w:ind w:left="1843" w:hanging="425"/>
        <w:contextualSpacing w:val="0"/>
        <w:jc w:val="both"/>
        <w:rPr>
          <w:rFonts w:ascii="Arial" w:hAnsi="Arial" w:cs="Arial"/>
          <w:color w:val="000000"/>
          <w:sz w:val="24"/>
          <w:szCs w:val="24"/>
        </w:rPr>
      </w:pPr>
      <w:r w:rsidRPr="0048775F">
        <w:rPr>
          <w:rFonts w:ascii="Arial" w:hAnsi="Arial" w:cs="Arial"/>
          <w:color w:val="000000"/>
          <w:sz w:val="24"/>
          <w:szCs w:val="24"/>
        </w:rPr>
        <w:t xml:space="preserve">Sistem informasi industri daerah sebagaimana dimaksud pada ayat (1) memuat: </w:t>
      </w:r>
    </w:p>
    <w:p w:rsidR="00E61ABF" w:rsidRPr="0048775F" w:rsidRDefault="00E61ABF" w:rsidP="00E61ABF">
      <w:pPr>
        <w:pStyle w:val="ListParagraph"/>
        <w:numPr>
          <w:ilvl w:val="1"/>
          <w:numId w:val="56"/>
        </w:numPr>
        <w:autoSpaceDE w:val="0"/>
        <w:autoSpaceDN w:val="0"/>
        <w:adjustRightInd w:val="0"/>
        <w:spacing w:after="0" w:line="240" w:lineRule="auto"/>
        <w:ind w:left="2127" w:hanging="284"/>
        <w:jc w:val="both"/>
        <w:rPr>
          <w:rFonts w:ascii="Arial" w:hAnsi="Arial" w:cs="Arial"/>
          <w:color w:val="000000"/>
          <w:sz w:val="24"/>
          <w:szCs w:val="24"/>
        </w:rPr>
      </w:pPr>
      <w:r w:rsidRPr="0048775F">
        <w:rPr>
          <w:rFonts w:ascii="Arial" w:hAnsi="Arial" w:cs="Arial"/>
          <w:color w:val="000000"/>
          <w:sz w:val="24"/>
          <w:szCs w:val="24"/>
        </w:rPr>
        <w:t xml:space="preserve">data industri; </w:t>
      </w:r>
    </w:p>
    <w:p w:rsidR="00E61ABF" w:rsidRPr="0048775F" w:rsidRDefault="00E61ABF" w:rsidP="00E61ABF">
      <w:pPr>
        <w:pStyle w:val="ListParagraph"/>
        <w:numPr>
          <w:ilvl w:val="1"/>
          <w:numId w:val="56"/>
        </w:numPr>
        <w:autoSpaceDE w:val="0"/>
        <w:autoSpaceDN w:val="0"/>
        <w:adjustRightInd w:val="0"/>
        <w:spacing w:after="0" w:line="240" w:lineRule="auto"/>
        <w:ind w:left="2127" w:hanging="284"/>
        <w:jc w:val="both"/>
        <w:rPr>
          <w:rFonts w:ascii="Arial" w:hAnsi="Arial" w:cs="Arial"/>
          <w:color w:val="000000"/>
          <w:sz w:val="24"/>
          <w:szCs w:val="24"/>
        </w:rPr>
      </w:pPr>
      <w:r w:rsidRPr="0048775F">
        <w:rPr>
          <w:rFonts w:ascii="Arial" w:hAnsi="Arial" w:cs="Arial"/>
          <w:color w:val="000000"/>
          <w:sz w:val="24"/>
          <w:szCs w:val="24"/>
        </w:rPr>
        <w:t xml:space="preserve">data kawasan industri; </w:t>
      </w:r>
    </w:p>
    <w:p w:rsidR="00E61ABF" w:rsidRPr="0048775F" w:rsidRDefault="00E61ABF" w:rsidP="00E61ABF">
      <w:pPr>
        <w:pStyle w:val="ListParagraph"/>
        <w:numPr>
          <w:ilvl w:val="1"/>
          <w:numId w:val="56"/>
        </w:numPr>
        <w:autoSpaceDE w:val="0"/>
        <w:autoSpaceDN w:val="0"/>
        <w:adjustRightInd w:val="0"/>
        <w:spacing w:after="0" w:line="240" w:lineRule="auto"/>
        <w:ind w:left="2127" w:hanging="284"/>
        <w:jc w:val="both"/>
        <w:rPr>
          <w:rFonts w:ascii="Arial" w:hAnsi="Arial" w:cs="Arial"/>
          <w:color w:val="000000"/>
          <w:sz w:val="24"/>
          <w:szCs w:val="24"/>
        </w:rPr>
      </w:pPr>
      <w:r w:rsidRPr="0048775F">
        <w:rPr>
          <w:rFonts w:ascii="Arial" w:hAnsi="Arial" w:cs="Arial"/>
          <w:color w:val="000000"/>
          <w:sz w:val="24"/>
          <w:szCs w:val="24"/>
        </w:rPr>
        <w:t>data perkembangan dan peluang pasar; dan</w:t>
      </w:r>
    </w:p>
    <w:p w:rsidR="00E61ABF" w:rsidRPr="00677F33" w:rsidRDefault="00E61ABF" w:rsidP="00E61ABF">
      <w:pPr>
        <w:pStyle w:val="ListParagraph"/>
        <w:numPr>
          <w:ilvl w:val="1"/>
          <w:numId w:val="56"/>
        </w:numPr>
        <w:autoSpaceDE w:val="0"/>
        <w:autoSpaceDN w:val="0"/>
        <w:adjustRightInd w:val="0"/>
        <w:spacing w:after="0" w:line="240" w:lineRule="auto"/>
        <w:ind w:left="2127" w:hanging="284"/>
        <w:jc w:val="both"/>
        <w:rPr>
          <w:rFonts w:ascii="Arial" w:hAnsi="Arial" w:cs="Arial"/>
          <w:color w:val="000000"/>
          <w:sz w:val="24"/>
          <w:szCs w:val="24"/>
        </w:rPr>
      </w:pPr>
      <w:r>
        <w:rPr>
          <w:rFonts w:ascii="Arial" w:hAnsi="Arial" w:cs="Arial"/>
          <w:color w:val="000000"/>
          <w:sz w:val="24"/>
          <w:szCs w:val="24"/>
        </w:rPr>
        <w:t>data perkembangan teknologi industri</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33</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numPr>
          <w:ilvl w:val="0"/>
          <w:numId w:val="3"/>
        </w:numPr>
        <w:autoSpaceDE w:val="0"/>
        <w:autoSpaceDN w:val="0"/>
        <w:adjustRightInd w:val="0"/>
        <w:spacing w:after="0" w:line="240" w:lineRule="auto"/>
        <w:ind w:left="1843" w:hanging="425"/>
        <w:jc w:val="both"/>
        <w:rPr>
          <w:rFonts w:ascii="Arial" w:hAnsi="Arial" w:cs="Arial"/>
          <w:sz w:val="24"/>
          <w:szCs w:val="24"/>
        </w:rPr>
      </w:pPr>
      <w:r w:rsidRPr="007C300A">
        <w:rPr>
          <w:rFonts w:ascii="Arial" w:hAnsi="Arial" w:cs="Arial"/>
          <w:sz w:val="24"/>
          <w:szCs w:val="24"/>
        </w:rPr>
        <w:t>Setiap perusahaan industri wajib menyampaikan data industri yang akurat, lengkap, dan tepat waktu secara berkala setiap 6 (enam) bulan sekali melalui sistem informasi industri daerah kepada Gubernur</w:t>
      </w:r>
      <w:r>
        <w:rPr>
          <w:rFonts w:ascii="Arial" w:hAnsi="Arial" w:cs="Arial"/>
          <w:sz w:val="24"/>
          <w:szCs w:val="24"/>
        </w:rPr>
        <w:t xml:space="preserve"> </w:t>
      </w:r>
      <w:r w:rsidRPr="00D81541">
        <w:rPr>
          <w:rFonts w:ascii="Arial" w:hAnsi="Arial" w:cs="Arial"/>
          <w:sz w:val="24"/>
          <w:szCs w:val="24"/>
        </w:rPr>
        <w:t>c.q. Kepala Dinas</w:t>
      </w:r>
      <w:r w:rsidRPr="007C300A">
        <w:rPr>
          <w:rFonts w:ascii="Arial" w:hAnsi="Arial" w:cs="Arial"/>
          <w:sz w:val="24"/>
          <w:szCs w:val="24"/>
        </w:rPr>
        <w:t>.</w:t>
      </w:r>
    </w:p>
    <w:p w:rsidR="00E61ABF" w:rsidRPr="007C300A" w:rsidRDefault="00E61ABF" w:rsidP="00E61ABF">
      <w:pPr>
        <w:widowControl w:val="0"/>
        <w:numPr>
          <w:ilvl w:val="0"/>
          <w:numId w:val="3"/>
        </w:numPr>
        <w:autoSpaceDE w:val="0"/>
        <w:autoSpaceDN w:val="0"/>
        <w:adjustRightInd w:val="0"/>
        <w:spacing w:after="0" w:line="240" w:lineRule="auto"/>
        <w:ind w:left="1843" w:hanging="425"/>
        <w:jc w:val="both"/>
        <w:rPr>
          <w:rFonts w:ascii="Arial" w:hAnsi="Arial" w:cs="Arial"/>
          <w:sz w:val="24"/>
          <w:szCs w:val="24"/>
        </w:rPr>
      </w:pPr>
      <w:r w:rsidRPr="00833CF1">
        <w:rPr>
          <w:rFonts w:ascii="Arial" w:hAnsi="Arial" w:cs="Arial"/>
          <w:sz w:val="24"/>
          <w:szCs w:val="24"/>
        </w:rPr>
        <w:lastRenderedPageBreak/>
        <w:t>Setiap Perusahaan Kawasan Industri wajib menyampaikan data kawasan industri yang akurat, lengkap, dan tepat waktu secara berkala setiap 6 (enam) bulan sekali melalui sistem informasi industri daerah kepada Gubernur</w:t>
      </w:r>
      <w:r>
        <w:rPr>
          <w:rFonts w:ascii="Arial" w:hAnsi="Arial" w:cs="Arial"/>
          <w:sz w:val="24"/>
          <w:szCs w:val="24"/>
        </w:rPr>
        <w:t xml:space="preserve"> </w:t>
      </w:r>
      <w:r w:rsidRPr="00D81541">
        <w:rPr>
          <w:rFonts w:ascii="Arial" w:hAnsi="Arial" w:cs="Arial"/>
          <w:sz w:val="24"/>
          <w:szCs w:val="24"/>
        </w:rPr>
        <w:t>c.q. Kepala Dinas</w:t>
      </w:r>
      <w:r w:rsidRPr="00833CF1">
        <w:rPr>
          <w:rFonts w:ascii="Arial" w:hAnsi="Arial" w:cs="Arial"/>
          <w:sz w:val="24"/>
          <w:szCs w:val="24"/>
        </w:rPr>
        <w:t>.</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C300A" w:rsidRDefault="00E61ABF" w:rsidP="00E61ABF">
      <w:pPr>
        <w:widowControl w:val="0"/>
        <w:numPr>
          <w:ilvl w:val="0"/>
          <w:numId w:val="3"/>
        </w:numPr>
        <w:autoSpaceDE w:val="0"/>
        <w:autoSpaceDN w:val="0"/>
        <w:adjustRightInd w:val="0"/>
        <w:spacing w:after="0" w:line="240" w:lineRule="auto"/>
        <w:ind w:left="1843" w:hanging="425"/>
        <w:jc w:val="both"/>
        <w:rPr>
          <w:rFonts w:ascii="Arial" w:hAnsi="Arial" w:cs="Arial"/>
          <w:sz w:val="24"/>
          <w:szCs w:val="24"/>
        </w:rPr>
      </w:pPr>
      <w:r w:rsidRPr="007C300A">
        <w:rPr>
          <w:rFonts w:ascii="Arial" w:hAnsi="Arial" w:cs="Arial"/>
          <w:sz w:val="24"/>
          <w:szCs w:val="24"/>
        </w:rPr>
        <w:t xml:space="preserve">Data industri dan data kawasan industri sebagaimana dimaksud pada ayat (1) dan ayat (2), diolah oleh Kepala </w:t>
      </w:r>
      <w:r>
        <w:rPr>
          <w:rFonts w:ascii="Arial" w:hAnsi="Arial" w:cs="Arial"/>
          <w:sz w:val="24"/>
          <w:szCs w:val="24"/>
        </w:rPr>
        <w:t>Dinas</w:t>
      </w:r>
      <w:r w:rsidRPr="007C300A">
        <w:rPr>
          <w:rFonts w:ascii="Arial" w:hAnsi="Arial" w:cs="Arial"/>
          <w:sz w:val="24"/>
          <w:szCs w:val="24"/>
        </w:rPr>
        <w:t xml:space="preserve"> dan hasilnya disampaikan kepada </w:t>
      </w:r>
      <w:r>
        <w:rPr>
          <w:rFonts w:ascii="Arial" w:hAnsi="Arial" w:cs="Arial"/>
          <w:sz w:val="24"/>
          <w:szCs w:val="24"/>
        </w:rPr>
        <w:t xml:space="preserve">Gubernur dan </w:t>
      </w:r>
      <w:r w:rsidRPr="007C300A">
        <w:rPr>
          <w:rFonts w:ascii="Arial" w:hAnsi="Arial" w:cs="Arial"/>
          <w:sz w:val="24"/>
          <w:szCs w:val="24"/>
        </w:rPr>
        <w:t xml:space="preserve">Menteri yang membidangi perindustrian secara berkala setiap satu tahun sekali melalui Sistem Informasi Industri Nasional.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CF070B" w:rsidRDefault="00E61ABF" w:rsidP="00E61ABF">
      <w:pPr>
        <w:pStyle w:val="ListParagraph"/>
        <w:spacing w:after="0" w:line="240" w:lineRule="auto"/>
        <w:ind w:left="1418"/>
        <w:jc w:val="center"/>
        <w:rPr>
          <w:rFonts w:ascii="Arial" w:hAnsi="Arial" w:cs="Arial"/>
          <w:sz w:val="24"/>
          <w:szCs w:val="24"/>
        </w:rPr>
      </w:pPr>
      <w:r>
        <w:rPr>
          <w:rFonts w:ascii="Arial" w:hAnsi="Arial" w:cs="Arial"/>
          <w:sz w:val="24"/>
          <w:szCs w:val="24"/>
        </w:rPr>
        <w:t>Pasa</w:t>
      </w:r>
      <w:r w:rsidRPr="00CB09C6">
        <w:rPr>
          <w:rFonts w:ascii="Arial" w:hAnsi="Arial" w:cs="Arial"/>
          <w:sz w:val="24"/>
          <w:szCs w:val="24"/>
        </w:rPr>
        <w:t>l</w:t>
      </w:r>
      <w:r>
        <w:rPr>
          <w:rFonts w:ascii="Arial" w:hAnsi="Arial" w:cs="Arial"/>
          <w:sz w:val="24"/>
          <w:szCs w:val="24"/>
        </w:rPr>
        <w:t xml:space="preserve"> 34</w:t>
      </w:r>
    </w:p>
    <w:p w:rsidR="00E61ABF" w:rsidRPr="001620D0" w:rsidRDefault="00E61ABF" w:rsidP="00E61ABF">
      <w:pPr>
        <w:pStyle w:val="ListParagraph"/>
        <w:spacing w:after="0" w:line="240" w:lineRule="auto"/>
        <w:ind w:left="1418"/>
        <w:jc w:val="both"/>
        <w:rPr>
          <w:rFonts w:ascii="Arial" w:hAnsi="Arial" w:cs="Arial"/>
          <w:sz w:val="24"/>
          <w:szCs w:val="24"/>
        </w:rPr>
      </w:pPr>
    </w:p>
    <w:p w:rsidR="00E61ABF" w:rsidRPr="001620D0" w:rsidRDefault="00E61ABF" w:rsidP="00E61ABF">
      <w:pPr>
        <w:pStyle w:val="ListParagraph"/>
        <w:spacing w:after="0" w:line="240" w:lineRule="auto"/>
        <w:ind w:left="1418"/>
        <w:jc w:val="both"/>
        <w:rPr>
          <w:rFonts w:ascii="Arial" w:hAnsi="Arial" w:cs="Arial"/>
          <w:sz w:val="24"/>
          <w:szCs w:val="24"/>
        </w:rPr>
      </w:pPr>
      <w:proofErr w:type="gramStart"/>
      <w:r w:rsidRPr="001620D0">
        <w:rPr>
          <w:rFonts w:ascii="Arial" w:hAnsi="Arial" w:cs="Arial"/>
          <w:sz w:val="24"/>
          <w:szCs w:val="24"/>
        </w:rPr>
        <w:t xml:space="preserve">Pejabat </w:t>
      </w:r>
      <w:r>
        <w:rPr>
          <w:rFonts w:ascii="Arial" w:hAnsi="Arial" w:cs="Arial"/>
          <w:sz w:val="24"/>
          <w:szCs w:val="24"/>
        </w:rPr>
        <w:t>dan/</w:t>
      </w:r>
      <w:r w:rsidRPr="001620D0">
        <w:rPr>
          <w:rFonts w:ascii="Arial" w:hAnsi="Arial" w:cs="Arial"/>
          <w:sz w:val="24"/>
          <w:szCs w:val="24"/>
        </w:rPr>
        <w:t>atau Pegawai Pemerintah Daerah dilarang menyampaikan dan/atau mengumumkan data industri dan data kawasan industri yang dapat merugikan kepentingan perusahaan dalam hal perlindungan Hak Kekayaan Intelektual dan persaingan usaha tidak sehat.</w:t>
      </w:r>
      <w:proofErr w:type="gramEnd"/>
    </w:p>
    <w:p w:rsidR="00E61ABF" w:rsidRDefault="00E61ABF" w:rsidP="00E61ABF">
      <w:pPr>
        <w:pStyle w:val="ListParagraph"/>
        <w:spacing w:after="0" w:line="240" w:lineRule="auto"/>
        <w:ind w:left="1418"/>
        <w:jc w:val="both"/>
        <w:rPr>
          <w:rFonts w:ascii="Arial" w:hAnsi="Arial" w:cs="Arial"/>
          <w:sz w:val="24"/>
          <w:szCs w:val="24"/>
        </w:rPr>
      </w:pPr>
    </w:p>
    <w:p w:rsidR="00E61ABF" w:rsidRPr="001620D0" w:rsidRDefault="00E61ABF" w:rsidP="00E61ABF">
      <w:pPr>
        <w:pStyle w:val="ListParagraph"/>
        <w:spacing w:after="0" w:line="240" w:lineRule="auto"/>
        <w:ind w:left="1440"/>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V</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PEMBERDAYAAN INDUSTRI </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Industri Kecil, Industri Menengah, dan Industri Kreatif</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Bagian Kesatu </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Industri Kecil</w:t>
      </w:r>
      <w:r>
        <w:rPr>
          <w:rFonts w:ascii="Arial" w:hAnsi="Arial" w:cs="Arial"/>
          <w:sz w:val="24"/>
          <w:szCs w:val="24"/>
        </w:rPr>
        <w:t xml:space="preserve"> dan </w:t>
      </w:r>
      <w:r w:rsidRPr="001620D0">
        <w:rPr>
          <w:rFonts w:ascii="Arial" w:hAnsi="Arial" w:cs="Arial"/>
          <w:sz w:val="24"/>
          <w:szCs w:val="24"/>
        </w:rPr>
        <w:t>Industri Menengah</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35</w:t>
      </w:r>
    </w:p>
    <w:p w:rsidR="00E61ABF" w:rsidRPr="00713F4E"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13F4E" w:rsidRDefault="00E61ABF" w:rsidP="00E61ABF">
      <w:pPr>
        <w:widowControl w:val="0"/>
        <w:numPr>
          <w:ilvl w:val="0"/>
          <w:numId w:val="57"/>
        </w:numPr>
        <w:autoSpaceDE w:val="0"/>
        <w:autoSpaceDN w:val="0"/>
        <w:adjustRightInd w:val="0"/>
        <w:spacing w:after="0" w:line="240" w:lineRule="auto"/>
        <w:jc w:val="both"/>
        <w:rPr>
          <w:rFonts w:ascii="Arial" w:hAnsi="Arial" w:cs="Arial"/>
          <w:sz w:val="24"/>
          <w:szCs w:val="24"/>
        </w:rPr>
      </w:pPr>
      <w:r w:rsidRPr="00713F4E">
        <w:rPr>
          <w:rFonts w:ascii="Arial" w:hAnsi="Arial" w:cs="Arial"/>
          <w:sz w:val="24"/>
          <w:szCs w:val="24"/>
        </w:rPr>
        <w:t>Pemerintah Daerah melakukan pemberdayaan industri kecil</w:t>
      </w:r>
      <w:r>
        <w:rPr>
          <w:rFonts w:ascii="Arial" w:hAnsi="Arial" w:cs="Arial"/>
          <w:sz w:val="24"/>
          <w:szCs w:val="24"/>
        </w:rPr>
        <w:t xml:space="preserve"> dan</w:t>
      </w:r>
      <w:r w:rsidRPr="00713F4E">
        <w:rPr>
          <w:rFonts w:ascii="Arial" w:hAnsi="Arial" w:cs="Arial"/>
          <w:sz w:val="24"/>
          <w:szCs w:val="24"/>
        </w:rPr>
        <w:t xml:space="preserve"> industri menengah </w:t>
      </w:r>
      <w:r>
        <w:rPr>
          <w:rFonts w:ascii="Arial" w:hAnsi="Arial" w:cs="Arial"/>
          <w:sz w:val="24"/>
          <w:szCs w:val="24"/>
        </w:rPr>
        <w:t>untuk mewujudkan industri kecil dan</w:t>
      </w:r>
      <w:r w:rsidRPr="00713F4E">
        <w:rPr>
          <w:rFonts w:ascii="Arial" w:hAnsi="Arial" w:cs="Arial"/>
          <w:sz w:val="24"/>
          <w:szCs w:val="24"/>
        </w:rPr>
        <w:t xml:space="preserve"> indu</w:t>
      </w:r>
      <w:r>
        <w:rPr>
          <w:rFonts w:ascii="Arial" w:hAnsi="Arial" w:cs="Arial"/>
          <w:sz w:val="24"/>
          <w:szCs w:val="24"/>
        </w:rPr>
        <w:t xml:space="preserve">stri menengah </w:t>
      </w:r>
      <w:r w:rsidRPr="00713F4E">
        <w:rPr>
          <w:rFonts w:ascii="Arial" w:hAnsi="Arial" w:cs="Arial"/>
          <w:sz w:val="24"/>
          <w:szCs w:val="24"/>
        </w:rPr>
        <w:t xml:space="preserve">yang: </w:t>
      </w:r>
    </w:p>
    <w:p w:rsidR="00E61ABF" w:rsidRPr="00713F4E" w:rsidRDefault="00E61ABF" w:rsidP="00E61ABF">
      <w:pPr>
        <w:pStyle w:val="ListParagraph"/>
        <w:numPr>
          <w:ilvl w:val="0"/>
          <w:numId w:val="58"/>
        </w:numPr>
        <w:autoSpaceDE w:val="0"/>
        <w:autoSpaceDN w:val="0"/>
        <w:adjustRightInd w:val="0"/>
        <w:spacing w:after="0" w:line="240" w:lineRule="auto"/>
        <w:ind w:left="2127" w:hanging="284"/>
        <w:jc w:val="both"/>
        <w:rPr>
          <w:rFonts w:ascii="Arial" w:hAnsi="Arial" w:cs="Arial"/>
          <w:sz w:val="24"/>
          <w:szCs w:val="24"/>
        </w:rPr>
      </w:pPr>
      <w:r w:rsidRPr="00713F4E">
        <w:rPr>
          <w:rFonts w:ascii="Arial" w:hAnsi="Arial" w:cs="Arial"/>
          <w:sz w:val="24"/>
          <w:szCs w:val="24"/>
        </w:rPr>
        <w:t xml:space="preserve">berdaya saing; </w:t>
      </w:r>
    </w:p>
    <w:p w:rsidR="00E61ABF" w:rsidRPr="00677F33" w:rsidRDefault="00E61ABF" w:rsidP="00E61ABF">
      <w:pPr>
        <w:pStyle w:val="ListParagraph"/>
        <w:numPr>
          <w:ilvl w:val="0"/>
          <w:numId w:val="58"/>
        </w:numPr>
        <w:autoSpaceDE w:val="0"/>
        <w:autoSpaceDN w:val="0"/>
        <w:adjustRightInd w:val="0"/>
        <w:spacing w:after="0" w:line="240" w:lineRule="auto"/>
        <w:ind w:left="2127" w:hanging="284"/>
        <w:jc w:val="both"/>
        <w:rPr>
          <w:rFonts w:ascii="Arial" w:hAnsi="Arial" w:cs="Arial"/>
          <w:sz w:val="24"/>
          <w:szCs w:val="24"/>
        </w:rPr>
      </w:pPr>
      <w:r w:rsidRPr="00677F33">
        <w:rPr>
          <w:rFonts w:ascii="Arial" w:hAnsi="Arial" w:cs="Arial"/>
          <w:sz w:val="24"/>
          <w:szCs w:val="24"/>
        </w:rPr>
        <w:t>menghasilkan barang dan/atau jasa industri untuk kebutuhan dalam negeri maupun ekspor</w:t>
      </w:r>
      <w:r>
        <w:rPr>
          <w:rFonts w:ascii="Arial" w:hAnsi="Arial" w:cs="Arial"/>
          <w:sz w:val="24"/>
          <w:szCs w:val="24"/>
        </w:rPr>
        <w:t>; dan</w:t>
      </w:r>
    </w:p>
    <w:p w:rsidR="00E61ABF" w:rsidRPr="00713F4E" w:rsidRDefault="00E61ABF" w:rsidP="00E61ABF">
      <w:pPr>
        <w:pStyle w:val="ListParagraph"/>
        <w:numPr>
          <w:ilvl w:val="0"/>
          <w:numId w:val="58"/>
        </w:numPr>
        <w:autoSpaceDE w:val="0"/>
        <w:autoSpaceDN w:val="0"/>
        <w:adjustRightInd w:val="0"/>
        <w:spacing w:after="0" w:line="240" w:lineRule="auto"/>
        <w:ind w:left="2127" w:hanging="284"/>
        <w:jc w:val="both"/>
        <w:rPr>
          <w:rFonts w:ascii="Arial" w:hAnsi="Arial" w:cs="Arial"/>
          <w:sz w:val="24"/>
          <w:szCs w:val="24"/>
        </w:rPr>
      </w:pPr>
      <w:proofErr w:type="gramStart"/>
      <w:r w:rsidRPr="00713F4E">
        <w:rPr>
          <w:rFonts w:ascii="Arial" w:hAnsi="Arial" w:cs="Arial"/>
          <w:sz w:val="24"/>
          <w:szCs w:val="24"/>
        </w:rPr>
        <w:t>berperan</w:t>
      </w:r>
      <w:proofErr w:type="gramEnd"/>
      <w:r w:rsidRPr="00713F4E">
        <w:rPr>
          <w:rFonts w:ascii="Arial" w:hAnsi="Arial" w:cs="Arial"/>
          <w:sz w:val="24"/>
          <w:szCs w:val="24"/>
        </w:rPr>
        <w:t xml:space="preserve"> dala</w:t>
      </w:r>
      <w:r>
        <w:rPr>
          <w:rFonts w:ascii="Arial" w:hAnsi="Arial" w:cs="Arial"/>
          <w:sz w:val="24"/>
          <w:szCs w:val="24"/>
        </w:rPr>
        <w:t>m pengentasan kemiskinan dengan meningkatkan ekonomi kerakyatan dan memperluas  kesempatan kerja.</w:t>
      </w:r>
    </w:p>
    <w:p w:rsidR="00E61ABF" w:rsidRPr="001620D0" w:rsidRDefault="00E61ABF" w:rsidP="00E61ABF">
      <w:pPr>
        <w:widowControl w:val="0"/>
        <w:autoSpaceDE w:val="0"/>
        <w:autoSpaceDN w:val="0"/>
        <w:adjustRightInd w:val="0"/>
        <w:spacing w:after="0" w:line="240" w:lineRule="auto"/>
        <w:ind w:left="1980" w:hanging="540"/>
        <w:jc w:val="both"/>
        <w:rPr>
          <w:rFonts w:ascii="Arial" w:hAnsi="Arial" w:cs="Arial"/>
          <w:sz w:val="24"/>
          <w:szCs w:val="24"/>
        </w:rPr>
      </w:pPr>
    </w:p>
    <w:p w:rsidR="00E61ABF" w:rsidRDefault="00E61ABF" w:rsidP="00E61ABF">
      <w:pPr>
        <w:widowControl w:val="0"/>
        <w:numPr>
          <w:ilvl w:val="0"/>
          <w:numId w:val="57"/>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Untuk mewujudkan industri kecil</w:t>
      </w:r>
      <w:r>
        <w:rPr>
          <w:rFonts w:ascii="Arial" w:hAnsi="Arial" w:cs="Arial"/>
          <w:sz w:val="24"/>
          <w:szCs w:val="24"/>
        </w:rPr>
        <w:t xml:space="preserve"> dan </w:t>
      </w:r>
      <w:r w:rsidRPr="001620D0">
        <w:rPr>
          <w:rFonts w:ascii="Arial" w:hAnsi="Arial" w:cs="Arial"/>
          <w:sz w:val="24"/>
          <w:szCs w:val="24"/>
        </w:rPr>
        <w:t>industri menengah</w:t>
      </w:r>
      <w:r w:rsidRPr="00F735C9">
        <w:rPr>
          <w:rFonts w:ascii="Arial" w:hAnsi="Arial" w:cs="Arial"/>
          <w:color w:val="FF0000"/>
          <w:sz w:val="24"/>
          <w:szCs w:val="24"/>
        </w:rPr>
        <w:t xml:space="preserve"> </w:t>
      </w:r>
      <w:r w:rsidRPr="001620D0">
        <w:rPr>
          <w:rFonts w:ascii="Arial" w:hAnsi="Arial" w:cs="Arial"/>
          <w:sz w:val="24"/>
          <w:szCs w:val="24"/>
        </w:rPr>
        <w:t xml:space="preserve">sebagaimana dimaksud pada ayat (1), Gubernur </w:t>
      </w:r>
      <w:r>
        <w:rPr>
          <w:rFonts w:ascii="Arial" w:hAnsi="Arial" w:cs="Arial"/>
          <w:sz w:val="24"/>
          <w:szCs w:val="24"/>
        </w:rPr>
        <w:t>sesuai kewenangannya melakukan:</w:t>
      </w:r>
    </w:p>
    <w:p w:rsidR="00E61ABF" w:rsidRPr="001620D0" w:rsidRDefault="00E61ABF" w:rsidP="00E61ABF">
      <w:pPr>
        <w:widowControl w:val="0"/>
        <w:autoSpaceDE w:val="0"/>
        <w:autoSpaceDN w:val="0"/>
        <w:adjustRightInd w:val="0"/>
        <w:spacing w:after="0" w:line="240" w:lineRule="auto"/>
        <w:ind w:left="1843"/>
        <w:jc w:val="both"/>
        <w:rPr>
          <w:rFonts w:ascii="Arial" w:hAnsi="Arial" w:cs="Arial"/>
          <w:sz w:val="24"/>
          <w:szCs w:val="24"/>
        </w:rPr>
      </w:pPr>
    </w:p>
    <w:p w:rsidR="00E61ABF" w:rsidRPr="00CB09C6" w:rsidRDefault="00E61ABF" w:rsidP="00E61ABF">
      <w:pPr>
        <w:pStyle w:val="ListParagraph"/>
        <w:numPr>
          <w:ilvl w:val="0"/>
          <w:numId w:val="59"/>
        </w:numPr>
        <w:autoSpaceDE w:val="0"/>
        <w:autoSpaceDN w:val="0"/>
        <w:adjustRightInd w:val="0"/>
        <w:spacing w:after="0" w:line="240" w:lineRule="auto"/>
        <w:ind w:left="2127" w:hanging="284"/>
        <w:jc w:val="both"/>
        <w:rPr>
          <w:rFonts w:ascii="Arial" w:hAnsi="Arial" w:cs="Arial"/>
          <w:color w:val="000000"/>
          <w:sz w:val="24"/>
          <w:szCs w:val="24"/>
        </w:rPr>
      </w:pPr>
      <w:r>
        <w:rPr>
          <w:rFonts w:ascii="Arial" w:hAnsi="Arial" w:cs="Arial"/>
          <w:color w:val="000000"/>
          <w:sz w:val="24"/>
          <w:szCs w:val="24"/>
        </w:rPr>
        <w:lastRenderedPageBreak/>
        <w:t>perumusan kebijakan;</w:t>
      </w:r>
    </w:p>
    <w:p w:rsidR="00E61ABF" w:rsidRPr="00CB09C6" w:rsidRDefault="00E61ABF" w:rsidP="00E61ABF">
      <w:pPr>
        <w:pStyle w:val="ListParagraph"/>
        <w:numPr>
          <w:ilvl w:val="0"/>
          <w:numId w:val="59"/>
        </w:numPr>
        <w:autoSpaceDE w:val="0"/>
        <w:autoSpaceDN w:val="0"/>
        <w:adjustRightInd w:val="0"/>
        <w:spacing w:after="0" w:line="240" w:lineRule="auto"/>
        <w:ind w:left="2127" w:hanging="284"/>
        <w:jc w:val="both"/>
        <w:rPr>
          <w:rFonts w:ascii="Arial" w:hAnsi="Arial" w:cs="Arial"/>
          <w:color w:val="000000"/>
          <w:sz w:val="24"/>
          <w:szCs w:val="24"/>
        </w:rPr>
      </w:pPr>
      <w:r w:rsidRPr="00CB09C6">
        <w:rPr>
          <w:rFonts w:ascii="Arial" w:hAnsi="Arial" w:cs="Arial"/>
          <w:color w:val="000000"/>
          <w:sz w:val="24"/>
          <w:szCs w:val="24"/>
        </w:rPr>
        <w:t xml:space="preserve">penguatan kapasitas </w:t>
      </w:r>
      <w:r w:rsidRPr="00F735C9">
        <w:rPr>
          <w:rFonts w:ascii="Arial" w:hAnsi="Arial" w:cs="Arial"/>
          <w:sz w:val="24"/>
          <w:szCs w:val="24"/>
        </w:rPr>
        <w:t>kelembagaan</w:t>
      </w:r>
      <w:r w:rsidRPr="00CB09C6">
        <w:rPr>
          <w:rFonts w:ascii="Arial" w:hAnsi="Arial" w:cs="Arial"/>
          <w:color w:val="000000"/>
          <w:sz w:val="24"/>
          <w:szCs w:val="24"/>
        </w:rPr>
        <w:t xml:space="preserve">; dan </w:t>
      </w:r>
    </w:p>
    <w:p w:rsidR="00E61ABF" w:rsidRPr="00F16233" w:rsidRDefault="00E61ABF" w:rsidP="00E61ABF">
      <w:pPr>
        <w:pStyle w:val="ListParagraph"/>
        <w:numPr>
          <w:ilvl w:val="0"/>
          <w:numId w:val="59"/>
        </w:numPr>
        <w:autoSpaceDE w:val="0"/>
        <w:autoSpaceDN w:val="0"/>
        <w:adjustRightInd w:val="0"/>
        <w:spacing w:after="0" w:line="240" w:lineRule="auto"/>
        <w:ind w:left="2127" w:hanging="284"/>
        <w:jc w:val="both"/>
        <w:rPr>
          <w:rFonts w:ascii="Arial" w:hAnsi="Arial" w:cs="Arial"/>
          <w:sz w:val="24"/>
          <w:szCs w:val="24"/>
        </w:rPr>
      </w:pPr>
      <w:proofErr w:type="gramStart"/>
      <w:r w:rsidRPr="00CB09C6">
        <w:rPr>
          <w:rFonts w:ascii="Arial" w:hAnsi="Arial" w:cs="Arial"/>
          <w:color w:val="000000"/>
          <w:sz w:val="24"/>
          <w:szCs w:val="24"/>
        </w:rPr>
        <w:t>pemberian</w:t>
      </w:r>
      <w:proofErr w:type="gramEnd"/>
      <w:r w:rsidRPr="001620D0">
        <w:rPr>
          <w:rFonts w:ascii="Arial" w:hAnsi="Arial" w:cs="Arial"/>
          <w:sz w:val="24"/>
          <w:szCs w:val="24"/>
        </w:rPr>
        <w:t xml:space="preserve"> fasilitas. </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F16233" w:rsidRDefault="00E61ABF" w:rsidP="00E61ABF">
      <w:pPr>
        <w:widowControl w:val="0"/>
        <w:autoSpaceDE w:val="0"/>
        <w:autoSpaceDN w:val="0"/>
        <w:adjustRightInd w:val="0"/>
        <w:spacing w:after="0" w:line="240" w:lineRule="auto"/>
        <w:ind w:left="1418"/>
        <w:jc w:val="center"/>
        <w:rPr>
          <w:rFonts w:ascii="Arial" w:hAnsi="Arial" w:cs="Arial"/>
          <w:color w:val="FF0000"/>
          <w:sz w:val="24"/>
          <w:szCs w:val="24"/>
        </w:rPr>
      </w:pPr>
      <w:r w:rsidRPr="00384343">
        <w:rPr>
          <w:rFonts w:ascii="Arial" w:hAnsi="Arial" w:cs="Arial"/>
          <w:sz w:val="24"/>
          <w:szCs w:val="24"/>
        </w:rPr>
        <w:t>Pasal 36</w:t>
      </w:r>
    </w:p>
    <w:p w:rsidR="00E61ABF" w:rsidRPr="00F16233" w:rsidRDefault="00E61ABF" w:rsidP="00E61ABF">
      <w:pPr>
        <w:widowControl w:val="0"/>
        <w:autoSpaceDE w:val="0"/>
        <w:autoSpaceDN w:val="0"/>
        <w:adjustRightInd w:val="0"/>
        <w:spacing w:after="0" w:line="240" w:lineRule="auto"/>
        <w:ind w:left="1418"/>
        <w:jc w:val="both"/>
        <w:rPr>
          <w:rFonts w:ascii="Arial" w:hAnsi="Arial" w:cs="Arial"/>
          <w:color w:val="FF0000"/>
          <w:sz w:val="24"/>
          <w:szCs w:val="24"/>
        </w:rPr>
      </w:pPr>
    </w:p>
    <w:p w:rsidR="00E61ABF" w:rsidRDefault="00E61ABF" w:rsidP="00E61ABF">
      <w:pPr>
        <w:widowControl w:val="0"/>
        <w:numPr>
          <w:ilvl w:val="0"/>
          <w:numId w:val="60"/>
        </w:numPr>
        <w:autoSpaceDE w:val="0"/>
        <w:autoSpaceDN w:val="0"/>
        <w:adjustRightInd w:val="0"/>
        <w:spacing w:after="0" w:line="240" w:lineRule="auto"/>
        <w:ind w:left="1843" w:hanging="425"/>
        <w:jc w:val="both"/>
        <w:rPr>
          <w:rFonts w:ascii="Arial" w:hAnsi="Arial" w:cs="Arial"/>
          <w:color w:val="FF0000"/>
          <w:sz w:val="24"/>
          <w:szCs w:val="24"/>
        </w:rPr>
      </w:pPr>
      <w:r w:rsidRPr="00384343">
        <w:rPr>
          <w:rFonts w:ascii="Arial" w:hAnsi="Arial" w:cs="Arial"/>
          <w:sz w:val="24"/>
          <w:szCs w:val="24"/>
        </w:rPr>
        <w:t>Dalam merumuskan kebijakan industri kecil dan industri menengah sebagaimana dimaksud dalam Pasal 35 ayat (2)  huruf a, Gubernur menetapkan prioritas pengembangan industri kecil dan industri menengah dengan mengacu paling sedikit kepada:</w:t>
      </w:r>
    </w:p>
    <w:p w:rsidR="00E61ABF" w:rsidRPr="00384343" w:rsidRDefault="00E61ABF" w:rsidP="00E61ABF">
      <w:pPr>
        <w:pStyle w:val="ListParagraph"/>
        <w:numPr>
          <w:ilvl w:val="0"/>
          <w:numId w:val="4"/>
        </w:numPr>
        <w:autoSpaceDE w:val="0"/>
        <w:autoSpaceDN w:val="0"/>
        <w:adjustRightInd w:val="0"/>
        <w:spacing w:after="0" w:line="240" w:lineRule="auto"/>
        <w:ind w:left="2127" w:hanging="284"/>
        <w:jc w:val="both"/>
        <w:rPr>
          <w:rFonts w:ascii="Arial" w:hAnsi="Arial" w:cs="Arial"/>
          <w:sz w:val="24"/>
          <w:szCs w:val="24"/>
        </w:rPr>
      </w:pPr>
      <w:r w:rsidRPr="00384343">
        <w:rPr>
          <w:rFonts w:ascii="Arial" w:hAnsi="Arial" w:cs="Arial"/>
          <w:sz w:val="24"/>
          <w:szCs w:val="24"/>
        </w:rPr>
        <w:t xml:space="preserve">sumber daya industri daerah; </w:t>
      </w:r>
    </w:p>
    <w:p w:rsidR="00E61ABF" w:rsidRPr="00384343" w:rsidRDefault="00E61ABF" w:rsidP="00E61ABF">
      <w:pPr>
        <w:pStyle w:val="ListParagraph"/>
        <w:numPr>
          <w:ilvl w:val="0"/>
          <w:numId w:val="4"/>
        </w:numPr>
        <w:autoSpaceDE w:val="0"/>
        <w:autoSpaceDN w:val="0"/>
        <w:adjustRightInd w:val="0"/>
        <w:spacing w:after="0" w:line="240" w:lineRule="auto"/>
        <w:ind w:left="2127" w:hanging="284"/>
        <w:jc w:val="both"/>
        <w:rPr>
          <w:rFonts w:ascii="Arial" w:hAnsi="Arial" w:cs="Arial"/>
          <w:sz w:val="24"/>
          <w:szCs w:val="24"/>
        </w:rPr>
      </w:pPr>
      <w:r w:rsidRPr="00384343">
        <w:rPr>
          <w:rFonts w:ascii="Arial" w:hAnsi="Arial" w:cs="Arial"/>
          <w:sz w:val="24"/>
          <w:szCs w:val="24"/>
        </w:rPr>
        <w:t>penguatan industri daerah dan nasional; dan</w:t>
      </w:r>
    </w:p>
    <w:p w:rsidR="00E61ABF" w:rsidRPr="001620D0" w:rsidRDefault="00E61ABF" w:rsidP="00E61ABF">
      <w:pPr>
        <w:pStyle w:val="ListParagraph"/>
        <w:numPr>
          <w:ilvl w:val="0"/>
          <w:numId w:val="4"/>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384343">
        <w:rPr>
          <w:rFonts w:ascii="Arial" w:hAnsi="Arial" w:cs="Arial"/>
          <w:sz w:val="24"/>
          <w:szCs w:val="24"/>
        </w:rPr>
        <w:t>perkembangan</w:t>
      </w:r>
      <w:proofErr w:type="gramEnd"/>
      <w:r w:rsidRPr="00384343">
        <w:rPr>
          <w:rFonts w:ascii="Arial" w:hAnsi="Arial" w:cs="Arial"/>
          <w:sz w:val="24"/>
          <w:szCs w:val="24"/>
        </w:rPr>
        <w:t xml:space="preserve"> ekonomi daerah, nasional dan global.</w:t>
      </w:r>
      <w:r w:rsidRPr="001620D0">
        <w:rPr>
          <w:rFonts w:ascii="Arial" w:hAnsi="Arial" w:cs="Arial"/>
          <w:color w:val="000000"/>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numPr>
          <w:ilvl w:val="0"/>
          <w:numId w:val="60"/>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Penguatan kapasitas kelembagaan </w:t>
      </w:r>
      <w:r w:rsidRPr="001620D0">
        <w:rPr>
          <w:rFonts w:ascii="Arial" w:hAnsi="Arial" w:cs="Arial"/>
          <w:sz w:val="24"/>
          <w:szCs w:val="24"/>
        </w:rPr>
        <w:t>industri kecil</w:t>
      </w:r>
      <w:r>
        <w:rPr>
          <w:rFonts w:ascii="Arial" w:hAnsi="Arial" w:cs="Arial"/>
          <w:sz w:val="24"/>
          <w:szCs w:val="24"/>
        </w:rPr>
        <w:t xml:space="preserve"> dan</w:t>
      </w:r>
      <w:r w:rsidRPr="001620D0">
        <w:rPr>
          <w:rFonts w:ascii="Arial" w:hAnsi="Arial" w:cs="Arial"/>
          <w:sz w:val="24"/>
          <w:szCs w:val="24"/>
        </w:rPr>
        <w:t xml:space="preserve"> industri menengah</w:t>
      </w:r>
      <w:r>
        <w:rPr>
          <w:rFonts w:ascii="Arial" w:hAnsi="Arial" w:cs="Arial"/>
          <w:sz w:val="24"/>
          <w:szCs w:val="24"/>
        </w:rPr>
        <w:t xml:space="preserve"> </w:t>
      </w:r>
      <w:r w:rsidRPr="001620D0">
        <w:rPr>
          <w:rFonts w:ascii="Arial" w:hAnsi="Arial" w:cs="Arial"/>
          <w:color w:val="000000"/>
          <w:sz w:val="24"/>
          <w:szCs w:val="24"/>
        </w:rPr>
        <w:t>se</w:t>
      </w:r>
      <w:r>
        <w:rPr>
          <w:rFonts w:ascii="Arial" w:hAnsi="Arial" w:cs="Arial"/>
          <w:color w:val="000000"/>
          <w:sz w:val="24"/>
          <w:szCs w:val="24"/>
        </w:rPr>
        <w:t>bagaimana dimaksud dalam Pasal 35</w:t>
      </w:r>
      <w:r w:rsidRPr="001620D0">
        <w:rPr>
          <w:rFonts w:ascii="Arial" w:hAnsi="Arial" w:cs="Arial"/>
          <w:color w:val="000000"/>
          <w:sz w:val="24"/>
          <w:szCs w:val="24"/>
        </w:rPr>
        <w:t xml:space="preserve"> ayat (2) huruf b, paling sedikit dilakukan melalui: </w:t>
      </w:r>
    </w:p>
    <w:p w:rsidR="00E61ABF" w:rsidRPr="001620D0" w:rsidRDefault="00E61ABF" w:rsidP="00E61ABF">
      <w:pPr>
        <w:pStyle w:val="ListParagraph"/>
        <w:numPr>
          <w:ilvl w:val="0"/>
          <w:numId w:val="61"/>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peningkatan kemampuan sentra, unit pelayanan teknis, tenaga penyuluh lapangan, serta konsultan industri kecil</w:t>
      </w:r>
      <w:r>
        <w:rPr>
          <w:rFonts w:ascii="Arial" w:hAnsi="Arial" w:cs="Arial"/>
          <w:color w:val="000000"/>
          <w:sz w:val="24"/>
          <w:szCs w:val="24"/>
        </w:rPr>
        <w:t xml:space="preserve">, </w:t>
      </w:r>
      <w:r w:rsidRPr="001620D0">
        <w:rPr>
          <w:rFonts w:ascii="Arial" w:hAnsi="Arial" w:cs="Arial"/>
          <w:color w:val="000000"/>
          <w:sz w:val="24"/>
          <w:szCs w:val="24"/>
        </w:rPr>
        <w:t>industri menengah</w:t>
      </w:r>
      <w:r>
        <w:rPr>
          <w:rFonts w:ascii="Arial" w:hAnsi="Arial" w:cs="Arial"/>
          <w:color w:val="000000"/>
          <w:sz w:val="24"/>
          <w:szCs w:val="24"/>
        </w:rPr>
        <w:t>; da</w:t>
      </w:r>
      <w:r w:rsidRPr="001620D0">
        <w:rPr>
          <w:rFonts w:ascii="Arial" w:hAnsi="Arial" w:cs="Arial"/>
          <w:color w:val="000000"/>
          <w:sz w:val="24"/>
          <w:szCs w:val="24"/>
        </w:rPr>
        <w:t xml:space="preserve">n </w:t>
      </w:r>
    </w:p>
    <w:p w:rsidR="00E61ABF" w:rsidRPr="001620D0" w:rsidRDefault="00E61ABF" w:rsidP="00E61ABF">
      <w:pPr>
        <w:pStyle w:val="ListParagraph"/>
        <w:numPr>
          <w:ilvl w:val="0"/>
          <w:numId w:val="61"/>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1620D0">
        <w:rPr>
          <w:rFonts w:ascii="Arial" w:hAnsi="Arial" w:cs="Arial"/>
          <w:color w:val="000000"/>
          <w:sz w:val="24"/>
          <w:szCs w:val="24"/>
        </w:rPr>
        <w:t>kerja</w:t>
      </w:r>
      <w:proofErr w:type="gramEnd"/>
      <w:r w:rsidRPr="001620D0">
        <w:rPr>
          <w:rFonts w:ascii="Arial" w:hAnsi="Arial" w:cs="Arial"/>
          <w:color w:val="000000"/>
          <w:sz w:val="24"/>
          <w:szCs w:val="24"/>
        </w:rPr>
        <w:t xml:space="preserve"> sama dengan lembaga pendidikan, lembaga penelitian dan pengembangan, asosiasi industri dan asosiasi profesi terkait. </w:t>
      </w:r>
    </w:p>
    <w:p w:rsidR="00E61ABF" w:rsidRPr="001620D0" w:rsidRDefault="00E61ABF" w:rsidP="00E61ABF">
      <w:pPr>
        <w:pStyle w:val="ListParagraph"/>
        <w:autoSpaceDE w:val="0"/>
        <w:autoSpaceDN w:val="0"/>
        <w:adjustRightInd w:val="0"/>
        <w:spacing w:after="0" w:line="240" w:lineRule="auto"/>
        <w:ind w:left="1800"/>
        <w:jc w:val="both"/>
        <w:rPr>
          <w:rFonts w:ascii="Arial" w:hAnsi="Arial" w:cs="Arial"/>
          <w:color w:val="000000"/>
          <w:sz w:val="24"/>
          <w:szCs w:val="24"/>
        </w:rPr>
      </w:pPr>
    </w:p>
    <w:p w:rsidR="00E61ABF" w:rsidRPr="00B858A6" w:rsidRDefault="00E61ABF" w:rsidP="00E61ABF">
      <w:pPr>
        <w:widowControl w:val="0"/>
        <w:numPr>
          <w:ilvl w:val="0"/>
          <w:numId w:val="60"/>
        </w:numPr>
        <w:autoSpaceDE w:val="0"/>
        <w:autoSpaceDN w:val="0"/>
        <w:adjustRightInd w:val="0"/>
        <w:spacing w:after="0" w:line="240" w:lineRule="auto"/>
        <w:ind w:left="1843" w:hanging="425"/>
        <w:jc w:val="both"/>
        <w:rPr>
          <w:rFonts w:ascii="Arial" w:hAnsi="Arial" w:cs="Arial"/>
          <w:color w:val="FF0000"/>
          <w:sz w:val="24"/>
          <w:szCs w:val="24"/>
        </w:rPr>
      </w:pPr>
      <w:r w:rsidRPr="00E61ABF">
        <w:rPr>
          <w:rFonts w:ascii="Arial" w:hAnsi="Arial" w:cs="Arial"/>
          <w:color w:val="000000"/>
          <w:sz w:val="24"/>
          <w:szCs w:val="24"/>
        </w:rPr>
        <w:t>Pemerintah Daerah sesuai dengan kewenangannya melaksanakan penguatan kapasitas kelembagaan sebagaimana dimaksud pada ayat (2);</w:t>
      </w:r>
    </w:p>
    <w:p w:rsidR="00E61ABF" w:rsidRDefault="00E61ABF" w:rsidP="00E61ABF">
      <w:pPr>
        <w:widowControl w:val="0"/>
        <w:autoSpaceDE w:val="0"/>
        <w:autoSpaceDN w:val="0"/>
        <w:adjustRightInd w:val="0"/>
        <w:spacing w:after="0" w:line="240" w:lineRule="auto"/>
        <w:ind w:left="1843"/>
        <w:jc w:val="both"/>
        <w:rPr>
          <w:rFonts w:ascii="Arial" w:hAnsi="Arial" w:cs="Arial"/>
          <w:sz w:val="24"/>
          <w:szCs w:val="24"/>
        </w:rPr>
      </w:pPr>
    </w:p>
    <w:p w:rsidR="00E61ABF" w:rsidRPr="00613277" w:rsidRDefault="00E61ABF" w:rsidP="00E61ABF">
      <w:pPr>
        <w:widowControl w:val="0"/>
        <w:numPr>
          <w:ilvl w:val="0"/>
          <w:numId w:val="60"/>
        </w:numPr>
        <w:autoSpaceDE w:val="0"/>
        <w:autoSpaceDN w:val="0"/>
        <w:adjustRightInd w:val="0"/>
        <w:spacing w:after="0" w:line="240" w:lineRule="auto"/>
        <w:ind w:left="1843" w:hanging="425"/>
        <w:jc w:val="both"/>
        <w:rPr>
          <w:rFonts w:ascii="Arial" w:hAnsi="Arial" w:cs="Arial"/>
          <w:sz w:val="24"/>
          <w:szCs w:val="24"/>
        </w:rPr>
      </w:pPr>
      <w:r w:rsidRPr="00613277">
        <w:rPr>
          <w:rFonts w:ascii="Arial" w:hAnsi="Arial" w:cs="Arial"/>
          <w:sz w:val="24"/>
          <w:szCs w:val="24"/>
        </w:rPr>
        <w:t xml:space="preserve">Pemberian fasilitas sebagaimana dimaksud dalam Pasal 35 ayat (2) huruf c, dalam bentuk: </w:t>
      </w: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t xml:space="preserve">peningkatan kompetensi sumber daya manusia dan sertifikasi kompetensi; </w:t>
      </w: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t xml:space="preserve">bantuan dan bimbingan teknis; </w:t>
      </w: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t xml:space="preserve">bantuan bahan baku dan bahan penolong melalui kerjasama antar daerah; </w:t>
      </w: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t xml:space="preserve">bantuan mesin atau peralatan; </w:t>
      </w: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t>bantuan prasarana dan utilitas produksi;</w:t>
      </w: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t xml:space="preserve">pengembangan produk; </w:t>
      </w: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t xml:space="preserve">bantuan pencegahan pencemaran lingkungan hidup untuk mewujudkan industri hijau daerah; </w:t>
      </w: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t xml:space="preserve">bantuan informasi pasar, promosi, dan pemasaran; </w:t>
      </w:r>
    </w:p>
    <w:p w:rsidR="00E61ABF"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trike/>
          <w:sz w:val="24"/>
          <w:szCs w:val="24"/>
        </w:rPr>
      </w:pPr>
      <w:r w:rsidRPr="00613277">
        <w:rPr>
          <w:rFonts w:ascii="Arial" w:hAnsi="Arial" w:cs="Arial"/>
          <w:sz w:val="24"/>
          <w:szCs w:val="24"/>
        </w:rPr>
        <w:t>akses pembiayaan, melalui fasilitasi penyediaan modal awal bagi wirausaha baru;</w:t>
      </w:r>
    </w:p>
    <w:p w:rsidR="00E61ABF" w:rsidRDefault="00E61ABF" w:rsidP="00E61ABF">
      <w:pPr>
        <w:autoSpaceDE w:val="0"/>
        <w:autoSpaceDN w:val="0"/>
        <w:adjustRightInd w:val="0"/>
        <w:spacing w:after="0" w:line="240" w:lineRule="auto"/>
        <w:ind w:left="1843"/>
        <w:jc w:val="both"/>
        <w:rPr>
          <w:rFonts w:ascii="Arial" w:hAnsi="Arial" w:cs="Arial"/>
          <w:strike/>
          <w:sz w:val="24"/>
          <w:szCs w:val="24"/>
        </w:rPr>
      </w:pPr>
    </w:p>
    <w:p w:rsidR="00E61ABF" w:rsidRPr="00E61ABF" w:rsidRDefault="00E61ABF" w:rsidP="00E61ABF">
      <w:pPr>
        <w:autoSpaceDE w:val="0"/>
        <w:autoSpaceDN w:val="0"/>
        <w:adjustRightInd w:val="0"/>
        <w:spacing w:after="0" w:line="240" w:lineRule="auto"/>
        <w:ind w:left="1843"/>
        <w:jc w:val="both"/>
        <w:rPr>
          <w:rFonts w:ascii="Arial" w:hAnsi="Arial" w:cs="Arial"/>
          <w:strike/>
          <w:sz w:val="24"/>
          <w:szCs w:val="24"/>
        </w:rPr>
      </w:pPr>
    </w:p>
    <w:p w:rsidR="00E61ABF" w:rsidRPr="00613277"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r w:rsidRPr="00613277">
        <w:rPr>
          <w:rFonts w:ascii="Arial" w:hAnsi="Arial" w:cs="Arial"/>
          <w:sz w:val="24"/>
          <w:szCs w:val="24"/>
        </w:rPr>
        <w:lastRenderedPageBreak/>
        <w:t xml:space="preserve">penyediaan sentra industri untuk industri kecil </w:t>
      </w:r>
      <w:r w:rsidRPr="00833CF1">
        <w:rPr>
          <w:rFonts w:ascii="Arial" w:hAnsi="Arial" w:cs="Arial"/>
          <w:sz w:val="24"/>
          <w:szCs w:val="24"/>
        </w:rPr>
        <w:t>dan</w:t>
      </w:r>
      <w:r w:rsidRPr="00613277">
        <w:rPr>
          <w:rFonts w:ascii="Arial" w:hAnsi="Arial" w:cs="Arial"/>
          <w:sz w:val="24"/>
          <w:szCs w:val="24"/>
        </w:rPr>
        <w:t xml:space="preserve"> industri menengah; dan/atau </w:t>
      </w:r>
    </w:p>
    <w:p w:rsidR="00E61ABF" w:rsidRPr="001620D0" w:rsidRDefault="00E61ABF" w:rsidP="00E61ABF">
      <w:pPr>
        <w:pStyle w:val="ListParagraph"/>
        <w:numPr>
          <w:ilvl w:val="0"/>
          <w:numId w:val="62"/>
        </w:numPr>
        <w:autoSpaceDE w:val="0"/>
        <w:autoSpaceDN w:val="0"/>
        <w:adjustRightInd w:val="0"/>
        <w:spacing w:after="0" w:line="240" w:lineRule="auto"/>
        <w:ind w:left="2127" w:hanging="284"/>
        <w:jc w:val="both"/>
        <w:rPr>
          <w:rFonts w:ascii="Arial" w:hAnsi="Arial" w:cs="Arial"/>
          <w:sz w:val="24"/>
          <w:szCs w:val="24"/>
        </w:rPr>
      </w:pPr>
      <w:proofErr w:type="gramStart"/>
      <w:r w:rsidRPr="00613277">
        <w:rPr>
          <w:rFonts w:ascii="Arial" w:hAnsi="Arial" w:cs="Arial"/>
          <w:sz w:val="24"/>
          <w:szCs w:val="24"/>
        </w:rPr>
        <w:t>pengembangan</w:t>
      </w:r>
      <w:proofErr w:type="gramEnd"/>
      <w:r w:rsidRPr="00613277">
        <w:rPr>
          <w:rFonts w:ascii="Arial" w:hAnsi="Arial" w:cs="Arial"/>
          <w:sz w:val="24"/>
          <w:szCs w:val="24"/>
        </w:rPr>
        <w:t>, penguatan keterkaitan, dan hubungan kemitraan  antar industri dengan bidang ekonomi lainnya dengan prinsip saling menguntungkan.</w:t>
      </w:r>
      <w:r w:rsidRPr="00F16233">
        <w:rPr>
          <w:rFonts w:ascii="Arial" w:hAnsi="Arial" w:cs="Arial"/>
          <w:color w:val="FF0000"/>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37</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r w:rsidRPr="001620D0">
        <w:rPr>
          <w:rFonts w:ascii="Arial" w:hAnsi="Arial" w:cs="Arial"/>
          <w:sz w:val="24"/>
          <w:szCs w:val="24"/>
        </w:rPr>
        <w:t xml:space="preserve">Ketentuan lebih lanjut mengenai pemberdayaan industri kecil </w:t>
      </w:r>
      <w:r w:rsidRPr="00613277">
        <w:rPr>
          <w:rFonts w:ascii="Arial" w:hAnsi="Arial" w:cs="Arial"/>
          <w:sz w:val="24"/>
          <w:szCs w:val="24"/>
        </w:rPr>
        <w:t xml:space="preserve">dan </w:t>
      </w:r>
      <w:r w:rsidRPr="001620D0">
        <w:rPr>
          <w:rFonts w:ascii="Arial" w:hAnsi="Arial" w:cs="Arial"/>
          <w:sz w:val="24"/>
          <w:szCs w:val="24"/>
        </w:rPr>
        <w:t xml:space="preserve">industri menengah sebagaimana </w:t>
      </w:r>
      <w:r>
        <w:rPr>
          <w:rFonts w:ascii="Arial" w:hAnsi="Arial" w:cs="Arial"/>
          <w:sz w:val="24"/>
          <w:szCs w:val="24"/>
        </w:rPr>
        <w:t xml:space="preserve">dalam Pasal 35 dan Pasal 36, </w:t>
      </w:r>
      <w:r w:rsidRPr="001620D0">
        <w:rPr>
          <w:rFonts w:ascii="Arial" w:hAnsi="Arial" w:cs="Arial"/>
          <w:sz w:val="24"/>
          <w:szCs w:val="24"/>
        </w:rPr>
        <w:t xml:space="preserve">diatur dengan Peraturan Gubernur.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Bagian Kedua</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Industri </w:t>
      </w:r>
      <w:r>
        <w:rPr>
          <w:rFonts w:ascii="Arial" w:hAnsi="Arial" w:cs="Arial"/>
          <w:sz w:val="24"/>
          <w:szCs w:val="24"/>
        </w:rPr>
        <w:t>Kreatif</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613277">
        <w:rPr>
          <w:rFonts w:ascii="Arial" w:hAnsi="Arial" w:cs="Arial"/>
          <w:sz w:val="24"/>
          <w:szCs w:val="24"/>
        </w:rPr>
        <w:t>Pasal 38</w:t>
      </w:r>
    </w:p>
    <w:p w:rsidR="00E61ABF" w:rsidRPr="00F14EA3" w:rsidRDefault="00E61ABF" w:rsidP="00E61ABF">
      <w:pPr>
        <w:widowControl w:val="0"/>
        <w:autoSpaceDE w:val="0"/>
        <w:autoSpaceDN w:val="0"/>
        <w:adjustRightInd w:val="0"/>
        <w:spacing w:after="0" w:line="240" w:lineRule="auto"/>
        <w:ind w:left="1418"/>
        <w:jc w:val="center"/>
        <w:rPr>
          <w:rFonts w:ascii="Arial" w:hAnsi="Arial" w:cs="Arial"/>
          <w:color w:val="FF0000"/>
          <w:sz w:val="24"/>
          <w:szCs w:val="24"/>
        </w:rPr>
      </w:pPr>
    </w:p>
    <w:p w:rsidR="00E61ABF" w:rsidRPr="00F735C9" w:rsidRDefault="00E61ABF" w:rsidP="00905D20">
      <w:pPr>
        <w:widowControl w:val="0"/>
        <w:numPr>
          <w:ilvl w:val="0"/>
          <w:numId w:val="104"/>
        </w:numPr>
        <w:autoSpaceDE w:val="0"/>
        <w:autoSpaceDN w:val="0"/>
        <w:adjustRightInd w:val="0"/>
        <w:spacing w:after="0" w:line="240" w:lineRule="auto"/>
        <w:jc w:val="both"/>
        <w:rPr>
          <w:rFonts w:ascii="Arial" w:hAnsi="Arial" w:cs="Arial"/>
          <w:sz w:val="24"/>
          <w:szCs w:val="24"/>
        </w:rPr>
      </w:pPr>
      <w:r w:rsidRPr="00713F4E">
        <w:rPr>
          <w:rFonts w:ascii="Arial" w:hAnsi="Arial" w:cs="Arial"/>
          <w:sz w:val="24"/>
          <w:szCs w:val="24"/>
        </w:rPr>
        <w:t>Pemerintah Daerah melakukan pemberdayaan industri kreatif untuk</w:t>
      </w:r>
      <w:r>
        <w:rPr>
          <w:rFonts w:ascii="Arial" w:hAnsi="Arial" w:cs="Arial"/>
          <w:sz w:val="24"/>
          <w:szCs w:val="24"/>
        </w:rPr>
        <w:t xml:space="preserve"> </w:t>
      </w:r>
      <w:r w:rsidRPr="00713F4E">
        <w:rPr>
          <w:rFonts w:ascii="Arial" w:hAnsi="Arial" w:cs="Arial"/>
          <w:sz w:val="24"/>
          <w:szCs w:val="24"/>
        </w:rPr>
        <w:t xml:space="preserve">mewujudkan </w:t>
      </w:r>
      <w:r w:rsidRPr="00F735C9">
        <w:rPr>
          <w:rFonts w:ascii="Arial" w:hAnsi="Arial" w:cs="Arial"/>
          <w:sz w:val="24"/>
          <w:szCs w:val="24"/>
        </w:rPr>
        <w:t xml:space="preserve">industri kreatif yang: </w:t>
      </w:r>
    </w:p>
    <w:p w:rsidR="00E61ABF" w:rsidRPr="00F539F4" w:rsidRDefault="00E61ABF" w:rsidP="00905D20">
      <w:pPr>
        <w:pStyle w:val="ListParagraph"/>
        <w:numPr>
          <w:ilvl w:val="0"/>
          <w:numId w:val="105"/>
        </w:numPr>
        <w:autoSpaceDE w:val="0"/>
        <w:autoSpaceDN w:val="0"/>
        <w:adjustRightInd w:val="0"/>
        <w:spacing w:after="0" w:line="240" w:lineRule="auto"/>
        <w:ind w:left="2127" w:hanging="284"/>
        <w:jc w:val="both"/>
        <w:rPr>
          <w:rFonts w:ascii="Arial" w:hAnsi="Arial" w:cs="Arial"/>
          <w:strike/>
          <w:sz w:val="24"/>
          <w:szCs w:val="24"/>
        </w:rPr>
      </w:pPr>
      <w:r w:rsidRPr="00F539F4">
        <w:rPr>
          <w:rFonts w:ascii="Arial" w:hAnsi="Arial" w:cs="Arial"/>
          <w:sz w:val="24"/>
          <w:szCs w:val="24"/>
        </w:rPr>
        <w:t>memiliki nilai tambah yang tinggi</w:t>
      </w:r>
      <w:r>
        <w:rPr>
          <w:rFonts w:ascii="Arial" w:hAnsi="Arial" w:cs="Arial"/>
          <w:sz w:val="24"/>
          <w:szCs w:val="24"/>
        </w:rPr>
        <w:t>;</w:t>
      </w:r>
    </w:p>
    <w:p w:rsidR="00E61ABF" w:rsidRPr="00F539F4" w:rsidRDefault="00E61ABF" w:rsidP="00905D20">
      <w:pPr>
        <w:pStyle w:val="ListParagraph"/>
        <w:numPr>
          <w:ilvl w:val="0"/>
          <w:numId w:val="105"/>
        </w:numPr>
        <w:autoSpaceDE w:val="0"/>
        <w:autoSpaceDN w:val="0"/>
        <w:adjustRightInd w:val="0"/>
        <w:spacing w:after="0" w:line="240" w:lineRule="auto"/>
        <w:ind w:left="2127" w:hanging="284"/>
        <w:jc w:val="both"/>
        <w:rPr>
          <w:rFonts w:ascii="Arial" w:hAnsi="Arial" w:cs="Arial"/>
          <w:sz w:val="24"/>
          <w:szCs w:val="24"/>
        </w:rPr>
      </w:pPr>
      <w:r>
        <w:rPr>
          <w:rFonts w:ascii="Arial" w:hAnsi="Arial" w:cs="Arial"/>
          <w:sz w:val="24"/>
          <w:szCs w:val="24"/>
        </w:rPr>
        <w:t xml:space="preserve">menggunakan kearifan </w:t>
      </w:r>
      <w:r w:rsidRPr="00F539F4">
        <w:rPr>
          <w:rFonts w:ascii="Arial" w:hAnsi="Arial" w:cs="Arial"/>
          <w:sz w:val="24"/>
          <w:szCs w:val="24"/>
        </w:rPr>
        <w:t>lokal</w:t>
      </w:r>
      <w:r>
        <w:rPr>
          <w:rFonts w:ascii="Arial" w:hAnsi="Arial" w:cs="Arial"/>
          <w:sz w:val="24"/>
          <w:szCs w:val="24"/>
        </w:rPr>
        <w:t>;</w:t>
      </w:r>
    </w:p>
    <w:p w:rsidR="00E61ABF" w:rsidRPr="00677F33" w:rsidRDefault="00E61ABF" w:rsidP="00905D20">
      <w:pPr>
        <w:pStyle w:val="ListParagraph"/>
        <w:numPr>
          <w:ilvl w:val="0"/>
          <w:numId w:val="105"/>
        </w:numPr>
        <w:autoSpaceDE w:val="0"/>
        <w:autoSpaceDN w:val="0"/>
        <w:adjustRightInd w:val="0"/>
        <w:spacing w:after="0" w:line="240" w:lineRule="auto"/>
        <w:ind w:left="2127" w:hanging="284"/>
        <w:jc w:val="both"/>
        <w:rPr>
          <w:rFonts w:ascii="Arial" w:hAnsi="Arial" w:cs="Arial"/>
          <w:sz w:val="24"/>
          <w:szCs w:val="24"/>
        </w:rPr>
      </w:pPr>
      <w:r w:rsidRPr="00F735C9">
        <w:rPr>
          <w:rFonts w:ascii="Arial" w:hAnsi="Arial" w:cs="Arial"/>
          <w:sz w:val="24"/>
          <w:szCs w:val="24"/>
        </w:rPr>
        <w:t>mengha</w:t>
      </w:r>
      <w:r w:rsidRPr="00677F33">
        <w:rPr>
          <w:rFonts w:ascii="Arial" w:hAnsi="Arial" w:cs="Arial"/>
          <w:sz w:val="24"/>
          <w:szCs w:val="24"/>
        </w:rPr>
        <w:t>silkan barang dan/at</w:t>
      </w:r>
      <w:r>
        <w:rPr>
          <w:rFonts w:ascii="Arial" w:hAnsi="Arial" w:cs="Arial"/>
          <w:sz w:val="24"/>
          <w:szCs w:val="24"/>
        </w:rPr>
        <w:t xml:space="preserve">au jasa industri </w:t>
      </w:r>
      <w:r w:rsidRPr="00677F33">
        <w:rPr>
          <w:rFonts w:ascii="Arial" w:hAnsi="Arial" w:cs="Arial"/>
          <w:sz w:val="24"/>
          <w:szCs w:val="24"/>
        </w:rPr>
        <w:t xml:space="preserve">untuk kebutuhan </w:t>
      </w:r>
      <w:r>
        <w:rPr>
          <w:rFonts w:ascii="Arial" w:hAnsi="Arial" w:cs="Arial"/>
          <w:sz w:val="24"/>
          <w:szCs w:val="24"/>
        </w:rPr>
        <w:t xml:space="preserve">pasar </w:t>
      </w:r>
      <w:r w:rsidRPr="00677F33">
        <w:rPr>
          <w:rFonts w:ascii="Arial" w:hAnsi="Arial" w:cs="Arial"/>
          <w:sz w:val="24"/>
          <w:szCs w:val="24"/>
        </w:rPr>
        <w:t>dalam negeri maupun</w:t>
      </w:r>
      <w:r>
        <w:rPr>
          <w:rFonts w:ascii="Arial" w:hAnsi="Arial" w:cs="Arial"/>
          <w:sz w:val="24"/>
          <w:szCs w:val="24"/>
        </w:rPr>
        <w:t xml:space="preserve"> pasar internasional; dan</w:t>
      </w:r>
    </w:p>
    <w:p w:rsidR="00E61ABF" w:rsidRPr="00713F4E" w:rsidRDefault="00E61ABF" w:rsidP="00905D20">
      <w:pPr>
        <w:pStyle w:val="ListParagraph"/>
        <w:numPr>
          <w:ilvl w:val="0"/>
          <w:numId w:val="105"/>
        </w:numPr>
        <w:autoSpaceDE w:val="0"/>
        <w:autoSpaceDN w:val="0"/>
        <w:adjustRightInd w:val="0"/>
        <w:spacing w:after="0" w:line="240" w:lineRule="auto"/>
        <w:ind w:left="2127" w:hanging="284"/>
        <w:jc w:val="both"/>
        <w:rPr>
          <w:rFonts w:ascii="Arial" w:hAnsi="Arial" w:cs="Arial"/>
          <w:sz w:val="24"/>
          <w:szCs w:val="24"/>
        </w:rPr>
      </w:pPr>
      <w:proofErr w:type="gramStart"/>
      <w:r w:rsidRPr="00713F4E">
        <w:rPr>
          <w:rFonts w:ascii="Arial" w:hAnsi="Arial" w:cs="Arial"/>
          <w:sz w:val="24"/>
          <w:szCs w:val="24"/>
        </w:rPr>
        <w:t>berperan</w:t>
      </w:r>
      <w:proofErr w:type="gramEnd"/>
      <w:r w:rsidRPr="00713F4E">
        <w:rPr>
          <w:rFonts w:ascii="Arial" w:hAnsi="Arial" w:cs="Arial"/>
          <w:sz w:val="24"/>
          <w:szCs w:val="24"/>
        </w:rPr>
        <w:t xml:space="preserve"> </w:t>
      </w:r>
      <w:r>
        <w:rPr>
          <w:rFonts w:ascii="Arial" w:hAnsi="Arial" w:cs="Arial"/>
          <w:sz w:val="24"/>
          <w:szCs w:val="24"/>
        </w:rPr>
        <w:t>meningkatkan ekonomi kerakyatan dan memperluas  kesempatan kerja.</w:t>
      </w:r>
    </w:p>
    <w:p w:rsidR="00E61ABF" w:rsidRPr="001620D0" w:rsidRDefault="00E61ABF" w:rsidP="00E61ABF">
      <w:pPr>
        <w:widowControl w:val="0"/>
        <w:autoSpaceDE w:val="0"/>
        <w:autoSpaceDN w:val="0"/>
        <w:adjustRightInd w:val="0"/>
        <w:spacing w:after="0" w:line="240" w:lineRule="auto"/>
        <w:ind w:left="1980" w:hanging="540"/>
        <w:jc w:val="both"/>
        <w:rPr>
          <w:rFonts w:ascii="Arial" w:hAnsi="Arial" w:cs="Arial"/>
          <w:sz w:val="24"/>
          <w:szCs w:val="24"/>
        </w:rPr>
      </w:pPr>
    </w:p>
    <w:p w:rsidR="00E61ABF" w:rsidRPr="00585B2B" w:rsidRDefault="00E61ABF" w:rsidP="00905D20">
      <w:pPr>
        <w:widowControl w:val="0"/>
        <w:numPr>
          <w:ilvl w:val="0"/>
          <w:numId w:val="104"/>
        </w:numPr>
        <w:autoSpaceDE w:val="0"/>
        <w:autoSpaceDN w:val="0"/>
        <w:adjustRightInd w:val="0"/>
        <w:spacing w:after="0" w:line="240" w:lineRule="auto"/>
        <w:ind w:left="1843" w:hanging="425"/>
        <w:jc w:val="both"/>
        <w:rPr>
          <w:rFonts w:ascii="Arial" w:hAnsi="Arial" w:cs="Arial"/>
          <w:sz w:val="24"/>
          <w:szCs w:val="24"/>
        </w:rPr>
      </w:pPr>
      <w:r w:rsidRPr="00585B2B">
        <w:rPr>
          <w:rFonts w:ascii="Arial" w:hAnsi="Arial" w:cs="Arial"/>
          <w:sz w:val="24"/>
          <w:szCs w:val="24"/>
        </w:rPr>
        <w:t xml:space="preserve">Untuk mewujudkan industri kreatif sebagaimana dimaksud pada ayat (1), Gubernur sesuai kewenangannya melakukan: </w:t>
      </w:r>
    </w:p>
    <w:p w:rsidR="00E61ABF" w:rsidRPr="00585B2B" w:rsidRDefault="00E61ABF" w:rsidP="00905D20">
      <w:pPr>
        <w:pStyle w:val="ListParagraph"/>
        <w:numPr>
          <w:ilvl w:val="0"/>
          <w:numId w:val="106"/>
        </w:numPr>
        <w:autoSpaceDE w:val="0"/>
        <w:autoSpaceDN w:val="0"/>
        <w:adjustRightInd w:val="0"/>
        <w:spacing w:after="0" w:line="240" w:lineRule="auto"/>
        <w:ind w:left="2127" w:hanging="284"/>
        <w:jc w:val="both"/>
        <w:rPr>
          <w:rFonts w:ascii="Arial" w:hAnsi="Arial" w:cs="Arial"/>
          <w:sz w:val="24"/>
          <w:szCs w:val="24"/>
        </w:rPr>
      </w:pPr>
      <w:r w:rsidRPr="00585B2B">
        <w:rPr>
          <w:rFonts w:ascii="Arial" w:hAnsi="Arial" w:cs="Arial"/>
          <w:sz w:val="24"/>
          <w:szCs w:val="24"/>
        </w:rPr>
        <w:t xml:space="preserve">perumusan kebijakan; </w:t>
      </w:r>
    </w:p>
    <w:p w:rsidR="00E61ABF" w:rsidRPr="00585B2B" w:rsidRDefault="00E61ABF" w:rsidP="00905D20">
      <w:pPr>
        <w:pStyle w:val="ListParagraph"/>
        <w:numPr>
          <w:ilvl w:val="0"/>
          <w:numId w:val="106"/>
        </w:numPr>
        <w:autoSpaceDE w:val="0"/>
        <w:autoSpaceDN w:val="0"/>
        <w:adjustRightInd w:val="0"/>
        <w:spacing w:after="0" w:line="240" w:lineRule="auto"/>
        <w:ind w:left="2127" w:hanging="284"/>
        <w:jc w:val="both"/>
        <w:rPr>
          <w:rFonts w:ascii="Arial" w:hAnsi="Arial" w:cs="Arial"/>
          <w:sz w:val="24"/>
          <w:szCs w:val="24"/>
        </w:rPr>
      </w:pPr>
      <w:r w:rsidRPr="00585B2B">
        <w:rPr>
          <w:rFonts w:ascii="Arial" w:hAnsi="Arial" w:cs="Arial"/>
          <w:sz w:val="24"/>
          <w:szCs w:val="24"/>
        </w:rPr>
        <w:t>pemetaan industri kreatif;</w:t>
      </w:r>
    </w:p>
    <w:p w:rsidR="00E61ABF" w:rsidRPr="00585B2B" w:rsidRDefault="00E61ABF" w:rsidP="00905D20">
      <w:pPr>
        <w:pStyle w:val="ListParagraph"/>
        <w:numPr>
          <w:ilvl w:val="0"/>
          <w:numId w:val="106"/>
        </w:numPr>
        <w:autoSpaceDE w:val="0"/>
        <w:autoSpaceDN w:val="0"/>
        <w:adjustRightInd w:val="0"/>
        <w:spacing w:after="0" w:line="240" w:lineRule="auto"/>
        <w:ind w:left="2127" w:hanging="284"/>
        <w:jc w:val="both"/>
        <w:rPr>
          <w:rFonts w:ascii="Arial" w:hAnsi="Arial" w:cs="Arial"/>
          <w:sz w:val="24"/>
          <w:szCs w:val="24"/>
        </w:rPr>
      </w:pPr>
      <w:r w:rsidRPr="00585B2B">
        <w:rPr>
          <w:rFonts w:ascii="Arial" w:hAnsi="Arial" w:cs="Arial"/>
          <w:sz w:val="24"/>
          <w:szCs w:val="24"/>
        </w:rPr>
        <w:t xml:space="preserve">penguatan kapasitas kelembagaan; dan </w:t>
      </w:r>
    </w:p>
    <w:p w:rsidR="00E61ABF" w:rsidRPr="00F16233" w:rsidRDefault="00E61ABF" w:rsidP="00905D20">
      <w:pPr>
        <w:pStyle w:val="ListParagraph"/>
        <w:numPr>
          <w:ilvl w:val="0"/>
          <w:numId w:val="106"/>
        </w:numPr>
        <w:autoSpaceDE w:val="0"/>
        <w:autoSpaceDN w:val="0"/>
        <w:adjustRightInd w:val="0"/>
        <w:spacing w:after="0" w:line="240" w:lineRule="auto"/>
        <w:ind w:left="2127" w:hanging="284"/>
        <w:jc w:val="both"/>
        <w:rPr>
          <w:rFonts w:ascii="Arial" w:hAnsi="Arial" w:cs="Arial"/>
          <w:sz w:val="24"/>
          <w:szCs w:val="24"/>
        </w:rPr>
      </w:pPr>
      <w:proofErr w:type="gramStart"/>
      <w:r w:rsidRPr="00585B2B">
        <w:rPr>
          <w:rFonts w:ascii="Arial" w:hAnsi="Arial" w:cs="Arial"/>
          <w:sz w:val="24"/>
          <w:szCs w:val="24"/>
        </w:rPr>
        <w:t>pemberian</w:t>
      </w:r>
      <w:proofErr w:type="gramEnd"/>
      <w:r w:rsidRPr="00585B2B">
        <w:rPr>
          <w:rFonts w:ascii="Arial" w:hAnsi="Arial" w:cs="Arial"/>
          <w:sz w:val="24"/>
          <w:szCs w:val="24"/>
        </w:rPr>
        <w:t xml:space="preserve"> fasilitas</w:t>
      </w:r>
      <w:r w:rsidRPr="001620D0">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585B2B" w:rsidRDefault="00E61ABF" w:rsidP="00905D20">
      <w:pPr>
        <w:widowControl w:val="0"/>
        <w:numPr>
          <w:ilvl w:val="0"/>
          <w:numId w:val="104"/>
        </w:numPr>
        <w:autoSpaceDE w:val="0"/>
        <w:autoSpaceDN w:val="0"/>
        <w:adjustRightInd w:val="0"/>
        <w:spacing w:after="0" w:line="240" w:lineRule="auto"/>
        <w:ind w:left="1843" w:hanging="425"/>
        <w:jc w:val="both"/>
        <w:rPr>
          <w:rFonts w:ascii="Arial" w:hAnsi="Arial" w:cs="Arial"/>
          <w:color w:val="FF0000"/>
          <w:sz w:val="24"/>
          <w:szCs w:val="24"/>
        </w:rPr>
      </w:pPr>
      <w:r w:rsidRPr="00585B2B">
        <w:rPr>
          <w:rFonts w:ascii="Arial" w:hAnsi="Arial" w:cs="Arial"/>
          <w:sz w:val="24"/>
          <w:szCs w:val="24"/>
        </w:rPr>
        <w:t xml:space="preserve">Mendorong percepatan pertumbuhan dan memfasilitasi industri kreatif sesuai dengan perkembangan </w:t>
      </w:r>
      <w:proofErr w:type="gramStart"/>
      <w:r w:rsidRPr="00585B2B">
        <w:rPr>
          <w:rFonts w:ascii="Arial" w:hAnsi="Arial" w:cs="Arial"/>
          <w:sz w:val="24"/>
          <w:szCs w:val="24"/>
        </w:rPr>
        <w:t>kota</w:t>
      </w:r>
      <w:proofErr w:type="gramEnd"/>
      <w:r w:rsidRPr="00585B2B">
        <w:rPr>
          <w:rFonts w:ascii="Arial" w:hAnsi="Arial" w:cs="Arial"/>
          <w:sz w:val="24"/>
          <w:szCs w:val="24"/>
        </w:rPr>
        <w:t xml:space="preserve"> Jakarta sebagai pusat pengembangan industri kreatif</w:t>
      </w:r>
      <w:r>
        <w:rPr>
          <w:rFonts w:ascii="Arial" w:hAnsi="Arial" w:cs="Arial"/>
          <w:sz w:val="24"/>
          <w:szCs w:val="24"/>
        </w:rPr>
        <w:t>.</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F16233" w:rsidRDefault="00E61ABF" w:rsidP="00E61ABF">
      <w:pPr>
        <w:widowControl w:val="0"/>
        <w:autoSpaceDE w:val="0"/>
        <w:autoSpaceDN w:val="0"/>
        <w:adjustRightInd w:val="0"/>
        <w:spacing w:after="0" w:line="240" w:lineRule="auto"/>
        <w:ind w:left="1418"/>
        <w:jc w:val="center"/>
        <w:rPr>
          <w:rFonts w:ascii="Arial" w:hAnsi="Arial" w:cs="Arial"/>
          <w:color w:val="FF0000"/>
          <w:sz w:val="24"/>
          <w:szCs w:val="24"/>
        </w:rPr>
      </w:pPr>
      <w:r w:rsidRPr="00585B2B">
        <w:rPr>
          <w:rFonts w:ascii="Arial" w:hAnsi="Arial" w:cs="Arial"/>
          <w:sz w:val="24"/>
          <w:szCs w:val="24"/>
        </w:rPr>
        <w:lastRenderedPageBreak/>
        <w:t>Pasal 39</w:t>
      </w:r>
    </w:p>
    <w:p w:rsidR="00E61ABF" w:rsidRPr="00F16233" w:rsidRDefault="00E61ABF" w:rsidP="00E61ABF">
      <w:pPr>
        <w:widowControl w:val="0"/>
        <w:autoSpaceDE w:val="0"/>
        <w:autoSpaceDN w:val="0"/>
        <w:adjustRightInd w:val="0"/>
        <w:spacing w:after="0" w:line="240" w:lineRule="auto"/>
        <w:ind w:left="1418"/>
        <w:jc w:val="both"/>
        <w:rPr>
          <w:rFonts w:ascii="Arial" w:hAnsi="Arial" w:cs="Arial"/>
          <w:color w:val="FF0000"/>
          <w:sz w:val="24"/>
          <w:szCs w:val="24"/>
        </w:rPr>
      </w:pPr>
    </w:p>
    <w:p w:rsidR="00E61ABF" w:rsidRPr="00833CF1" w:rsidRDefault="00E61ABF" w:rsidP="00905D20">
      <w:pPr>
        <w:widowControl w:val="0"/>
        <w:numPr>
          <w:ilvl w:val="0"/>
          <w:numId w:val="108"/>
        </w:numPr>
        <w:autoSpaceDE w:val="0"/>
        <w:autoSpaceDN w:val="0"/>
        <w:adjustRightInd w:val="0"/>
        <w:spacing w:after="0" w:line="240" w:lineRule="auto"/>
        <w:jc w:val="both"/>
        <w:rPr>
          <w:rFonts w:ascii="Arial" w:hAnsi="Arial" w:cs="Arial"/>
          <w:sz w:val="24"/>
          <w:szCs w:val="24"/>
        </w:rPr>
      </w:pPr>
      <w:r w:rsidRPr="00833CF1">
        <w:rPr>
          <w:rFonts w:ascii="Arial" w:hAnsi="Arial" w:cs="Arial"/>
          <w:sz w:val="24"/>
          <w:szCs w:val="24"/>
        </w:rPr>
        <w:t xml:space="preserve">Dalam merumuskan kebijakan industri kreatif sebagaimana dimaksud dalam Pasal 38 ayat (2) huruf a, Gubernur menetapkan prioritas pengembangan industri kreatif dengan mengacu paling sedikit kepada: </w:t>
      </w:r>
    </w:p>
    <w:p w:rsidR="00E61ABF" w:rsidRPr="00833CF1" w:rsidRDefault="00E61ABF" w:rsidP="00905D20">
      <w:pPr>
        <w:pStyle w:val="ListParagraph"/>
        <w:numPr>
          <w:ilvl w:val="0"/>
          <w:numId w:val="107"/>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 xml:space="preserve">sumber daya industri daerah; dan </w:t>
      </w:r>
    </w:p>
    <w:p w:rsidR="00E61ABF" w:rsidRPr="00833CF1" w:rsidRDefault="00E61ABF" w:rsidP="00905D20">
      <w:pPr>
        <w:pStyle w:val="ListParagraph"/>
        <w:numPr>
          <w:ilvl w:val="0"/>
          <w:numId w:val="107"/>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penguatan industri daerah dan nasional; dan</w:t>
      </w:r>
    </w:p>
    <w:p w:rsidR="00E61ABF" w:rsidRPr="001620D0" w:rsidRDefault="00E61ABF" w:rsidP="00905D20">
      <w:pPr>
        <w:pStyle w:val="ListParagraph"/>
        <w:numPr>
          <w:ilvl w:val="0"/>
          <w:numId w:val="107"/>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833CF1">
        <w:rPr>
          <w:rFonts w:ascii="Arial" w:hAnsi="Arial" w:cs="Arial"/>
          <w:sz w:val="24"/>
          <w:szCs w:val="24"/>
        </w:rPr>
        <w:t>perkembangan</w:t>
      </w:r>
      <w:proofErr w:type="gramEnd"/>
      <w:r w:rsidRPr="00833CF1">
        <w:rPr>
          <w:rFonts w:ascii="Arial" w:hAnsi="Arial" w:cs="Arial"/>
          <w:sz w:val="24"/>
          <w:szCs w:val="24"/>
        </w:rPr>
        <w:t xml:space="preserve"> ekonomi daerah, nasional dan global.</w:t>
      </w:r>
      <w:r w:rsidRPr="001620D0">
        <w:rPr>
          <w:rFonts w:ascii="Arial" w:hAnsi="Arial" w:cs="Arial"/>
          <w:color w:val="000000"/>
          <w:sz w:val="24"/>
          <w:szCs w:val="24"/>
        </w:rPr>
        <w:t xml:space="preserve"> </w:t>
      </w:r>
    </w:p>
    <w:p w:rsidR="00E61ABF" w:rsidRPr="004262F5" w:rsidRDefault="00E61ABF" w:rsidP="00E61ABF">
      <w:pPr>
        <w:widowControl w:val="0"/>
        <w:autoSpaceDE w:val="0"/>
        <w:autoSpaceDN w:val="0"/>
        <w:adjustRightInd w:val="0"/>
        <w:spacing w:after="0" w:line="240" w:lineRule="auto"/>
        <w:ind w:left="1418"/>
        <w:jc w:val="both"/>
        <w:rPr>
          <w:rFonts w:ascii="Arial" w:hAnsi="Arial" w:cs="Arial"/>
          <w:color w:val="FF0000"/>
          <w:sz w:val="24"/>
          <w:szCs w:val="24"/>
        </w:rPr>
      </w:pPr>
    </w:p>
    <w:p w:rsidR="00E61ABF" w:rsidRPr="00A0645A" w:rsidRDefault="00E61ABF" w:rsidP="00905D20">
      <w:pPr>
        <w:widowControl w:val="0"/>
        <w:numPr>
          <w:ilvl w:val="0"/>
          <w:numId w:val="108"/>
        </w:numPr>
        <w:autoSpaceDE w:val="0"/>
        <w:autoSpaceDN w:val="0"/>
        <w:adjustRightInd w:val="0"/>
        <w:spacing w:after="0" w:line="240" w:lineRule="auto"/>
        <w:ind w:left="1843" w:hanging="425"/>
        <w:jc w:val="both"/>
        <w:rPr>
          <w:rFonts w:ascii="Arial" w:hAnsi="Arial" w:cs="Arial"/>
          <w:color w:val="FF0000"/>
          <w:sz w:val="24"/>
          <w:szCs w:val="24"/>
        </w:rPr>
      </w:pPr>
      <w:r w:rsidRPr="00A0645A">
        <w:rPr>
          <w:rFonts w:ascii="Arial" w:hAnsi="Arial" w:cs="Arial"/>
          <w:sz w:val="24"/>
          <w:szCs w:val="24"/>
        </w:rPr>
        <w:t>Pemetaan industri kreatif sebagaimana dimaksud pada Pasal 38 ayat (2) huruf b, paling sedikit dilakukan melalui tahap:</w:t>
      </w:r>
    </w:p>
    <w:p w:rsidR="00E61ABF" w:rsidRPr="00A0645A" w:rsidRDefault="00E61ABF" w:rsidP="00E61ABF">
      <w:pPr>
        <w:pStyle w:val="ListParagraph"/>
        <w:widowControl w:val="0"/>
        <w:numPr>
          <w:ilvl w:val="1"/>
          <w:numId w:val="60"/>
        </w:numPr>
        <w:autoSpaceDE w:val="0"/>
        <w:autoSpaceDN w:val="0"/>
        <w:adjustRightInd w:val="0"/>
        <w:spacing w:after="0" w:line="240" w:lineRule="auto"/>
        <w:ind w:left="2127" w:hanging="284"/>
        <w:jc w:val="both"/>
        <w:rPr>
          <w:rFonts w:ascii="Arial" w:hAnsi="Arial" w:cs="Arial"/>
          <w:sz w:val="24"/>
          <w:szCs w:val="24"/>
        </w:rPr>
      </w:pPr>
      <w:r w:rsidRPr="00A0645A">
        <w:rPr>
          <w:rFonts w:ascii="Arial" w:hAnsi="Arial" w:cs="Arial"/>
          <w:sz w:val="24"/>
          <w:szCs w:val="24"/>
        </w:rPr>
        <w:t xml:space="preserve">Identifikasi dan klasifikasi potensi; </w:t>
      </w:r>
    </w:p>
    <w:p w:rsidR="00E61ABF" w:rsidRPr="00A0645A" w:rsidRDefault="00E61ABF" w:rsidP="00E61ABF">
      <w:pPr>
        <w:pStyle w:val="ListParagraph"/>
        <w:widowControl w:val="0"/>
        <w:numPr>
          <w:ilvl w:val="1"/>
          <w:numId w:val="60"/>
        </w:numPr>
        <w:autoSpaceDE w:val="0"/>
        <w:autoSpaceDN w:val="0"/>
        <w:adjustRightInd w:val="0"/>
        <w:spacing w:after="0" w:line="240" w:lineRule="auto"/>
        <w:ind w:left="2127" w:hanging="284"/>
        <w:jc w:val="both"/>
        <w:rPr>
          <w:rFonts w:ascii="Arial" w:hAnsi="Arial" w:cs="Arial"/>
          <w:sz w:val="24"/>
          <w:szCs w:val="24"/>
        </w:rPr>
      </w:pPr>
      <w:r w:rsidRPr="00A0645A">
        <w:rPr>
          <w:rFonts w:ascii="Arial" w:hAnsi="Arial" w:cs="Arial"/>
          <w:sz w:val="24"/>
          <w:szCs w:val="24"/>
        </w:rPr>
        <w:t>Perencanaan pengembangan;</w:t>
      </w:r>
    </w:p>
    <w:p w:rsidR="00E61ABF" w:rsidRPr="00A0645A" w:rsidRDefault="00E61ABF" w:rsidP="00E61ABF">
      <w:pPr>
        <w:pStyle w:val="ListParagraph"/>
        <w:widowControl w:val="0"/>
        <w:numPr>
          <w:ilvl w:val="1"/>
          <w:numId w:val="60"/>
        </w:numPr>
        <w:autoSpaceDE w:val="0"/>
        <w:autoSpaceDN w:val="0"/>
        <w:adjustRightInd w:val="0"/>
        <w:spacing w:after="0" w:line="240" w:lineRule="auto"/>
        <w:ind w:left="2127" w:hanging="284"/>
        <w:jc w:val="both"/>
        <w:rPr>
          <w:rFonts w:ascii="Arial" w:hAnsi="Arial" w:cs="Arial"/>
          <w:sz w:val="24"/>
          <w:szCs w:val="24"/>
        </w:rPr>
      </w:pPr>
      <w:r w:rsidRPr="00A0645A">
        <w:rPr>
          <w:rFonts w:ascii="Arial" w:hAnsi="Arial" w:cs="Arial"/>
          <w:sz w:val="24"/>
          <w:szCs w:val="24"/>
        </w:rPr>
        <w:t>Pelaksanaan; dan</w:t>
      </w:r>
    </w:p>
    <w:p w:rsidR="00E61ABF" w:rsidRPr="00A0645A" w:rsidRDefault="00E61ABF" w:rsidP="00E61ABF">
      <w:pPr>
        <w:pStyle w:val="ListParagraph"/>
        <w:widowControl w:val="0"/>
        <w:numPr>
          <w:ilvl w:val="1"/>
          <w:numId w:val="60"/>
        </w:numPr>
        <w:autoSpaceDE w:val="0"/>
        <w:autoSpaceDN w:val="0"/>
        <w:adjustRightInd w:val="0"/>
        <w:spacing w:after="0" w:line="240" w:lineRule="auto"/>
        <w:ind w:left="2127" w:hanging="284"/>
        <w:jc w:val="both"/>
        <w:rPr>
          <w:rFonts w:ascii="Arial" w:hAnsi="Arial" w:cs="Arial"/>
          <w:sz w:val="24"/>
          <w:szCs w:val="24"/>
        </w:rPr>
      </w:pPr>
      <w:r w:rsidRPr="00A0645A">
        <w:rPr>
          <w:rFonts w:ascii="Arial" w:hAnsi="Arial" w:cs="Arial"/>
          <w:sz w:val="24"/>
          <w:szCs w:val="24"/>
        </w:rPr>
        <w:t>Evaluasi</w:t>
      </w:r>
    </w:p>
    <w:p w:rsidR="00E61ABF" w:rsidRPr="004262F5" w:rsidRDefault="00E61ABF" w:rsidP="00E61ABF">
      <w:pPr>
        <w:widowControl w:val="0"/>
        <w:autoSpaceDE w:val="0"/>
        <w:autoSpaceDN w:val="0"/>
        <w:adjustRightInd w:val="0"/>
        <w:spacing w:after="0" w:line="240" w:lineRule="auto"/>
        <w:ind w:left="1843"/>
        <w:jc w:val="both"/>
        <w:rPr>
          <w:rFonts w:ascii="Arial" w:hAnsi="Arial" w:cs="Arial"/>
          <w:color w:val="000000"/>
          <w:sz w:val="24"/>
          <w:szCs w:val="24"/>
        </w:rPr>
      </w:pPr>
    </w:p>
    <w:p w:rsidR="00E61ABF" w:rsidRPr="00833CF1" w:rsidRDefault="00E61ABF" w:rsidP="00905D20">
      <w:pPr>
        <w:widowControl w:val="0"/>
        <w:numPr>
          <w:ilvl w:val="0"/>
          <w:numId w:val="108"/>
        </w:numPr>
        <w:autoSpaceDE w:val="0"/>
        <w:autoSpaceDN w:val="0"/>
        <w:adjustRightInd w:val="0"/>
        <w:spacing w:after="0" w:line="240" w:lineRule="auto"/>
        <w:ind w:left="1843" w:hanging="425"/>
        <w:jc w:val="both"/>
        <w:rPr>
          <w:rFonts w:ascii="Arial" w:hAnsi="Arial" w:cs="Arial"/>
          <w:sz w:val="24"/>
          <w:szCs w:val="24"/>
        </w:rPr>
      </w:pPr>
      <w:r w:rsidRPr="00833CF1">
        <w:rPr>
          <w:rFonts w:ascii="Arial" w:hAnsi="Arial" w:cs="Arial"/>
          <w:sz w:val="24"/>
          <w:szCs w:val="24"/>
        </w:rPr>
        <w:t xml:space="preserve">Penguatan kapasitas kelembagaan industri kreatif sebagaimana dimaksud dalam Pasal 38 ayat (2) huruf c, paling sedikit dilakukan melalui: </w:t>
      </w:r>
    </w:p>
    <w:p w:rsidR="00E61ABF" w:rsidRPr="00833CF1" w:rsidRDefault="00E61ABF" w:rsidP="00905D20">
      <w:pPr>
        <w:pStyle w:val="ListParagraph"/>
        <w:numPr>
          <w:ilvl w:val="0"/>
          <w:numId w:val="109"/>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peningkatan kemampuan unit teknis industri kreatif, konsultan industri kreatif; dan</w:t>
      </w:r>
    </w:p>
    <w:p w:rsidR="00E61ABF" w:rsidRPr="005750DD" w:rsidRDefault="00E61ABF" w:rsidP="00905D20">
      <w:pPr>
        <w:pStyle w:val="ListParagraph"/>
        <w:numPr>
          <w:ilvl w:val="0"/>
          <w:numId w:val="109"/>
        </w:numPr>
        <w:autoSpaceDE w:val="0"/>
        <w:autoSpaceDN w:val="0"/>
        <w:adjustRightInd w:val="0"/>
        <w:spacing w:after="0" w:line="240" w:lineRule="auto"/>
        <w:ind w:left="2127" w:hanging="284"/>
        <w:jc w:val="both"/>
        <w:rPr>
          <w:rFonts w:ascii="Arial" w:hAnsi="Arial" w:cs="Arial"/>
          <w:color w:val="FF0000"/>
          <w:sz w:val="24"/>
          <w:szCs w:val="24"/>
        </w:rPr>
      </w:pPr>
      <w:proofErr w:type="gramStart"/>
      <w:r w:rsidRPr="00833CF1">
        <w:rPr>
          <w:rFonts w:ascii="Arial" w:hAnsi="Arial" w:cs="Arial"/>
          <w:sz w:val="24"/>
          <w:szCs w:val="24"/>
        </w:rPr>
        <w:t>kerja</w:t>
      </w:r>
      <w:proofErr w:type="gramEnd"/>
      <w:r w:rsidRPr="00833CF1">
        <w:rPr>
          <w:rFonts w:ascii="Arial" w:hAnsi="Arial" w:cs="Arial"/>
          <w:sz w:val="24"/>
          <w:szCs w:val="24"/>
        </w:rPr>
        <w:t xml:space="preserve"> sama dengan lembaga pendidikan, lembaga penelitian dan pengembangan, asosiasi industri dan asosiasi profesi terkait.</w:t>
      </w:r>
      <w:r w:rsidRPr="00585B2B">
        <w:rPr>
          <w:rFonts w:ascii="Arial" w:hAnsi="Arial" w:cs="Arial"/>
          <w:sz w:val="24"/>
          <w:szCs w:val="24"/>
        </w:rPr>
        <w:t xml:space="preserve"> </w:t>
      </w:r>
    </w:p>
    <w:p w:rsidR="00E61ABF" w:rsidRPr="005750DD" w:rsidRDefault="00E61ABF" w:rsidP="00E61ABF">
      <w:pPr>
        <w:pStyle w:val="ListParagraph"/>
        <w:autoSpaceDE w:val="0"/>
        <w:autoSpaceDN w:val="0"/>
        <w:adjustRightInd w:val="0"/>
        <w:spacing w:after="0" w:line="240" w:lineRule="auto"/>
        <w:ind w:left="1800"/>
        <w:jc w:val="both"/>
        <w:rPr>
          <w:rFonts w:ascii="Arial" w:hAnsi="Arial" w:cs="Arial"/>
          <w:color w:val="000000"/>
          <w:sz w:val="24"/>
          <w:szCs w:val="24"/>
        </w:rPr>
      </w:pPr>
    </w:p>
    <w:p w:rsidR="00E61ABF" w:rsidRPr="00833CF1" w:rsidRDefault="00E61ABF" w:rsidP="00905D20">
      <w:pPr>
        <w:widowControl w:val="0"/>
        <w:numPr>
          <w:ilvl w:val="0"/>
          <w:numId w:val="108"/>
        </w:numPr>
        <w:autoSpaceDE w:val="0"/>
        <w:autoSpaceDN w:val="0"/>
        <w:adjustRightInd w:val="0"/>
        <w:spacing w:after="0" w:line="240" w:lineRule="auto"/>
        <w:ind w:left="1843" w:hanging="425"/>
        <w:jc w:val="both"/>
        <w:rPr>
          <w:rFonts w:ascii="Arial" w:hAnsi="Arial" w:cs="Arial"/>
          <w:sz w:val="24"/>
          <w:szCs w:val="24"/>
        </w:rPr>
      </w:pPr>
      <w:r w:rsidRPr="00833CF1">
        <w:rPr>
          <w:rFonts w:ascii="Arial" w:hAnsi="Arial" w:cs="Arial"/>
          <w:sz w:val="24"/>
          <w:szCs w:val="24"/>
        </w:rPr>
        <w:t xml:space="preserve">Pemberian fasilitas sebagaimana dimaksud dalam Pasal 38 ayat (2) huruf d, dalam bentuk: </w:t>
      </w:r>
    </w:p>
    <w:p w:rsidR="00E61ABF" w:rsidRPr="00833CF1" w:rsidRDefault="00E61ABF" w:rsidP="00905D20">
      <w:pPr>
        <w:pStyle w:val="ListParagraph"/>
        <w:numPr>
          <w:ilvl w:val="0"/>
          <w:numId w:val="110"/>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 xml:space="preserve">peningkatan kompetensi sumber daya manusia </w:t>
      </w:r>
    </w:p>
    <w:p w:rsidR="00E61ABF" w:rsidRPr="00833CF1" w:rsidRDefault="00E61ABF" w:rsidP="00905D20">
      <w:pPr>
        <w:pStyle w:val="ListParagraph"/>
        <w:numPr>
          <w:ilvl w:val="0"/>
          <w:numId w:val="110"/>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 xml:space="preserve">bantuan dan bimbingan teknis; </w:t>
      </w:r>
    </w:p>
    <w:p w:rsidR="00E61ABF" w:rsidRPr="00833CF1" w:rsidRDefault="00E61ABF" w:rsidP="00905D20">
      <w:pPr>
        <w:pStyle w:val="ListParagraph"/>
        <w:numPr>
          <w:ilvl w:val="0"/>
          <w:numId w:val="110"/>
        </w:numPr>
        <w:autoSpaceDE w:val="0"/>
        <w:autoSpaceDN w:val="0"/>
        <w:adjustRightInd w:val="0"/>
        <w:spacing w:after="0" w:line="240" w:lineRule="auto"/>
        <w:ind w:left="2127" w:hanging="284"/>
        <w:jc w:val="both"/>
        <w:rPr>
          <w:rFonts w:ascii="Arial" w:hAnsi="Arial" w:cs="Arial"/>
          <w:color w:val="FF0000"/>
          <w:sz w:val="24"/>
          <w:szCs w:val="24"/>
        </w:rPr>
      </w:pPr>
      <w:r w:rsidRPr="00833CF1">
        <w:rPr>
          <w:rFonts w:ascii="Arial" w:hAnsi="Arial" w:cs="Arial"/>
          <w:sz w:val="24"/>
          <w:szCs w:val="24"/>
        </w:rPr>
        <w:t>bantuan prasarana dan peralatan produksi;</w:t>
      </w:r>
    </w:p>
    <w:p w:rsidR="00E61ABF" w:rsidRPr="00833CF1" w:rsidRDefault="00E61ABF" w:rsidP="00905D20">
      <w:pPr>
        <w:pStyle w:val="ListParagraph"/>
        <w:numPr>
          <w:ilvl w:val="0"/>
          <w:numId w:val="110"/>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 xml:space="preserve">pengembangan produk; </w:t>
      </w:r>
    </w:p>
    <w:p w:rsidR="00E61ABF" w:rsidRPr="00833CF1" w:rsidRDefault="00E61ABF" w:rsidP="00905D20">
      <w:pPr>
        <w:pStyle w:val="ListParagraph"/>
        <w:numPr>
          <w:ilvl w:val="0"/>
          <w:numId w:val="110"/>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 xml:space="preserve">bantuan informasi pasar, promosi, dan pemasaran; </w:t>
      </w:r>
    </w:p>
    <w:p w:rsidR="00E61ABF" w:rsidRPr="00833CF1" w:rsidRDefault="00E61ABF" w:rsidP="00905D20">
      <w:pPr>
        <w:pStyle w:val="ListParagraph"/>
        <w:numPr>
          <w:ilvl w:val="0"/>
          <w:numId w:val="110"/>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 xml:space="preserve">akses pembiayaan, melalui fasilitasi penyediaan modal awal bagi pelaku industri kreatif baru </w:t>
      </w:r>
    </w:p>
    <w:p w:rsidR="00E61ABF" w:rsidRPr="00833CF1" w:rsidRDefault="00E61ABF" w:rsidP="00905D20">
      <w:pPr>
        <w:pStyle w:val="ListParagraph"/>
        <w:numPr>
          <w:ilvl w:val="0"/>
          <w:numId w:val="110"/>
        </w:numPr>
        <w:autoSpaceDE w:val="0"/>
        <w:autoSpaceDN w:val="0"/>
        <w:adjustRightInd w:val="0"/>
        <w:spacing w:after="0" w:line="240" w:lineRule="auto"/>
        <w:ind w:left="2127" w:hanging="284"/>
        <w:jc w:val="both"/>
        <w:rPr>
          <w:rFonts w:ascii="Arial" w:hAnsi="Arial" w:cs="Arial"/>
          <w:sz w:val="24"/>
          <w:szCs w:val="24"/>
        </w:rPr>
      </w:pPr>
      <w:r w:rsidRPr="00833CF1">
        <w:rPr>
          <w:rFonts w:ascii="Arial" w:hAnsi="Arial" w:cs="Arial"/>
          <w:sz w:val="24"/>
          <w:szCs w:val="24"/>
        </w:rPr>
        <w:t xml:space="preserve">penyediaan wadah para pelaku industri kreatif dalam produksi industri kreatif dan/atau </w:t>
      </w:r>
    </w:p>
    <w:p w:rsidR="00E61ABF" w:rsidRPr="001620D0" w:rsidRDefault="00E61ABF" w:rsidP="00905D20">
      <w:pPr>
        <w:pStyle w:val="ListParagraph"/>
        <w:numPr>
          <w:ilvl w:val="0"/>
          <w:numId w:val="110"/>
        </w:numPr>
        <w:autoSpaceDE w:val="0"/>
        <w:autoSpaceDN w:val="0"/>
        <w:adjustRightInd w:val="0"/>
        <w:spacing w:after="0" w:line="240" w:lineRule="auto"/>
        <w:ind w:left="2127" w:hanging="284"/>
        <w:jc w:val="both"/>
        <w:rPr>
          <w:rFonts w:ascii="Arial" w:hAnsi="Arial" w:cs="Arial"/>
          <w:sz w:val="24"/>
          <w:szCs w:val="24"/>
        </w:rPr>
      </w:pPr>
      <w:proofErr w:type="gramStart"/>
      <w:r w:rsidRPr="00833CF1">
        <w:rPr>
          <w:rFonts w:ascii="Arial" w:hAnsi="Arial" w:cs="Arial"/>
          <w:sz w:val="24"/>
          <w:szCs w:val="24"/>
        </w:rPr>
        <w:t>pengembangan</w:t>
      </w:r>
      <w:proofErr w:type="gramEnd"/>
      <w:r w:rsidRPr="00833CF1">
        <w:rPr>
          <w:rFonts w:ascii="Arial" w:hAnsi="Arial" w:cs="Arial"/>
          <w:sz w:val="24"/>
          <w:szCs w:val="24"/>
        </w:rPr>
        <w:t>, penguatan keterkaitan, dan hubungan kemitraan  antar industri kreatif dengan bidang ekonomi lainnya dengan prinsip saling menguntungkan.</w:t>
      </w:r>
      <w:r>
        <w:rPr>
          <w:rFonts w:ascii="Arial" w:hAnsi="Arial" w:cs="Arial"/>
          <w:sz w:val="24"/>
          <w:szCs w:val="24"/>
        </w:rPr>
        <w:tab/>
      </w:r>
      <w:r w:rsidRPr="00585B2B">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40</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roofErr w:type="gramStart"/>
      <w:r w:rsidRPr="001620D0">
        <w:rPr>
          <w:rFonts w:ascii="Arial" w:hAnsi="Arial" w:cs="Arial"/>
          <w:sz w:val="24"/>
          <w:szCs w:val="24"/>
        </w:rPr>
        <w:t xml:space="preserve">Ketentuan lebih lanjut mengenai pemberdayaan </w:t>
      </w:r>
      <w:r>
        <w:rPr>
          <w:rFonts w:ascii="Arial" w:hAnsi="Arial" w:cs="Arial"/>
          <w:sz w:val="24"/>
          <w:szCs w:val="24"/>
        </w:rPr>
        <w:t>industri kreatif</w:t>
      </w:r>
      <w:r w:rsidRPr="001620D0">
        <w:rPr>
          <w:rFonts w:ascii="Arial" w:hAnsi="Arial" w:cs="Arial"/>
          <w:sz w:val="24"/>
          <w:szCs w:val="24"/>
        </w:rPr>
        <w:t xml:space="preserve"> sebagaimana </w:t>
      </w:r>
      <w:r>
        <w:rPr>
          <w:rFonts w:ascii="Arial" w:hAnsi="Arial" w:cs="Arial"/>
          <w:sz w:val="24"/>
          <w:szCs w:val="24"/>
        </w:rPr>
        <w:t xml:space="preserve">dalam Pasal 38 dan Pasal 39, </w:t>
      </w:r>
      <w:r w:rsidRPr="001620D0">
        <w:rPr>
          <w:rFonts w:ascii="Arial" w:hAnsi="Arial" w:cs="Arial"/>
          <w:sz w:val="24"/>
          <w:szCs w:val="24"/>
        </w:rPr>
        <w:t>diatur dengan Peraturan Gubernur.</w:t>
      </w:r>
      <w:proofErr w:type="gramEnd"/>
      <w:r w:rsidRPr="001620D0">
        <w:rPr>
          <w:rFonts w:ascii="Arial" w:hAnsi="Arial" w:cs="Arial"/>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lastRenderedPageBreak/>
        <w:t>Bagian Ketiga</w:t>
      </w:r>
    </w:p>
    <w:p w:rsidR="00E61ABF" w:rsidRPr="00413D35" w:rsidRDefault="00E61ABF" w:rsidP="00E61ABF">
      <w:pPr>
        <w:widowControl w:val="0"/>
        <w:autoSpaceDE w:val="0"/>
        <w:autoSpaceDN w:val="0"/>
        <w:adjustRightInd w:val="0"/>
        <w:spacing w:after="0" w:line="240" w:lineRule="auto"/>
        <w:ind w:left="1418"/>
        <w:jc w:val="center"/>
        <w:rPr>
          <w:rFonts w:ascii="Arial" w:hAnsi="Arial" w:cs="Arial"/>
          <w:color w:val="FF0000"/>
          <w:sz w:val="24"/>
          <w:szCs w:val="24"/>
        </w:rPr>
      </w:pPr>
      <w:r w:rsidRPr="00413D35">
        <w:rPr>
          <w:rFonts w:ascii="Arial" w:hAnsi="Arial" w:cs="Arial"/>
          <w:sz w:val="24"/>
          <w:szCs w:val="24"/>
        </w:rPr>
        <w:t>Industri B</w:t>
      </w:r>
      <w:r>
        <w:rPr>
          <w:rFonts w:ascii="Arial" w:hAnsi="Arial" w:cs="Arial"/>
          <w:sz w:val="24"/>
          <w:szCs w:val="24"/>
        </w:rPr>
        <w:t>erwawasan Lingkungan</w:t>
      </w:r>
    </w:p>
    <w:p w:rsidR="00E61ABF" w:rsidRDefault="00E61ABF" w:rsidP="00E61ABF">
      <w:pPr>
        <w:widowControl w:val="0"/>
        <w:autoSpaceDE w:val="0"/>
        <w:autoSpaceDN w:val="0"/>
        <w:adjustRightInd w:val="0"/>
        <w:spacing w:after="0" w:line="240" w:lineRule="auto"/>
        <w:ind w:left="1418"/>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rPr>
          <w:rFonts w:ascii="Arial" w:hAnsi="Arial" w:cs="Arial"/>
          <w:sz w:val="24"/>
          <w:szCs w:val="24"/>
        </w:rPr>
      </w:pPr>
    </w:p>
    <w:p w:rsidR="00E61ABF" w:rsidRPr="00F16233" w:rsidRDefault="00E61ABF" w:rsidP="00E61ABF">
      <w:pPr>
        <w:widowControl w:val="0"/>
        <w:autoSpaceDE w:val="0"/>
        <w:autoSpaceDN w:val="0"/>
        <w:adjustRightInd w:val="0"/>
        <w:spacing w:after="0" w:line="240" w:lineRule="auto"/>
        <w:ind w:left="1418"/>
        <w:jc w:val="center"/>
        <w:rPr>
          <w:rFonts w:ascii="Arial" w:hAnsi="Arial" w:cs="Arial"/>
          <w:strike/>
          <w:sz w:val="24"/>
          <w:szCs w:val="24"/>
        </w:rPr>
      </w:pPr>
      <w:r>
        <w:rPr>
          <w:rFonts w:ascii="Arial" w:hAnsi="Arial" w:cs="Arial"/>
          <w:sz w:val="24"/>
          <w:szCs w:val="24"/>
        </w:rPr>
        <w:t>Pasal 41</w:t>
      </w:r>
    </w:p>
    <w:p w:rsidR="00E61ABF" w:rsidRPr="00F16233" w:rsidRDefault="00E61ABF" w:rsidP="00E61ABF">
      <w:pPr>
        <w:widowControl w:val="0"/>
        <w:autoSpaceDE w:val="0"/>
        <w:autoSpaceDN w:val="0"/>
        <w:adjustRightInd w:val="0"/>
        <w:spacing w:after="0" w:line="240" w:lineRule="auto"/>
        <w:ind w:left="1418"/>
        <w:jc w:val="both"/>
        <w:rPr>
          <w:rFonts w:ascii="Arial" w:hAnsi="Arial" w:cs="Arial"/>
          <w:strike/>
          <w:sz w:val="24"/>
          <w:szCs w:val="24"/>
        </w:rPr>
      </w:pPr>
    </w:p>
    <w:p w:rsidR="00E61ABF" w:rsidRPr="004E737B" w:rsidRDefault="00E61ABF" w:rsidP="00E61ABF">
      <w:pPr>
        <w:autoSpaceDE w:val="0"/>
        <w:autoSpaceDN w:val="0"/>
        <w:adjustRightInd w:val="0"/>
        <w:spacing w:after="0" w:line="240" w:lineRule="auto"/>
        <w:ind w:left="1417"/>
        <w:jc w:val="both"/>
        <w:rPr>
          <w:rFonts w:ascii="Arial" w:hAnsi="Arial" w:cs="Arial"/>
          <w:sz w:val="24"/>
          <w:szCs w:val="24"/>
        </w:rPr>
      </w:pPr>
      <w:proofErr w:type="gramStart"/>
      <w:r w:rsidRPr="004E737B">
        <w:rPr>
          <w:rFonts w:ascii="Arial" w:hAnsi="Arial" w:cs="Arial"/>
          <w:sz w:val="24"/>
          <w:szCs w:val="24"/>
        </w:rPr>
        <w:t xml:space="preserve">Setiap perusahaan industri dan perusahaan kawasan industri wajib mengelola kegiatan industri </w:t>
      </w:r>
      <w:r>
        <w:rPr>
          <w:rFonts w:ascii="Arial" w:hAnsi="Arial" w:cs="Arial"/>
          <w:sz w:val="24"/>
          <w:szCs w:val="24"/>
        </w:rPr>
        <w:t>yang</w:t>
      </w:r>
      <w:r w:rsidRPr="004E737B">
        <w:rPr>
          <w:rFonts w:ascii="Arial" w:hAnsi="Arial" w:cs="Arial"/>
          <w:sz w:val="24"/>
          <w:szCs w:val="24"/>
        </w:rPr>
        <w:t xml:space="preserve"> berwawasan lingkungan</w:t>
      </w:r>
      <w:r>
        <w:rPr>
          <w:rFonts w:ascii="Arial" w:hAnsi="Arial" w:cs="Arial"/>
          <w:sz w:val="24"/>
          <w:szCs w:val="24"/>
        </w:rPr>
        <w:t>.</w:t>
      </w:r>
      <w:proofErr w:type="gramEnd"/>
    </w:p>
    <w:p w:rsidR="00E61ABF" w:rsidRPr="00F16233" w:rsidRDefault="00E61ABF" w:rsidP="00E61ABF">
      <w:pPr>
        <w:widowControl w:val="0"/>
        <w:autoSpaceDE w:val="0"/>
        <w:autoSpaceDN w:val="0"/>
        <w:adjustRightInd w:val="0"/>
        <w:spacing w:after="0" w:line="240" w:lineRule="auto"/>
        <w:ind w:left="1418"/>
        <w:jc w:val="both"/>
        <w:rPr>
          <w:rFonts w:ascii="Arial" w:hAnsi="Arial" w:cs="Arial"/>
          <w:strike/>
          <w:sz w:val="24"/>
          <w:szCs w:val="24"/>
        </w:rPr>
      </w:pPr>
    </w:p>
    <w:p w:rsidR="00E61ABF" w:rsidRPr="00F16233" w:rsidRDefault="00E61ABF" w:rsidP="00E61ABF">
      <w:pPr>
        <w:widowControl w:val="0"/>
        <w:autoSpaceDE w:val="0"/>
        <w:autoSpaceDN w:val="0"/>
        <w:adjustRightInd w:val="0"/>
        <w:spacing w:after="0" w:line="240" w:lineRule="auto"/>
        <w:ind w:left="1418"/>
        <w:jc w:val="both"/>
        <w:rPr>
          <w:rFonts w:ascii="Arial" w:hAnsi="Arial" w:cs="Arial"/>
          <w:strike/>
          <w:sz w:val="24"/>
          <w:szCs w:val="24"/>
        </w:rPr>
      </w:pPr>
    </w:p>
    <w:p w:rsidR="00E61ABF" w:rsidRPr="00F16233" w:rsidRDefault="00E61ABF" w:rsidP="00E61ABF">
      <w:pPr>
        <w:widowControl w:val="0"/>
        <w:autoSpaceDE w:val="0"/>
        <w:autoSpaceDN w:val="0"/>
        <w:adjustRightInd w:val="0"/>
        <w:spacing w:after="0" w:line="240" w:lineRule="auto"/>
        <w:ind w:left="1418"/>
        <w:jc w:val="center"/>
        <w:rPr>
          <w:rFonts w:ascii="Arial" w:hAnsi="Arial" w:cs="Arial"/>
          <w:strike/>
          <w:color w:val="000000"/>
          <w:sz w:val="24"/>
          <w:szCs w:val="24"/>
        </w:rPr>
      </w:pPr>
      <w:r w:rsidRPr="000436B4">
        <w:rPr>
          <w:rFonts w:ascii="Arial" w:hAnsi="Arial" w:cs="Arial"/>
          <w:sz w:val="24"/>
          <w:szCs w:val="24"/>
        </w:rPr>
        <w:t>Pasal</w:t>
      </w:r>
      <w:r>
        <w:rPr>
          <w:rFonts w:ascii="Arial" w:hAnsi="Arial" w:cs="Arial"/>
          <w:sz w:val="24"/>
          <w:szCs w:val="24"/>
        </w:rPr>
        <w:t xml:space="preserve"> 42</w:t>
      </w:r>
    </w:p>
    <w:p w:rsidR="00E61ABF" w:rsidRPr="00F16233" w:rsidRDefault="00E61ABF" w:rsidP="00E61ABF">
      <w:pPr>
        <w:autoSpaceDE w:val="0"/>
        <w:autoSpaceDN w:val="0"/>
        <w:adjustRightInd w:val="0"/>
        <w:spacing w:after="0" w:line="240" w:lineRule="auto"/>
        <w:ind w:left="1980" w:hanging="540"/>
        <w:jc w:val="both"/>
        <w:rPr>
          <w:rFonts w:ascii="Arial" w:hAnsi="Arial" w:cs="Arial"/>
          <w:strike/>
          <w:color w:val="000000"/>
          <w:sz w:val="24"/>
          <w:szCs w:val="24"/>
        </w:rPr>
      </w:pPr>
    </w:p>
    <w:p w:rsidR="00E61ABF" w:rsidRDefault="00E61ABF" w:rsidP="00E61ABF">
      <w:pPr>
        <w:widowControl w:val="0"/>
        <w:numPr>
          <w:ilvl w:val="0"/>
          <w:numId w:val="63"/>
        </w:numPr>
        <w:autoSpaceDE w:val="0"/>
        <w:autoSpaceDN w:val="0"/>
        <w:adjustRightInd w:val="0"/>
        <w:spacing w:after="0" w:line="240" w:lineRule="auto"/>
        <w:jc w:val="both"/>
        <w:rPr>
          <w:rFonts w:ascii="Arial" w:hAnsi="Arial" w:cs="Arial"/>
          <w:color w:val="000000"/>
          <w:sz w:val="24"/>
          <w:szCs w:val="24"/>
        </w:rPr>
      </w:pPr>
      <w:r w:rsidRPr="00072277">
        <w:rPr>
          <w:rFonts w:ascii="Arial" w:hAnsi="Arial" w:cs="Arial"/>
          <w:color w:val="000000"/>
          <w:sz w:val="24"/>
          <w:szCs w:val="24"/>
        </w:rPr>
        <w:t xml:space="preserve">Setiap kegiatan </w:t>
      </w:r>
      <w:r>
        <w:rPr>
          <w:rFonts w:ascii="Arial" w:hAnsi="Arial" w:cs="Arial"/>
          <w:color w:val="000000"/>
          <w:sz w:val="24"/>
          <w:szCs w:val="24"/>
        </w:rPr>
        <w:t xml:space="preserve">industri </w:t>
      </w:r>
      <w:r w:rsidRPr="00072277">
        <w:rPr>
          <w:rFonts w:ascii="Arial" w:hAnsi="Arial" w:cs="Arial"/>
          <w:color w:val="000000"/>
          <w:sz w:val="24"/>
          <w:szCs w:val="24"/>
        </w:rPr>
        <w:t>yang berdampak penting terhadap lingkungan hidup wajib memiliki amdal</w:t>
      </w:r>
      <w:r>
        <w:rPr>
          <w:rFonts w:ascii="Arial" w:hAnsi="Arial" w:cs="Arial"/>
          <w:color w:val="000000"/>
          <w:sz w:val="24"/>
          <w:szCs w:val="24"/>
        </w:rPr>
        <w:t xml:space="preserve"> dan izin lingkungan</w:t>
      </w:r>
      <w:r w:rsidRPr="00072277">
        <w:rPr>
          <w:rFonts w:ascii="Arial" w:hAnsi="Arial" w:cs="Arial"/>
          <w:color w:val="000000"/>
          <w:sz w:val="24"/>
          <w:szCs w:val="24"/>
        </w:rPr>
        <w:t xml:space="preserve">. </w:t>
      </w:r>
    </w:p>
    <w:p w:rsidR="00E61ABF" w:rsidRDefault="00E61ABF" w:rsidP="00E61ABF">
      <w:pPr>
        <w:widowControl w:val="0"/>
        <w:autoSpaceDE w:val="0"/>
        <w:autoSpaceDN w:val="0"/>
        <w:adjustRightInd w:val="0"/>
        <w:spacing w:after="0" w:line="240" w:lineRule="auto"/>
        <w:ind w:left="1800"/>
        <w:jc w:val="both"/>
        <w:rPr>
          <w:rFonts w:ascii="Arial" w:hAnsi="Arial" w:cs="Arial"/>
          <w:color w:val="000000"/>
          <w:sz w:val="24"/>
          <w:szCs w:val="24"/>
        </w:rPr>
      </w:pPr>
    </w:p>
    <w:p w:rsidR="00E61ABF" w:rsidRDefault="00E61ABF" w:rsidP="00E61ABF">
      <w:pPr>
        <w:widowControl w:val="0"/>
        <w:numPr>
          <w:ilvl w:val="0"/>
          <w:numId w:val="63"/>
        </w:numPr>
        <w:autoSpaceDE w:val="0"/>
        <w:autoSpaceDN w:val="0"/>
        <w:adjustRightInd w:val="0"/>
        <w:spacing w:after="0" w:line="240" w:lineRule="auto"/>
        <w:jc w:val="both"/>
        <w:rPr>
          <w:rFonts w:ascii="Arial" w:hAnsi="Arial" w:cs="Arial"/>
          <w:color w:val="000000"/>
          <w:sz w:val="24"/>
          <w:szCs w:val="24"/>
        </w:rPr>
      </w:pPr>
      <w:r w:rsidRPr="00A81BE7">
        <w:rPr>
          <w:rFonts w:ascii="Arial" w:hAnsi="Arial" w:cs="Arial"/>
          <w:color w:val="000000"/>
          <w:sz w:val="24"/>
          <w:szCs w:val="24"/>
        </w:rPr>
        <w:t>Kriteria usaha dan/atau kegiatan yang berdampak penting yang wajib dilengkapi</w:t>
      </w:r>
      <w:r>
        <w:rPr>
          <w:rFonts w:ascii="Arial" w:hAnsi="Arial" w:cs="Arial"/>
          <w:color w:val="000000"/>
          <w:sz w:val="24"/>
          <w:szCs w:val="24"/>
        </w:rPr>
        <w:t xml:space="preserve"> </w:t>
      </w:r>
      <w:r w:rsidRPr="00A81BE7">
        <w:rPr>
          <w:rFonts w:ascii="Arial" w:hAnsi="Arial" w:cs="Arial"/>
          <w:color w:val="000000"/>
          <w:sz w:val="24"/>
          <w:szCs w:val="24"/>
        </w:rPr>
        <w:t>dengan amdal terdiri atas:</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r w:rsidRPr="00A81BE7">
        <w:rPr>
          <w:rFonts w:ascii="Arial" w:hAnsi="Arial" w:cs="Arial"/>
          <w:sz w:val="24"/>
          <w:szCs w:val="24"/>
        </w:rPr>
        <w:t>pengubahan bentuk lahan dan bentang</w:t>
      </w:r>
      <w:r>
        <w:rPr>
          <w:rFonts w:ascii="Arial" w:hAnsi="Arial" w:cs="Arial"/>
          <w:sz w:val="24"/>
          <w:szCs w:val="24"/>
        </w:rPr>
        <w:t xml:space="preserve"> </w:t>
      </w:r>
      <w:r w:rsidRPr="00A81BE7">
        <w:rPr>
          <w:rFonts w:ascii="Arial" w:hAnsi="Arial" w:cs="Arial"/>
          <w:sz w:val="24"/>
          <w:szCs w:val="24"/>
        </w:rPr>
        <w:t>alam;</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r w:rsidRPr="00A81BE7">
        <w:rPr>
          <w:rFonts w:ascii="Arial" w:hAnsi="Arial" w:cs="Arial"/>
          <w:sz w:val="24"/>
          <w:szCs w:val="24"/>
        </w:rPr>
        <w:t>eksploitasi sumber daya alam, baik yang terbarukan maupun yang tidak</w:t>
      </w:r>
      <w:r>
        <w:rPr>
          <w:rFonts w:ascii="Arial" w:hAnsi="Arial" w:cs="Arial"/>
          <w:sz w:val="24"/>
          <w:szCs w:val="24"/>
        </w:rPr>
        <w:t xml:space="preserve"> </w:t>
      </w:r>
      <w:r w:rsidRPr="00A81BE7">
        <w:rPr>
          <w:rFonts w:ascii="Arial" w:hAnsi="Arial" w:cs="Arial"/>
          <w:sz w:val="24"/>
          <w:szCs w:val="24"/>
        </w:rPr>
        <w:t>terbarukan;</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r w:rsidRPr="00A81BE7">
        <w:rPr>
          <w:rFonts w:ascii="Arial" w:hAnsi="Arial" w:cs="Arial"/>
          <w:sz w:val="24"/>
          <w:szCs w:val="24"/>
        </w:rPr>
        <w:t>proses dan kegiatan yang secara potensial dapat menimbulkan pencemaran dan/atau kerusakan lingkungan hidup serta pemborosan dan kemerosotan sumber daya alam dalam</w:t>
      </w:r>
      <w:r>
        <w:rPr>
          <w:rFonts w:ascii="Arial" w:hAnsi="Arial" w:cs="Arial"/>
          <w:sz w:val="24"/>
          <w:szCs w:val="24"/>
        </w:rPr>
        <w:t xml:space="preserve"> </w:t>
      </w:r>
      <w:r w:rsidRPr="00A81BE7">
        <w:rPr>
          <w:rFonts w:ascii="Arial" w:hAnsi="Arial" w:cs="Arial"/>
          <w:sz w:val="24"/>
          <w:szCs w:val="24"/>
        </w:rPr>
        <w:t>pemanfaatannya;</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r w:rsidRPr="00A81BE7">
        <w:rPr>
          <w:rFonts w:ascii="Arial" w:hAnsi="Arial" w:cs="Arial"/>
          <w:sz w:val="24"/>
          <w:szCs w:val="24"/>
        </w:rPr>
        <w:t>proses dan kegiatan yang hasilnya dapat mempengaruhi lingkungan alam, lingkungan buatan, serta lingkungan</w:t>
      </w:r>
      <w:r>
        <w:rPr>
          <w:rFonts w:ascii="Arial" w:hAnsi="Arial" w:cs="Arial"/>
          <w:sz w:val="24"/>
          <w:szCs w:val="24"/>
        </w:rPr>
        <w:t xml:space="preserve"> </w:t>
      </w:r>
      <w:r w:rsidRPr="00A81BE7">
        <w:rPr>
          <w:rFonts w:ascii="Arial" w:hAnsi="Arial" w:cs="Arial"/>
          <w:sz w:val="24"/>
          <w:szCs w:val="24"/>
        </w:rPr>
        <w:t>sosial dan budaya;</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r w:rsidRPr="00A81BE7">
        <w:rPr>
          <w:rFonts w:ascii="Arial" w:hAnsi="Arial" w:cs="Arial"/>
          <w:sz w:val="24"/>
          <w:szCs w:val="24"/>
        </w:rPr>
        <w:t>proses dan kegiatan yang hasilnya akan mempengaruhi pelestarian kawasan</w:t>
      </w:r>
      <w:r>
        <w:rPr>
          <w:rFonts w:ascii="Arial" w:hAnsi="Arial" w:cs="Arial"/>
          <w:sz w:val="24"/>
          <w:szCs w:val="24"/>
        </w:rPr>
        <w:t xml:space="preserve"> </w:t>
      </w:r>
      <w:r w:rsidRPr="00A81BE7">
        <w:rPr>
          <w:rFonts w:ascii="Arial" w:hAnsi="Arial" w:cs="Arial"/>
          <w:sz w:val="24"/>
          <w:szCs w:val="24"/>
        </w:rPr>
        <w:t>konservasi sumber daya alam dan/atau</w:t>
      </w:r>
      <w:r>
        <w:rPr>
          <w:rFonts w:ascii="Arial" w:hAnsi="Arial" w:cs="Arial"/>
          <w:sz w:val="24"/>
          <w:szCs w:val="24"/>
        </w:rPr>
        <w:t xml:space="preserve"> </w:t>
      </w:r>
      <w:r w:rsidRPr="00A81BE7">
        <w:rPr>
          <w:rFonts w:ascii="Arial" w:hAnsi="Arial" w:cs="Arial"/>
          <w:sz w:val="24"/>
          <w:szCs w:val="24"/>
        </w:rPr>
        <w:t>perlindungan cagar budaya;</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r w:rsidRPr="00A81BE7">
        <w:rPr>
          <w:rFonts w:ascii="Arial" w:hAnsi="Arial" w:cs="Arial"/>
          <w:sz w:val="24"/>
          <w:szCs w:val="24"/>
        </w:rPr>
        <w:t>introduksi jenis tumbuh-tumbuhan,</w:t>
      </w:r>
      <w:r>
        <w:rPr>
          <w:rFonts w:ascii="Arial" w:hAnsi="Arial" w:cs="Arial"/>
          <w:sz w:val="24"/>
          <w:szCs w:val="24"/>
        </w:rPr>
        <w:t xml:space="preserve"> </w:t>
      </w:r>
      <w:r w:rsidRPr="00A81BE7">
        <w:rPr>
          <w:rFonts w:ascii="Arial" w:hAnsi="Arial" w:cs="Arial"/>
          <w:sz w:val="24"/>
          <w:szCs w:val="24"/>
        </w:rPr>
        <w:t>hewan, dan jasad renik;</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r w:rsidRPr="00A81BE7">
        <w:rPr>
          <w:rFonts w:ascii="Arial" w:hAnsi="Arial" w:cs="Arial"/>
          <w:sz w:val="24"/>
          <w:szCs w:val="24"/>
        </w:rPr>
        <w:t>pembuatan dan penggunaan bahan</w:t>
      </w:r>
      <w:r>
        <w:rPr>
          <w:rFonts w:ascii="Arial" w:hAnsi="Arial" w:cs="Arial"/>
          <w:sz w:val="24"/>
          <w:szCs w:val="24"/>
        </w:rPr>
        <w:t xml:space="preserve"> </w:t>
      </w:r>
      <w:r w:rsidRPr="00A81BE7">
        <w:rPr>
          <w:rFonts w:ascii="Arial" w:hAnsi="Arial" w:cs="Arial"/>
          <w:sz w:val="24"/>
          <w:szCs w:val="24"/>
        </w:rPr>
        <w:t>hayati dan nonhayati;</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r w:rsidRPr="00A81BE7">
        <w:rPr>
          <w:rFonts w:ascii="Arial" w:hAnsi="Arial" w:cs="Arial"/>
          <w:sz w:val="24"/>
          <w:szCs w:val="24"/>
        </w:rPr>
        <w:t>kegiatan yang mempunyai risiko tinggi dan/atau mempengaruhi pertahanan</w:t>
      </w:r>
      <w:r>
        <w:rPr>
          <w:rFonts w:ascii="Arial" w:hAnsi="Arial" w:cs="Arial"/>
          <w:sz w:val="24"/>
          <w:szCs w:val="24"/>
        </w:rPr>
        <w:t xml:space="preserve"> </w:t>
      </w:r>
      <w:r w:rsidRPr="00A81BE7">
        <w:rPr>
          <w:rFonts w:ascii="Arial" w:hAnsi="Arial" w:cs="Arial"/>
          <w:sz w:val="24"/>
          <w:szCs w:val="24"/>
        </w:rPr>
        <w:t>negara; dan/atau</w:t>
      </w:r>
    </w:p>
    <w:p w:rsidR="00E61ABF" w:rsidRPr="00A81BE7" w:rsidRDefault="00E61ABF" w:rsidP="00905D20">
      <w:pPr>
        <w:pStyle w:val="ListParagraph"/>
        <w:numPr>
          <w:ilvl w:val="0"/>
          <w:numId w:val="111"/>
        </w:numPr>
        <w:autoSpaceDE w:val="0"/>
        <w:autoSpaceDN w:val="0"/>
        <w:adjustRightInd w:val="0"/>
        <w:spacing w:after="0" w:line="240" w:lineRule="auto"/>
        <w:ind w:left="2127" w:hanging="284"/>
        <w:jc w:val="both"/>
        <w:rPr>
          <w:rFonts w:ascii="Arial" w:hAnsi="Arial" w:cs="Arial"/>
          <w:sz w:val="24"/>
          <w:szCs w:val="24"/>
        </w:rPr>
      </w:pPr>
      <w:proofErr w:type="gramStart"/>
      <w:r w:rsidRPr="00A81BE7">
        <w:rPr>
          <w:rFonts w:ascii="Arial" w:hAnsi="Arial" w:cs="Arial"/>
          <w:sz w:val="24"/>
          <w:szCs w:val="24"/>
        </w:rPr>
        <w:t>penerapan</w:t>
      </w:r>
      <w:proofErr w:type="gramEnd"/>
      <w:r w:rsidRPr="00A81BE7">
        <w:rPr>
          <w:rFonts w:ascii="Arial" w:hAnsi="Arial" w:cs="Arial"/>
          <w:sz w:val="24"/>
          <w:szCs w:val="24"/>
        </w:rPr>
        <w:t xml:space="preserve"> teknologi yang diperkirakan mempunyai potensi besar untuk</w:t>
      </w:r>
      <w:r>
        <w:rPr>
          <w:rFonts w:ascii="Arial" w:hAnsi="Arial" w:cs="Arial"/>
          <w:sz w:val="24"/>
          <w:szCs w:val="24"/>
        </w:rPr>
        <w:t xml:space="preserve"> </w:t>
      </w:r>
      <w:r w:rsidRPr="00A81BE7">
        <w:rPr>
          <w:rFonts w:ascii="Arial" w:hAnsi="Arial" w:cs="Arial"/>
          <w:sz w:val="24"/>
          <w:szCs w:val="24"/>
        </w:rPr>
        <w:t>mempengaruhi lingkungan hidup.</w:t>
      </w:r>
    </w:p>
    <w:p w:rsidR="00E61ABF" w:rsidRDefault="00E61ABF" w:rsidP="00E61ABF">
      <w:pPr>
        <w:widowControl w:val="0"/>
        <w:autoSpaceDE w:val="0"/>
        <w:autoSpaceDN w:val="0"/>
        <w:adjustRightInd w:val="0"/>
        <w:spacing w:after="0" w:line="240" w:lineRule="auto"/>
        <w:ind w:left="1800"/>
        <w:jc w:val="both"/>
        <w:rPr>
          <w:rFonts w:ascii="Arial" w:hAnsi="Arial" w:cs="Arial"/>
          <w:color w:val="000000"/>
          <w:sz w:val="24"/>
          <w:szCs w:val="24"/>
        </w:rPr>
      </w:pPr>
    </w:p>
    <w:p w:rsidR="00E61ABF" w:rsidRPr="00A81BE7" w:rsidRDefault="00E61ABF" w:rsidP="00E61ABF">
      <w:pPr>
        <w:widowControl w:val="0"/>
        <w:numPr>
          <w:ilvl w:val="0"/>
          <w:numId w:val="63"/>
        </w:numPr>
        <w:autoSpaceDE w:val="0"/>
        <w:autoSpaceDN w:val="0"/>
        <w:adjustRightInd w:val="0"/>
        <w:spacing w:after="0" w:line="240" w:lineRule="auto"/>
        <w:jc w:val="both"/>
        <w:rPr>
          <w:rFonts w:ascii="Arial" w:hAnsi="Arial" w:cs="Arial"/>
          <w:color w:val="000000"/>
          <w:sz w:val="24"/>
          <w:szCs w:val="24"/>
        </w:rPr>
      </w:pPr>
      <w:r w:rsidRPr="00A81BE7">
        <w:rPr>
          <w:rFonts w:ascii="Arial" w:hAnsi="Arial" w:cs="Arial"/>
          <w:color w:val="000000"/>
          <w:sz w:val="24"/>
          <w:szCs w:val="24"/>
        </w:rPr>
        <w:t xml:space="preserve">Ketentuan lebih lanjut mengenai jenis usaha dan/atau kegiatan yang wajib dilengkapi dengan amdal sebagaimana dimaksud pada ayat (1) diatur </w:t>
      </w:r>
      <w:r>
        <w:rPr>
          <w:rFonts w:ascii="Arial" w:hAnsi="Arial" w:cs="Arial"/>
          <w:color w:val="000000"/>
          <w:sz w:val="24"/>
          <w:szCs w:val="24"/>
        </w:rPr>
        <w:t>sesuai ketentuan perundang-undangan yang berlaku</w:t>
      </w:r>
      <w:r w:rsidRPr="00A81BE7">
        <w:rPr>
          <w:rFonts w:ascii="Arial" w:hAnsi="Arial" w:cs="Arial"/>
          <w:color w:val="000000"/>
          <w:sz w:val="24"/>
          <w:szCs w:val="24"/>
        </w:rPr>
        <w:t>.</w:t>
      </w:r>
    </w:p>
    <w:p w:rsidR="00E61ABF" w:rsidRDefault="00E61ABF" w:rsidP="00E61ABF">
      <w:pPr>
        <w:widowControl w:val="0"/>
        <w:autoSpaceDE w:val="0"/>
        <w:autoSpaceDN w:val="0"/>
        <w:adjustRightInd w:val="0"/>
        <w:spacing w:after="0" w:line="240" w:lineRule="auto"/>
        <w:ind w:left="1800"/>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800"/>
        <w:jc w:val="both"/>
        <w:rPr>
          <w:rFonts w:ascii="Arial" w:hAnsi="Arial" w:cs="Arial"/>
          <w:color w:val="000000"/>
          <w:sz w:val="24"/>
          <w:szCs w:val="24"/>
        </w:rPr>
      </w:pPr>
    </w:p>
    <w:p w:rsidR="00E61ABF" w:rsidRPr="000A16C2"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0A16C2">
        <w:rPr>
          <w:rFonts w:ascii="Arial" w:hAnsi="Arial" w:cs="Arial"/>
          <w:sz w:val="24"/>
          <w:szCs w:val="24"/>
        </w:rPr>
        <w:t xml:space="preserve">Pasal </w:t>
      </w:r>
      <w:r>
        <w:rPr>
          <w:rFonts w:ascii="Arial" w:hAnsi="Arial" w:cs="Arial"/>
          <w:sz w:val="24"/>
          <w:szCs w:val="24"/>
        </w:rPr>
        <w:t>4</w:t>
      </w:r>
      <w:r w:rsidRPr="000A16C2">
        <w:rPr>
          <w:rFonts w:ascii="Arial" w:hAnsi="Arial" w:cs="Arial"/>
          <w:sz w:val="24"/>
          <w:szCs w:val="24"/>
        </w:rPr>
        <w:t>3</w:t>
      </w:r>
    </w:p>
    <w:p w:rsidR="00E61ABF"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p>
    <w:p w:rsidR="00E61ABF" w:rsidRDefault="00E61ABF" w:rsidP="00905D20">
      <w:pPr>
        <w:widowControl w:val="0"/>
        <w:numPr>
          <w:ilvl w:val="0"/>
          <w:numId w:val="112"/>
        </w:numPr>
        <w:autoSpaceDE w:val="0"/>
        <w:autoSpaceDN w:val="0"/>
        <w:adjustRightInd w:val="0"/>
        <w:spacing w:after="0" w:line="240" w:lineRule="auto"/>
        <w:ind w:left="1843" w:hanging="403"/>
        <w:jc w:val="both"/>
        <w:rPr>
          <w:rFonts w:ascii="Arial" w:hAnsi="Arial" w:cs="Arial"/>
          <w:color w:val="000000"/>
          <w:sz w:val="24"/>
          <w:szCs w:val="24"/>
        </w:rPr>
      </w:pPr>
      <w:r w:rsidRPr="00411AC8">
        <w:rPr>
          <w:rFonts w:ascii="Arial" w:hAnsi="Arial" w:cs="Arial"/>
          <w:color w:val="000000"/>
          <w:sz w:val="24"/>
          <w:szCs w:val="24"/>
        </w:rPr>
        <w:t>Setiap kegiatan industri yang tidak termasuk dalam kriteria wajib amdal sebagaimana dimaksud dalam Pasal 42 ayat (1) wajib memiliki UKL-UPL dan izin lingkungan.</w:t>
      </w:r>
    </w:p>
    <w:p w:rsidR="00E61ABF" w:rsidRDefault="00E61ABF" w:rsidP="00E61ABF">
      <w:pPr>
        <w:widowControl w:val="0"/>
        <w:autoSpaceDE w:val="0"/>
        <w:autoSpaceDN w:val="0"/>
        <w:adjustRightInd w:val="0"/>
        <w:spacing w:after="0" w:line="240" w:lineRule="auto"/>
        <w:ind w:left="1843"/>
        <w:jc w:val="both"/>
        <w:rPr>
          <w:rFonts w:ascii="Arial" w:hAnsi="Arial" w:cs="Arial"/>
          <w:color w:val="000000"/>
          <w:sz w:val="24"/>
          <w:szCs w:val="24"/>
        </w:rPr>
      </w:pPr>
    </w:p>
    <w:p w:rsidR="00E61ABF" w:rsidRPr="00072277" w:rsidRDefault="00E61ABF" w:rsidP="00905D20">
      <w:pPr>
        <w:widowControl w:val="0"/>
        <w:numPr>
          <w:ilvl w:val="0"/>
          <w:numId w:val="11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Setiap kegiatan industri yang diperuntukkan bagi industri kecil wajib membuat </w:t>
      </w:r>
      <w:proofErr w:type="gramStart"/>
      <w:r>
        <w:rPr>
          <w:rFonts w:ascii="Arial" w:hAnsi="Arial" w:cs="Arial"/>
          <w:color w:val="000000"/>
          <w:sz w:val="24"/>
          <w:szCs w:val="24"/>
        </w:rPr>
        <w:t>surat</w:t>
      </w:r>
      <w:proofErr w:type="gramEnd"/>
      <w:r>
        <w:rPr>
          <w:rFonts w:ascii="Arial" w:hAnsi="Arial" w:cs="Arial"/>
          <w:color w:val="000000"/>
          <w:sz w:val="24"/>
          <w:szCs w:val="24"/>
        </w:rPr>
        <w:t xml:space="preserve"> pernyataan kesanggupan pengelolaan lingkungan hidup. </w:t>
      </w:r>
    </w:p>
    <w:p w:rsidR="00E61ABF" w:rsidRPr="00F16233" w:rsidRDefault="00E61ABF" w:rsidP="00E61ABF">
      <w:pPr>
        <w:autoSpaceDE w:val="0"/>
        <w:autoSpaceDN w:val="0"/>
        <w:adjustRightInd w:val="0"/>
        <w:spacing w:after="0" w:line="240" w:lineRule="auto"/>
        <w:ind w:left="1418"/>
        <w:jc w:val="both"/>
        <w:rPr>
          <w:rFonts w:ascii="Arial" w:hAnsi="Arial" w:cs="Arial"/>
          <w:strike/>
          <w:color w:val="000000"/>
          <w:sz w:val="24"/>
          <w:szCs w:val="24"/>
        </w:rPr>
      </w:pPr>
    </w:p>
    <w:p w:rsidR="00E61ABF" w:rsidRPr="00F16233" w:rsidRDefault="00E61ABF" w:rsidP="00905D20">
      <w:pPr>
        <w:widowControl w:val="0"/>
        <w:numPr>
          <w:ilvl w:val="0"/>
          <w:numId w:val="112"/>
        </w:numPr>
        <w:autoSpaceDE w:val="0"/>
        <w:autoSpaceDN w:val="0"/>
        <w:adjustRightInd w:val="0"/>
        <w:spacing w:after="0" w:line="240" w:lineRule="auto"/>
        <w:ind w:left="1843" w:hanging="425"/>
        <w:jc w:val="both"/>
        <w:rPr>
          <w:rFonts w:ascii="Arial" w:hAnsi="Arial" w:cs="Arial"/>
          <w:strike/>
          <w:color w:val="000000"/>
          <w:sz w:val="24"/>
          <w:szCs w:val="24"/>
        </w:rPr>
      </w:pPr>
      <w:r w:rsidRPr="00A81BE7">
        <w:rPr>
          <w:rFonts w:ascii="Arial" w:hAnsi="Arial" w:cs="Arial"/>
          <w:color w:val="000000"/>
          <w:sz w:val="24"/>
          <w:szCs w:val="24"/>
        </w:rPr>
        <w:t xml:space="preserve">Ketentuan lebih lanjut mengenai jenis usaha dan/atau kegiatan yang wajib dilengkapi dengan amdal sebagaimana dimaksud pada ayat (1) diatur </w:t>
      </w:r>
      <w:r>
        <w:rPr>
          <w:rFonts w:ascii="Arial" w:hAnsi="Arial" w:cs="Arial"/>
          <w:color w:val="000000"/>
          <w:sz w:val="24"/>
          <w:szCs w:val="24"/>
        </w:rPr>
        <w:t>sesuai ketentuan perundang-undangan yang berlaku</w:t>
      </w:r>
      <w:r w:rsidRPr="00A81BE7">
        <w:rPr>
          <w:rFonts w:ascii="Arial" w:hAnsi="Arial" w:cs="Arial"/>
          <w:color w:val="000000"/>
          <w:sz w:val="24"/>
          <w:szCs w:val="24"/>
        </w:rPr>
        <w:t>.</w:t>
      </w:r>
      <w:r w:rsidRPr="00F16233">
        <w:rPr>
          <w:rFonts w:ascii="Arial" w:hAnsi="Arial" w:cs="Arial"/>
          <w:strike/>
          <w:color w:val="000000"/>
          <w:sz w:val="24"/>
          <w:szCs w:val="24"/>
        </w:rPr>
        <w:t xml:space="preserve"> </w:t>
      </w:r>
    </w:p>
    <w:p w:rsidR="00E61ABF" w:rsidRPr="00F16233" w:rsidRDefault="00E61ABF" w:rsidP="00E61ABF">
      <w:pPr>
        <w:autoSpaceDE w:val="0"/>
        <w:autoSpaceDN w:val="0"/>
        <w:adjustRightInd w:val="0"/>
        <w:spacing w:after="0" w:line="240" w:lineRule="auto"/>
        <w:ind w:left="1418"/>
        <w:jc w:val="both"/>
        <w:rPr>
          <w:rFonts w:ascii="Arial" w:hAnsi="Arial" w:cs="Arial"/>
          <w:strike/>
          <w:color w:val="000000"/>
          <w:sz w:val="24"/>
          <w:szCs w:val="24"/>
        </w:rPr>
      </w:pPr>
    </w:p>
    <w:p w:rsidR="00E61ABF" w:rsidRDefault="00E61ABF" w:rsidP="00E61ABF">
      <w:pPr>
        <w:autoSpaceDE w:val="0"/>
        <w:autoSpaceDN w:val="0"/>
        <w:adjustRightInd w:val="0"/>
        <w:spacing w:after="0" w:line="240" w:lineRule="auto"/>
        <w:ind w:left="1418"/>
        <w:jc w:val="center"/>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center"/>
        <w:rPr>
          <w:rFonts w:ascii="Arial" w:hAnsi="Arial" w:cs="Arial"/>
          <w:color w:val="000000"/>
          <w:sz w:val="24"/>
          <w:szCs w:val="24"/>
        </w:rPr>
      </w:pPr>
    </w:p>
    <w:p w:rsidR="00E61ABF" w:rsidRPr="00E82A11" w:rsidRDefault="00E61ABF" w:rsidP="00E61ABF">
      <w:pPr>
        <w:autoSpaceDE w:val="0"/>
        <w:autoSpaceDN w:val="0"/>
        <w:adjustRightInd w:val="0"/>
        <w:spacing w:after="0" w:line="240" w:lineRule="auto"/>
        <w:ind w:left="1418"/>
        <w:jc w:val="center"/>
        <w:rPr>
          <w:rFonts w:ascii="Arial" w:hAnsi="Arial" w:cs="Arial"/>
          <w:color w:val="000000"/>
          <w:sz w:val="24"/>
          <w:szCs w:val="24"/>
        </w:rPr>
      </w:pPr>
      <w:r>
        <w:rPr>
          <w:rFonts w:ascii="Arial" w:hAnsi="Arial" w:cs="Arial"/>
          <w:color w:val="000000"/>
          <w:sz w:val="24"/>
          <w:szCs w:val="24"/>
        </w:rPr>
        <w:t xml:space="preserve">Bagian </w:t>
      </w:r>
      <w:r w:rsidRPr="006F11ED">
        <w:rPr>
          <w:rFonts w:ascii="Arial" w:hAnsi="Arial" w:cs="Arial"/>
          <w:color w:val="000000"/>
          <w:sz w:val="24"/>
          <w:szCs w:val="24"/>
        </w:rPr>
        <w:t>Keempat</w:t>
      </w:r>
    </w:p>
    <w:p w:rsidR="00E61ABF" w:rsidRPr="006F11ED" w:rsidRDefault="00E61ABF" w:rsidP="00E61ABF">
      <w:pPr>
        <w:autoSpaceDE w:val="0"/>
        <w:autoSpaceDN w:val="0"/>
        <w:adjustRightInd w:val="0"/>
        <w:spacing w:after="0" w:line="240" w:lineRule="auto"/>
        <w:ind w:left="1418"/>
        <w:jc w:val="center"/>
        <w:rPr>
          <w:rFonts w:ascii="Arial" w:hAnsi="Arial" w:cs="Arial"/>
          <w:color w:val="000000"/>
          <w:sz w:val="24"/>
          <w:szCs w:val="24"/>
        </w:rPr>
      </w:pPr>
      <w:r>
        <w:rPr>
          <w:rFonts w:ascii="Arial" w:hAnsi="Arial" w:cs="Arial"/>
          <w:color w:val="000000"/>
          <w:sz w:val="24"/>
          <w:szCs w:val="24"/>
        </w:rPr>
        <w:t>Penggunaan Produk Dalam Negeri</w:t>
      </w:r>
    </w:p>
    <w:p w:rsidR="00E61ABF" w:rsidRPr="00E82A11"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E82A11"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E82A11">
        <w:rPr>
          <w:rFonts w:ascii="Arial" w:hAnsi="Arial" w:cs="Arial"/>
          <w:color w:val="000000"/>
          <w:sz w:val="24"/>
          <w:szCs w:val="24"/>
        </w:rPr>
        <w:t>Pasal</w:t>
      </w:r>
      <w:r>
        <w:rPr>
          <w:rFonts w:ascii="Arial" w:hAnsi="Arial" w:cs="Arial"/>
          <w:sz w:val="24"/>
          <w:szCs w:val="24"/>
        </w:rPr>
        <w:t xml:space="preserve"> 44</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905D20">
      <w:pPr>
        <w:widowControl w:val="0"/>
        <w:numPr>
          <w:ilvl w:val="0"/>
          <w:numId w:val="64"/>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 xml:space="preserve">Untuk pemberdayaan industri dalam negeri, </w:t>
      </w:r>
      <w:r>
        <w:rPr>
          <w:rFonts w:ascii="Arial" w:hAnsi="Arial" w:cs="Arial"/>
          <w:sz w:val="24"/>
          <w:szCs w:val="24"/>
        </w:rPr>
        <w:t xml:space="preserve">Gubernur perlu meningkatkan </w:t>
      </w:r>
      <w:r w:rsidRPr="001620D0">
        <w:rPr>
          <w:rFonts w:ascii="Arial" w:hAnsi="Arial" w:cs="Arial"/>
          <w:sz w:val="24"/>
          <w:szCs w:val="24"/>
        </w:rPr>
        <w:t xml:space="preserve">penggunaan produk dalam negeri. </w:t>
      </w:r>
    </w:p>
    <w:p w:rsidR="00E61ABF" w:rsidRDefault="00E61ABF" w:rsidP="00E61ABF">
      <w:pPr>
        <w:widowControl w:val="0"/>
        <w:autoSpaceDE w:val="0"/>
        <w:autoSpaceDN w:val="0"/>
        <w:adjustRightInd w:val="0"/>
        <w:spacing w:after="0" w:line="240" w:lineRule="auto"/>
        <w:ind w:left="1418"/>
        <w:jc w:val="both"/>
        <w:rPr>
          <w:sz w:val="23"/>
          <w:szCs w:val="23"/>
        </w:rPr>
      </w:pPr>
    </w:p>
    <w:p w:rsidR="00E61ABF" w:rsidRPr="001620D0" w:rsidRDefault="00E61ABF" w:rsidP="00905D20">
      <w:pPr>
        <w:widowControl w:val="0"/>
        <w:numPr>
          <w:ilvl w:val="0"/>
          <w:numId w:val="64"/>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 xml:space="preserve">Produk dalam negeri sebagaimana dimaksud pada ayat (1) wajib digunakan oleh: </w:t>
      </w:r>
    </w:p>
    <w:p w:rsidR="00E61ABF" w:rsidRPr="001620D0" w:rsidRDefault="00E61ABF" w:rsidP="00905D20">
      <w:pPr>
        <w:pStyle w:val="ListParagraph"/>
        <w:numPr>
          <w:ilvl w:val="0"/>
          <w:numId w:val="65"/>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SKPD dan UKPD dalam pengadaan barang/jasa apabila sumber pembiayaannya berasal dari anggaran pendapatan dan belanja negara, anggaran pendapatan dan belanja daerah, termasuk pinjaman atau hibah dari dalam negeri atau luar negeri; dan </w:t>
      </w:r>
    </w:p>
    <w:p w:rsidR="00E61ABF" w:rsidRPr="001620D0" w:rsidRDefault="00E61ABF" w:rsidP="00905D20">
      <w:pPr>
        <w:pStyle w:val="ListParagraph"/>
        <w:numPr>
          <w:ilvl w:val="0"/>
          <w:numId w:val="65"/>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badan usaha milik daerah, dan badan usaha swasta dalam pengadaan barang/jasa yang pembiayaannya berasal dari anggaran pendapatan dan belanja negara, anggaran pendapatan dan belanja daerah dan/atau pekerjaannya dilakukan melalui pola kerja sama antara Pemerintah Daerah dengan badan usaha swasta dan/atau mengusahakan sumber daya yang dikuasai </w:t>
      </w:r>
      <w:r>
        <w:rPr>
          <w:rFonts w:ascii="Arial" w:hAnsi="Arial" w:cs="Arial"/>
          <w:sz w:val="24"/>
          <w:szCs w:val="24"/>
        </w:rPr>
        <w:t>daerah</w:t>
      </w:r>
      <w:r w:rsidRPr="001620D0">
        <w:rPr>
          <w:rFonts w:ascii="Arial" w:hAnsi="Arial" w:cs="Arial"/>
          <w:sz w:val="24"/>
          <w:szCs w:val="24"/>
        </w:rPr>
        <w:t xml:space="preserve">. </w:t>
      </w:r>
    </w:p>
    <w:p w:rsidR="00E61ABF" w:rsidRPr="001620D0" w:rsidRDefault="00E61ABF" w:rsidP="00E61ABF">
      <w:pPr>
        <w:widowControl w:val="0"/>
        <w:autoSpaceDE w:val="0"/>
        <w:autoSpaceDN w:val="0"/>
        <w:adjustRightInd w:val="0"/>
        <w:spacing w:after="0" w:line="240" w:lineRule="auto"/>
        <w:ind w:left="1980" w:hanging="540"/>
        <w:jc w:val="both"/>
        <w:rPr>
          <w:rFonts w:ascii="Arial" w:hAnsi="Arial" w:cs="Arial"/>
          <w:sz w:val="24"/>
          <w:szCs w:val="24"/>
        </w:rPr>
      </w:pPr>
    </w:p>
    <w:p w:rsidR="00E61ABF" w:rsidRDefault="00E61ABF" w:rsidP="00905D20">
      <w:pPr>
        <w:widowControl w:val="0"/>
        <w:numPr>
          <w:ilvl w:val="0"/>
          <w:numId w:val="64"/>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 xml:space="preserve">Dalam rangka penggunaan produk dalam negeri sebagaimana dimaksud dalam </w:t>
      </w:r>
      <w:r>
        <w:rPr>
          <w:rFonts w:ascii="Arial" w:hAnsi="Arial" w:cs="Arial"/>
          <w:sz w:val="24"/>
          <w:szCs w:val="24"/>
        </w:rPr>
        <w:t>ayat</w:t>
      </w:r>
      <w:r w:rsidRPr="001620D0">
        <w:rPr>
          <w:rFonts w:ascii="Arial" w:hAnsi="Arial" w:cs="Arial"/>
          <w:sz w:val="24"/>
          <w:szCs w:val="24"/>
        </w:rPr>
        <w:t xml:space="preserve"> </w:t>
      </w:r>
      <w:r>
        <w:rPr>
          <w:rFonts w:ascii="Arial" w:hAnsi="Arial" w:cs="Arial"/>
          <w:sz w:val="24"/>
          <w:szCs w:val="24"/>
        </w:rPr>
        <w:t>(1)</w:t>
      </w:r>
      <w:r w:rsidRPr="001620D0">
        <w:rPr>
          <w:rFonts w:ascii="Arial" w:hAnsi="Arial" w:cs="Arial"/>
          <w:sz w:val="24"/>
          <w:szCs w:val="24"/>
        </w:rPr>
        <w:t>, Pemerintah Daerah memberikan fasilitas paling sedikit berupa preferensi harga dan kemudahan administrasi dalam pengadaan barang/jasa.</w:t>
      </w:r>
    </w:p>
    <w:p w:rsidR="00E61ABF" w:rsidRDefault="00E61ABF" w:rsidP="00E61ABF">
      <w:pPr>
        <w:widowControl w:val="0"/>
        <w:autoSpaceDE w:val="0"/>
        <w:autoSpaceDN w:val="0"/>
        <w:adjustRightInd w:val="0"/>
        <w:spacing w:after="0" w:line="240" w:lineRule="auto"/>
        <w:ind w:left="1843"/>
        <w:jc w:val="both"/>
        <w:rPr>
          <w:rFonts w:ascii="Arial" w:hAnsi="Arial" w:cs="Arial"/>
          <w:sz w:val="24"/>
          <w:szCs w:val="24"/>
        </w:rPr>
      </w:pPr>
    </w:p>
    <w:p w:rsidR="00E61ABF" w:rsidRDefault="00E61ABF" w:rsidP="00905D20">
      <w:pPr>
        <w:widowControl w:val="0"/>
        <w:numPr>
          <w:ilvl w:val="0"/>
          <w:numId w:val="64"/>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Kewajiban penggunaan produk dalam negeri sebagaimana dimaksud pada ayat (2) dilakukan sesuai besaran komponen dalam negeri pada setiap barang/jasa yang ditunjukkan dengan nilai</w:t>
      </w:r>
      <w:r>
        <w:rPr>
          <w:rFonts w:ascii="Arial" w:hAnsi="Arial" w:cs="Arial"/>
          <w:sz w:val="24"/>
          <w:szCs w:val="24"/>
        </w:rPr>
        <w:t xml:space="preserve"> tingkat komponen dalam negeri.</w:t>
      </w:r>
    </w:p>
    <w:p w:rsidR="00E61ABF" w:rsidRDefault="00E61ABF" w:rsidP="00E61ABF">
      <w:pPr>
        <w:widowControl w:val="0"/>
        <w:autoSpaceDE w:val="0"/>
        <w:autoSpaceDN w:val="0"/>
        <w:adjustRightInd w:val="0"/>
        <w:spacing w:after="0" w:line="240" w:lineRule="auto"/>
        <w:ind w:left="1843"/>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0819A6"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lastRenderedPageBreak/>
        <w:t>Pasal 45</w:t>
      </w:r>
    </w:p>
    <w:p w:rsidR="00E61ABF" w:rsidRPr="000819A6" w:rsidRDefault="00E61ABF" w:rsidP="00E61ABF">
      <w:pPr>
        <w:widowControl w:val="0"/>
        <w:autoSpaceDE w:val="0"/>
        <w:autoSpaceDN w:val="0"/>
        <w:adjustRightInd w:val="0"/>
        <w:spacing w:after="0" w:line="240" w:lineRule="auto"/>
        <w:ind w:left="1980" w:hanging="562"/>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roofErr w:type="gramStart"/>
      <w:r w:rsidRPr="0024302D">
        <w:rPr>
          <w:rFonts w:ascii="Arial" w:hAnsi="Arial" w:cs="Arial"/>
          <w:sz w:val="24"/>
          <w:szCs w:val="24"/>
        </w:rPr>
        <w:t>Ketentuan lebih lanjut mengenai peningkatan penggunaan produk dalam negeri sebagaimana dimaksud dalam Pasal 4</w:t>
      </w:r>
      <w:r>
        <w:rPr>
          <w:rFonts w:ascii="Arial" w:hAnsi="Arial" w:cs="Arial"/>
          <w:sz w:val="24"/>
          <w:szCs w:val="24"/>
        </w:rPr>
        <w:t>4</w:t>
      </w:r>
      <w:r w:rsidRPr="0024302D">
        <w:rPr>
          <w:rFonts w:ascii="Arial" w:hAnsi="Arial" w:cs="Arial"/>
          <w:sz w:val="24"/>
          <w:szCs w:val="24"/>
        </w:rPr>
        <w:t>, dilaksanakan sesuai dengan peraturan perundang-undangan yang berlaku.</w:t>
      </w:r>
      <w:proofErr w:type="gramEnd"/>
      <w:r>
        <w:rPr>
          <w:rFonts w:ascii="Arial" w:hAnsi="Arial" w:cs="Arial"/>
          <w:color w:val="FF0000"/>
          <w:sz w:val="24"/>
          <w:szCs w:val="24"/>
        </w:rPr>
        <w:t xml:space="preserve">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VI</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PERIZINAN </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46</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905D20">
      <w:pPr>
        <w:widowControl w:val="0"/>
        <w:numPr>
          <w:ilvl w:val="0"/>
          <w:numId w:val="66"/>
        </w:numPr>
        <w:autoSpaceDE w:val="0"/>
        <w:autoSpaceDN w:val="0"/>
        <w:adjustRightInd w:val="0"/>
        <w:spacing w:after="0" w:line="240" w:lineRule="auto"/>
        <w:ind w:left="1843" w:hanging="425"/>
        <w:jc w:val="both"/>
        <w:rPr>
          <w:rFonts w:ascii="Arial" w:hAnsi="Arial" w:cs="Arial"/>
          <w:color w:val="000000"/>
          <w:sz w:val="24"/>
          <w:szCs w:val="24"/>
        </w:rPr>
      </w:pPr>
      <w:r w:rsidRPr="00E615B7">
        <w:rPr>
          <w:rFonts w:ascii="Arial" w:hAnsi="Arial" w:cs="Arial"/>
          <w:sz w:val="24"/>
          <w:szCs w:val="24"/>
        </w:rPr>
        <w:t>Setiap kegiatan usaha industri wajib memiliki izin usaha industri dari Pemerintah Daerah sesuai persyaratan yang ditetapkan oleh Gubernur.</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66"/>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Kegiatan usaha industri sebagaimana dimaksud pada ayat (1) meliputi: </w:t>
      </w:r>
    </w:p>
    <w:p w:rsidR="00E61ABF" w:rsidRPr="0095469F" w:rsidRDefault="00E61ABF" w:rsidP="00905D20">
      <w:pPr>
        <w:pStyle w:val="ListParagraph"/>
        <w:numPr>
          <w:ilvl w:val="0"/>
          <w:numId w:val="67"/>
        </w:numPr>
        <w:autoSpaceDE w:val="0"/>
        <w:autoSpaceDN w:val="0"/>
        <w:adjustRightInd w:val="0"/>
        <w:spacing w:after="0" w:line="240" w:lineRule="auto"/>
        <w:ind w:left="2127" w:hanging="284"/>
        <w:jc w:val="both"/>
        <w:rPr>
          <w:rFonts w:ascii="Arial" w:hAnsi="Arial" w:cs="Arial"/>
          <w:sz w:val="24"/>
          <w:szCs w:val="24"/>
        </w:rPr>
      </w:pPr>
      <w:r w:rsidRPr="0095469F">
        <w:rPr>
          <w:rFonts w:ascii="Arial" w:hAnsi="Arial" w:cs="Arial"/>
          <w:sz w:val="24"/>
          <w:szCs w:val="24"/>
        </w:rPr>
        <w:t xml:space="preserve">industri kecil; </w:t>
      </w:r>
    </w:p>
    <w:p w:rsidR="00E61ABF" w:rsidRPr="0095469F" w:rsidRDefault="00E61ABF" w:rsidP="00905D20">
      <w:pPr>
        <w:pStyle w:val="ListParagraph"/>
        <w:numPr>
          <w:ilvl w:val="0"/>
          <w:numId w:val="67"/>
        </w:numPr>
        <w:autoSpaceDE w:val="0"/>
        <w:autoSpaceDN w:val="0"/>
        <w:adjustRightInd w:val="0"/>
        <w:spacing w:after="0" w:line="240" w:lineRule="auto"/>
        <w:ind w:left="2127" w:hanging="284"/>
        <w:jc w:val="both"/>
        <w:rPr>
          <w:rFonts w:ascii="Arial" w:hAnsi="Arial" w:cs="Arial"/>
          <w:sz w:val="24"/>
          <w:szCs w:val="24"/>
        </w:rPr>
      </w:pPr>
      <w:r w:rsidRPr="0095469F">
        <w:rPr>
          <w:rFonts w:ascii="Arial" w:hAnsi="Arial" w:cs="Arial"/>
          <w:sz w:val="24"/>
          <w:szCs w:val="24"/>
        </w:rPr>
        <w:t xml:space="preserve">industri menengah; dan </w:t>
      </w:r>
    </w:p>
    <w:p w:rsidR="00E61ABF" w:rsidRPr="001620D0" w:rsidRDefault="00E61ABF" w:rsidP="00905D20">
      <w:pPr>
        <w:pStyle w:val="ListParagraph"/>
        <w:numPr>
          <w:ilvl w:val="0"/>
          <w:numId w:val="67"/>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95469F">
        <w:rPr>
          <w:rFonts w:ascii="Arial" w:hAnsi="Arial" w:cs="Arial"/>
          <w:sz w:val="24"/>
          <w:szCs w:val="24"/>
        </w:rPr>
        <w:t>industri</w:t>
      </w:r>
      <w:proofErr w:type="gramEnd"/>
      <w:r w:rsidRPr="001620D0">
        <w:rPr>
          <w:rFonts w:ascii="Arial" w:hAnsi="Arial" w:cs="Arial"/>
          <w:color w:val="000000"/>
          <w:sz w:val="24"/>
          <w:szCs w:val="24"/>
        </w:rPr>
        <w:t xml:space="preserve"> besar. </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66"/>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Izin usaha industri sebagaimana dimaksud pada ayat (1) diberikan oleh Gubernur yang secara operasional diterbitkan oleh Kepala SKPD</w:t>
      </w:r>
      <w:r w:rsidRPr="000819A6">
        <w:rPr>
          <w:rFonts w:ascii="Arial" w:hAnsi="Arial" w:cs="Arial"/>
          <w:color w:val="000000"/>
          <w:sz w:val="24"/>
          <w:szCs w:val="24"/>
        </w:rPr>
        <w:t>/UKPD</w:t>
      </w:r>
      <w:r w:rsidRPr="001620D0">
        <w:rPr>
          <w:rFonts w:ascii="Arial" w:hAnsi="Arial" w:cs="Arial"/>
          <w:color w:val="000000"/>
          <w:sz w:val="24"/>
          <w:szCs w:val="24"/>
        </w:rPr>
        <w:t xml:space="preserve"> yang menangani perizinan. </w:t>
      </w:r>
    </w:p>
    <w:p w:rsidR="00E61ABF"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47</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69"/>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Izin usaha industri sebagaimana dimaksud dalam Pasal 4</w:t>
      </w:r>
      <w:r>
        <w:rPr>
          <w:rFonts w:ascii="Arial" w:hAnsi="Arial" w:cs="Arial"/>
          <w:color w:val="000000"/>
          <w:sz w:val="24"/>
          <w:szCs w:val="24"/>
        </w:rPr>
        <w:t>6</w:t>
      </w:r>
      <w:r w:rsidRPr="001620D0">
        <w:rPr>
          <w:rFonts w:ascii="Arial" w:hAnsi="Arial" w:cs="Arial"/>
          <w:color w:val="000000"/>
          <w:sz w:val="24"/>
          <w:szCs w:val="24"/>
        </w:rPr>
        <w:t xml:space="preserve">, meliputi: </w:t>
      </w:r>
    </w:p>
    <w:p w:rsidR="00E61ABF" w:rsidRPr="0095469F" w:rsidRDefault="00E61ABF" w:rsidP="00905D20">
      <w:pPr>
        <w:pStyle w:val="ListParagraph"/>
        <w:numPr>
          <w:ilvl w:val="0"/>
          <w:numId w:val="68"/>
        </w:numPr>
        <w:autoSpaceDE w:val="0"/>
        <w:autoSpaceDN w:val="0"/>
        <w:adjustRightInd w:val="0"/>
        <w:spacing w:after="0" w:line="240" w:lineRule="auto"/>
        <w:ind w:left="2127" w:hanging="284"/>
        <w:jc w:val="both"/>
        <w:rPr>
          <w:rFonts w:ascii="Arial" w:hAnsi="Arial" w:cs="Arial"/>
          <w:sz w:val="24"/>
          <w:szCs w:val="24"/>
        </w:rPr>
      </w:pPr>
      <w:r w:rsidRPr="0095469F">
        <w:rPr>
          <w:rFonts w:ascii="Arial" w:hAnsi="Arial" w:cs="Arial"/>
          <w:sz w:val="24"/>
          <w:szCs w:val="24"/>
        </w:rPr>
        <w:t xml:space="preserve">izin usaha industri kecil; </w:t>
      </w:r>
    </w:p>
    <w:p w:rsidR="00E61ABF" w:rsidRPr="0095469F" w:rsidRDefault="00E61ABF" w:rsidP="00905D20">
      <w:pPr>
        <w:pStyle w:val="ListParagraph"/>
        <w:numPr>
          <w:ilvl w:val="0"/>
          <w:numId w:val="68"/>
        </w:numPr>
        <w:autoSpaceDE w:val="0"/>
        <w:autoSpaceDN w:val="0"/>
        <w:adjustRightInd w:val="0"/>
        <w:spacing w:after="0" w:line="240" w:lineRule="auto"/>
        <w:ind w:left="2127" w:hanging="284"/>
        <w:jc w:val="both"/>
        <w:rPr>
          <w:rFonts w:ascii="Arial" w:hAnsi="Arial" w:cs="Arial"/>
          <w:sz w:val="24"/>
          <w:szCs w:val="24"/>
        </w:rPr>
      </w:pPr>
      <w:r w:rsidRPr="0095469F">
        <w:rPr>
          <w:rFonts w:ascii="Arial" w:hAnsi="Arial" w:cs="Arial"/>
          <w:sz w:val="24"/>
          <w:szCs w:val="24"/>
        </w:rPr>
        <w:t xml:space="preserve">izin usaha industri menengah; dan </w:t>
      </w:r>
    </w:p>
    <w:p w:rsidR="00E61ABF" w:rsidRPr="001620D0" w:rsidRDefault="00E61ABF" w:rsidP="00905D20">
      <w:pPr>
        <w:pStyle w:val="ListParagraph"/>
        <w:numPr>
          <w:ilvl w:val="0"/>
          <w:numId w:val="68"/>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95469F">
        <w:rPr>
          <w:rFonts w:ascii="Arial" w:hAnsi="Arial" w:cs="Arial"/>
          <w:sz w:val="24"/>
          <w:szCs w:val="24"/>
        </w:rPr>
        <w:t>izin</w:t>
      </w:r>
      <w:proofErr w:type="gramEnd"/>
      <w:r w:rsidRPr="0095469F">
        <w:rPr>
          <w:rFonts w:ascii="Arial" w:hAnsi="Arial" w:cs="Arial"/>
          <w:sz w:val="24"/>
          <w:szCs w:val="24"/>
        </w:rPr>
        <w:t xml:space="preserve"> usaha</w:t>
      </w:r>
      <w:r w:rsidRPr="001620D0">
        <w:rPr>
          <w:rFonts w:ascii="Arial" w:hAnsi="Arial" w:cs="Arial"/>
          <w:color w:val="000000"/>
          <w:sz w:val="24"/>
          <w:szCs w:val="24"/>
        </w:rPr>
        <w:t xml:space="preserve"> industri besar. </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D81541" w:rsidRDefault="00E61ABF" w:rsidP="00905D20">
      <w:pPr>
        <w:widowControl w:val="0"/>
        <w:numPr>
          <w:ilvl w:val="0"/>
          <w:numId w:val="69"/>
        </w:numPr>
        <w:autoSpaceDE w:val="0"/>
        <w:autoSpaceDN w:val="0"/>
        <w:adjustRightInd w:val="0"/>
        <w:spacing w:after="0" w:line="240" w:lineRule="auto"/>
        <w:ind w:left="1843" w:hanging="425"/>
        <w:jc w:val="both"/>
        <w:rPr>
          <w:rFonts w:ascii="Arial" w:hAnsi="Arial" w:cs="Arial"/>
          <w:color w:val="000000"/>
          <w:sz w:val="24"/>
          <w:szCs w:val="24"/>
        </w:rPr>
      </w:pPr>
      <w:r w:rsidRPr="00D81541">
        <w:rPr>
          <w:rFonts w:ascii="Arial" w:hAnsi="Arial" w:cs="Arial"/>
          <w:color w:val="000000"/>
          <w:sz w:val="24"/>
          <w:szCs w:val="24"/>
        </w:rPr>
        <w:t xml:space="preserve">Perusahaan industri yang telah memperoleh izin sebagaimana dimaksud pada ayat (1) wajib: </w:t>
      </w:r>
    </w:p>
    <w:p w:rsidR="00E61ABF" w:rsidRDefault="00E61ABF" w:rsidP="00905D20">
      <w:pPr>
        <w:pStyle w:val="ListParagraph"/>
        <w:numPr>
          <w:ilvl w:val="0"/>
          <w:numId w:val="70"/>
        </w:numPr>
        <w:autoSpaceDE w:val="0"/>
        <w:autoSpaceDN w:val="0"/>
        <w:adjustRightInd w:val="0"/>
        <w:spacing w:after="0" w:line="240" w:lineRule="auto"/>
        <w:ind w:left="2127" w:hanging="284"/>
        <w:jc w:val="both"/>
        <w:rPr>
          <w:rFonts w:ascii="Arial" w:hAnsi="Arial" w:cs="Arial"/>
          <w:sz w:val="24"/>
          <w:szCs w:val="24"/>
        </w:rPr>
      </w:pPr>
      <w:r w:rsidRPr="00D81541">
        <w:rPr>
          <w:rFonts w:ascii="Arial" w:hAnsi="Arial" w:cs="Arial"/>
          <w:sz w:val="24"/>
          <w:szCs w:val="24"/>
        </w:rPr>
        <w:t>melaksanakan kegiatan usaha indu</w:t>
      </w:r>
      <w:r>
        <w:rPr>
          <w:rFonts w:ascii="Arial" w:hAnsi="Arial" w:cs="Arial"/>
          <w:sz w:val="24"/>
          <w:szCs w:val="24"/>
        </w:rPr>
        <w:t>stri sesuai izin yang dimiliki;</w:t>
      </w:r>
    </w:p>
    <w:p w:rsidR="00E61ABF" w:rsidRPr="00D81541" w:rsidRDefault="00E61ABF" w:rsidP="00E61ABF">
      <w:pPr>
        <w:pStyle w:val="ListParagraph"/>
        <w:autoSpaceDE w:val="0"/>
        <w:autoSpaceDN w:val="0"/>
        <w:adjustRightInd w:val="0"/>
        <w:spacing w:after="0" w:line="240" w:lineRule="auto"/>
        <w:ind w:left="2127"/>
        <w:jc w:val="both"/>
        <w:rPr>
          <w:rFonts w:ascii="Arial" w:hAnsi="Arial" w:cs="Arial"/>
          <w:sz w:val="24"/>
          <w:szCs w:val="24"/>
        </w:rPr>
      </w:pPr>
    </w:p>
    <w:p w:rsidR="00E61ABF" w:rsidRDefault="00E61ABF" w:rsidP="00905D20">
      <w:pPr>
        <w:pStyle w:val="ListParagraph"/>
        <w:numPr>
          <w:ilvl w:val="0"/>
          <w:numId w:val="70"/>
        </w:numPr>
        <w:autoSpaceDE w:val="0"/>
        <w:autoSpaceDN w:val="0"/>
        <w:adjustRightInd w:val="0"/>
        <w:spacing w:after="0" w:line="240" w:lineRule="auto"/>
        <w:ind w:left="2127" w:hanging="284"/>
        <w:jc w:val="both"/>
        <w:rPr>
          <w:rFonts w:ascii="Arial" w:hAnsi="Arial" w:cs="Arial"/>
          <w:color w:val="000000"/>
          <w:sz w:val="24"/>
          <w:szCs w:val="24"/>
        </w:rPr>
      </w:pPr>
      <w:r w:rsidRPr="00D81541">
        <w:rPr>
          <w:rFonts w:ascii="Arial" w:hAnsi="Arial" w:cs="Arial"/>
          <w:sz w:val="24"/>
          <w:szCs w:val="24"/>
        </w:rPr>
        <w:lastRenderedPageBreak/>
        <w:t>me</w:t>
      </w:r>
      <w:r w:rsidRPr="00D81541">
        <w:rPr>
          <w:rFonts w:ascii="Arial" w:hAnsi="Arial" w:cs="Arial"/>
          <w:color w:val="000000"/>
          <w:sz w:val="24"/>
          <w:szCs w:val="24"/>
        </w:rPr>
        <w:t>njamin keamanan dan keselamatan alat, proses produksi, hasil produksi, penyimpanan, serta pengangkutan; dan</w:t>
      </w:r>
    </w:p>
    <w:p w:rsidR="00E61ABF" w:rsidRPr="00D81541" w:rsidRDefault="00E61ABF" w:rsidP="00905D20">
      <w:pPr>
        <w:pStyle w:val="ListParagraph"/>
        <w:numPr>
          <w:ilvl w:val="0"/>
          <w:numId w:val="70"/>
        </w:numPr>
        <w:autoSpaceDE w:val="0"/>
        <w:autoSpaceDN w:val="0"/>
        <w:adjustRightInd w:val="0"/>
        <w:spacing w:after="0" w:line="240" w:lineRule="auto"/>
        <w:ind w:left="2127" w:hanging="284"/>
        <w:jc w:val="both"/>
        <w:rPr>
          <w:rFonts w:ascii="Arial" w:hAnsi="Arial" w:cs="Arial"/>
          <w:color w:val="000000"/>
          <w:sz w:val="24"/>
          <w:szCs w:val="24"/>
        </w:rPr>
      </w:pPr>
      <w:r w:rsidRPr="00D81541">
        <w:rPr>
          <w:rFonts w:ascii="Arial" w:hAnsi="Arial" w:cs="Arial"/>
          <w:sz w:val="24"/>
          <w:szCs w:val="24"/>
        </w:rPr>
        <w:t xml:space="preserve">Wajib memberikan laporan </w:t>
      </w:r>
      <w:r w:rsidRPr="00D81541">
        <w:rPr>
          <w:rFonts w:ascii="Arial" w:hAnsi="Arial" w:cs="Arial"/>
          <w:sz w:val="24"/>
          <w:szCs w:val="24"/>
          <w:lang w:val="id-ID"/>
        </w:rPr>
        <w:t xml:space="preserve">realisasi </w:t>
      </w:r>
      <w:r w:rsidRPr="00D81541">
        <w:rPr>
          <w:rFonts w:ascii="Arial" w:hAnsi="Arial" w:cs="Arial"/>
          <w:sz w:val="24"/>
          <w:szCs w:val="24"/>
        </w:rPr>
        <w:t>produksi setiap 6 (enam bulan</w:t>
      </w:r>
      <w:r w:rsidRPr="00D81541">
        <w:rPr>
          <w:rFonts w:ascii="Arial" w:hAnsi="Arial" w:cs="Arial"/>
          <w:sz w:val="24"/>
          <w:szCs w:val="24"/>
          <w:lang w:val="id-ID"/>
        </w:rPr>
        <w:t>)</w:t>
      </w:r>
      <w:r w:rsidRPr="00D81541">
        <w:rPr>
          <w:rFonts w:ascii="Arial" w:hAnsi="Arial" w:cs="Arial"/>
          <w:sz w:val="24"/>
          <w:szCs w:val="24"/>
        </w:rPr>
        <w:t xml:space="preserve"> sekali kepada Gubernur c.q. Kepala Dinas.</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sidRPr="0095469F">
        <w:rPr>
          <w:rFonts w:ascii="Arial" w:hAnsi="Arial" w:cs="Arial"/>
          <w:sz w:val="24"/>
          <w:szCs w:val="24"/>
        </w:rPr>
        <w:t>Pasal</w:t>
      </w:r>
      <w:r>
        <w:rPr>
          <w:rFonts w:ascii="Arial" w:hAnsi="Arial" w:cs="Arial"/>
          <w:color w:val="000000"/>
          <w:sz w:val="24"/>
          <w:szCs w:val="24"/>
        </w:rPr>
        <w:t xml:space="preserve"> 48</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EC1547" w:rsidRDefault="00E61ABF" w:rsidP="00905D20">
      <w:pPr>
        <w:widowControl w:val="0"/>
        <w:numPr>
          <w:ilvl w:val="0"/>
          <w:numId w:val="71"/>
        </w:numPr>
        <w:autoSpaceDE w:val="0"/>
        <w:autoSpaceDN w:val="0"/>
        <w:adjustRightInd w:val="0"/>
        <w:spacing w:after="0" w:line="240" w:lineRule="auto"/>
        <w:ind w:left="1843" w:hanging="425"/>
        <w:jc w:val="both"/>
        <w:rPr>
          <w:rFonts w:ascii="Arial" w:hAnsi="Arial" w:cs="Arial"/>
          <w:b/>
          <w:strike/>
          <w:color w:val="FF0000"/>
          <w:sz w:val="24"/>
          <w:szCs w:val="24"/>
          <w:u w:val="single"/>
        </w:rPr>
      </w:pPr>
      <w:r w:rsidRPr="00E7229F">
        <w:rPr>
          <w:rFonts w:ascii="Arial" w:hAnsi="Arial" w:cs="Arial"/>
          <w:color w:val="000000"/>
          <w:sz w:val="24"/>
          <w:szCs w:val="24"/>
        </w:rPr>
        <w:t>Setiap perusahaan industri yang memiliki izin usaha industri sebagaimana dimaksud pada Pasal 4</w:t>
      </w:r>
      <w:r>
        <w:rPr>
          <w:rFonts w:ascii="Arial" w:hAnsi="Arial" w:cs="Arial"/>
          <w:color w:val="000000"/>
          <w:sz w:val="24"/>
          <w:szCs w:val="24"/>
        </w:rPr>
        <w:t>6</w:t>
      </w:r>
      <w:r w:rsidRPr="00E7229F">
        <w:rPr>
          <w:rFonts w:ascii="Arial" w:hAnsi="Arial" w:cs="Arial"/>
          <w:color w:val="000000"/>
          <w:sz w:val="24"/>
          <w:szCs w:val="24"/>
        </w:rPr>
        <w:t xml:space="preserve"> dapat melakukan perluasan</w:t>
      </w:r>
      <w:r w:rsidRPr="00E7229F">
        <w:rPr>
          <w:rFonts w:ascii="Arial" w:hAnsi="Arial" w:cs="Arial"/>
          <w:color w:val="000000"/>
          <w:sz w:val="24"/>
          <w:szCs w:val="24"/>
          <w:lang w:val="id-ID"/>
        </w:rPr>
        <w:t xml:space="preserve"> </w:t>
      </w:r>
      <w:r w:rsidRPr="00E7229F">
        <w:rPr>
          <w:rFonts w:ascii="Arial" w:hAnsi="Arial" w:cs="Arial"/>
          <w:sz w:val="24"/>
          <w:szCs w:val="24"/>
          <w:lang w:val="id-ID"/>
        </w:rPr>
        <w:t>apabila kapasitas</w:t>
      </w:r>
      <w:r w:rsidRPr="00E7229F">
        <w:rPr>
          <w:rFonts w:ascii="Arial" w:hAnsi="Arial" w:cs="Arial"/>
          <w:sz w:val="24"/>
          <w:szCs w:val="24"/>
        </w:rPr>
        <w:t xml:space="preserve"> </w:t>
      </w:r>
      <w:r w:rsidRPr="00E7229F">
        <w:rPr>
          <w:rFonts w:ascii="Arial" w:hAnsi="Arial" w:cs="Arial"/>
          <w:sz w:val="24"/>
          <w:szCs w:val="24"/>
          <w:lang w:val="id-ID"/>
        </w:rPr>
        <w:t>produksi melebihi 30% dari total produksi sebelumnya</w:t>
      </w:r>
      <w:r w:rsidRPr="00E7229F">
        <w:rPr>
          <w:rFonts w:ascii="Arial" w:hAnsi="Arial" w:cs="Arial"/>
          <w:sz w:val="24"/>
          <w:szCs w:val="24"/>
        </w:rPr>
        <w:t>.</w:t>
      </w:r>
    </w:p>
    <w:p w:rsidR="00E61ABF" w:rsidRPr="0095469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71"/>
        </w:numPr>
        <w:autoSpaceDE w:val="0"/>
        <w:autoSpaceDN w:val="0"/>
        <w:adjustRightInd w:val="0"/>
        <w:spacing w:after="0" w:line="240" w:lineRule="auto"/>
        <w:ind w:left="1843" w:hanging="425"/>
        <w:jc w:val="both"/>
        <w:rPr>
          <w:rFonts w:ascii="Arial" w:hAnsi="Arial" w:cs="Arial"/>
          <w:sz w:val="24"/>
          <w:szCs w:val="24"/>
        </w:rPr>
      </w:pPr>
      <w:r w:rsidRPr="0095469F">
        <w:rPr>
          <w:rFonts w:ascii="Arial" w:hAnsi="Arial" w:cs="Arial"/>
          <w:color w:val="000000"/>
          <w:sz w:val="24"/>
          <w:szCs w:val="24"/>
        </w:rPr>
        <w:t>Perusahaan</w:t>
      </w:r>
      <w:r w:rsidRPr="001620D0">
        <w:rPr>
          <w:rFonts w:ascii="Arial" w:hAnsi="Arial" w:cs="Arial"/>
          <w:sz w:val="24"/>
          <w:szCs w:val="24"/>
        </w:rPr>
        <w:t xml:space="preserve"> industri yang melakukan perluasan menggunakan sumber daya alam yang diwajibkan memiliki </w:t>
      </w:r>
      <w:r>
        <w:rPr>
          <w:rFonts w:ascii="Arial" w:hAnsi="Arial" w:cs="Arial"/>
          <w:sz w:val="24"/>
          <w:szCs w:val="24"/>
        </w:rPr>
        <w:t xml:space="preserve">Izin Lingkungan dan </w:t>
      </w:r>
      <w:r w:rsidRPr="001620D0">
        <w:rPr>
          <w:rFonts w:ascii="Arial" w:hAnsi="Arial" w:cs="Arial"/>
          <w:sz w:val="24"/>
          <w:szCs w:val="24"/>
        </w:rPr>
        <w:t>Analisis Mengenai Dampak Lingkungan wajib memiliki izin perluasan</w:t>
      </w:r>
      <w:r>
        <w:rPr>
          <w:rFonts w:ascii="Arial" w:hAnsi="Arial" w:cs="Arial"/>
          <w:sz w:val="24"/>
          <w:szCs w:val="24"/>
        </w:rPr>
        <w:t xml:space="preserve"> dari Gubernur melalui Kepala SKPD yang tugasnya dalam perizinan.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Pasal </w:t>
      </w:r>
      <w:r>
        <w:rPr>
          <w:rFonts w:ascii="Arial" w:hAnsi="Arial" w:cs="Arial"/>
          <w:sz w:val="24"/>
          <w:szCs w:val="24"/>
        </w:rPr>
        <w:t>49</w:t>
      </w:r>
    </w:p>
    <w:p w:rsidR="00E61ABF" w:rsidRPr="001620D0" w:rsidRDefault="00E61ABF" w:rsidP="00E61ABF">
      <w:pPr>
        <w:widowControl w:val="0"/>
        <w:autoSpaceDE w:val="0"/>
        <w:autoSpaceDN w:val="0"/>
        <w:adjustRightInd w:val="0"/>
        <w:spacing w:after="0" w:line="240" w:lineRule="auto"/>
        <w:ind w:left="1440"/>
        <w:jc w:val="both"/>
        <w:rPr>
          <w:rFonts w:ascii="Arial" w:hAnsi="Arial" w:cs="Arial"/>
          <w:sz w:val="24"/>
          <w:szCs w:val="24"/>
        </w:rPr>
      </w:pPr>
    </w:p>
    <w:p w:rsidR="00E61ABF" w:rsidRPr="0095469F" w:rsidRDefault="00E61ABF" w:rsidP="00905D20">
      <w:pPr>
        <w:widowControl w:val="0"/>
        <w:numPr>
          <w:ilvl w:val="0"/>
          <w:numId w:val="72"/>
        </w:numPr>
        <w:autoSpaceDE w:val="0"/>
        <w:autoSpaceDN w:val="0"/>
        <w:adjustRightInd w:val="0"/>
        <w:spacing w:after="0" w:line="240" w:lineRule="auto"/>
        <w:ind w:left="1843" w:hanging="425"/>
        <w:jc w:val="both"/>
        <w:rPr>
          <w:rFonts w:ascii="Arial" w:hAnsi="Arial" w:cs="Arial"/>
          <w:color w:val="000000"/>
          <w:sz w:val="24"/>
          <w:szCs w:val="24"/>
        </w:rPr>
      </w:pPr>
      <w:r w:rsidRPr="0095469F">
        <w:rPr>
          <w:rFonts w:ascii="Arial" w:hAnsi="Arial" w:cs="Arial"/>
          <w:color w:val="000000"/>
          <w:sz w:val="24"/>
          <w:szCs w:val="24"/>
        </w:rPr>
        <w:t xml:space="preserve">Setiap kegiatan usaha kawasan industri wajib memiliki izin usaha kawasan industri dari Pemerintah Daerah sesuai persyaratan yang ditetapkan oleh Gubernur.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7250A0" w:rsidRDefault="00E61ABF" w:rsidP="00905D20">
      <w:pPr>
        <w:widowControl w:val="0"/>
        <w:numPr>
          <w:ilvl w:val="0"/>
          <w:numId w:val="72"/>
        </w:numPr>
        <w:autoSpaceDE w:val="0"/>
        <w:autoSpaceDN w:val="0"/>
        <w:adjustRightInd w:val="0"/>
        <w:spacing w:after="0" w:line="240" w:lineRule="auto"/>
        <w:ind w:left="1843" w:hanging="425"/>
        <w:jc w:val="both"/>
        <w:rPr>
          <w:rFonts w:ascii="Arial" w:hAnsi="Arial" w:cs="Arial"/>
          <w:color w:val="000000"/>
          <w:sz w:val="24"/>
          <w:szCs w:val="24"/>
        </w:rPr>
      </w:pPr>
      <w:r w:rsidRPr="002312D2">
        <w:rPr>
          <w:rFonts w:ascii="Arial" w:hAnsi="Arial" w:cs="Arial"/>
          <w:color w:val="000000"/>
          <w:sz w:val="24"/>
          <w:szCs w:val="24"/>
        </w:rPr>
        <w:t>Perusahaan Kawasan Industri</w:t>
      </w:r>
      <w:r w:rsidRPr="007250A0">
        <w:rPr>
          <w:rFonts w:ascii="Arial" w:hAnsi="Arial" w:cs="Arial"/>
          <w:color w:val="000000"/>
          <w:sz w:val="24"/>
          <w:szCs w:val="24"/>
        </w:rPr>
        <w:t xml:space="preserve"> yang telah </w:t>
      </w:r>
      <w:r w:rsidRPr="002312D2">
        <w:rPr>
          <w:rFonts w:ascii="Arial" w:hAnsi="Arial" w:cs="Arial"/>
          <w:color w:val="000000"/>
          <w:sz w:val="24"/>
          <w:szCs w:val="24"/>
        </w:rPr>
        <w:t>me</w:t>
      </w:r>
      <w:r w:rsidRPr="007250A0">
        <w:rPr>
          <w:rFonts w:ascii="Arial" w:hAnsi="Arial" w:cs="Arial"/>
          <w:color w:val="000000"/>
          <w:sz w:val="24"/>
          <w:szCs w:val="24"/>
        </w:rPr>
        <w:t xml:space="preserve">miliki izin sebagaimana dimaksud pada ayat (1), wajib memenuhi standar kawasan industri sesuai ketentuan peraturan perundang-undangan. </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7250A0" w:rsidRDefault="00E61ABF" w:rsidP="00905D20">
      <w:pPr>
        <w:widowControl w:val="0"/>
        <w:numPr>
          <w:ilvl w:val="0"/>
          <w:numId w:val="72"/>
        </w:numPr>
        <w:autoSpaceDE w:val="0"/>
        <w:autoSpaceDN w:val="0"/>
        <w:adjustRightInd w:val="0"/>
        <w:spacing w:after="0" w:line="240" w:lineRule="auto"/>
        <w:ind w:left="1843" w:hanging="425"/>
        <w:jc w:val="both"/>
        <w:rPr>
          <w:rFonts w:ascii="Arial" w:hAnsi="Arial" w:cs="Arial"/>
          <w:color w:val="000000"/>
          <w:sz w:val="24"/>
          <w:szCs w:val="24"/>
        </w:rPr>
      </w:pPr>
      <w:r w:rsidRPr="007250A0">
        <w:rPr>
          <w:rFonts w:ascii="Arial" w:hAnsi="Arial" w:cs="Arial"/>
          <w:color w:val="000000"/>
          <w:sz w:val="24"/>
          <w:szCs w:val="24"/>
        </w:rPr>
        <w:t xml:space="preserve">Setiap </w:t>
      </w:r>
      <w:r w:rsidRPr="002312D2">
        <w:rPr>
          <w:rFonts w:ascii="Arial" w:hAnsi="Arial" w:cs="Arial"/>
          <w:color w:val="000000"/>
          <w:sz w:val="24"/>
          <w:szCs w:val="24"/>
        </w:rPr>
        <w:t>Perusahaan Kawasan Industri</w:t>
      </w:r>
      <w:r w:rsidRPr="007250A0">
        <w:rPr>
          <w:rFonts w:ascii="Arial" w:hAnsi="Arial" w:cs="Arial"/>
          <w:color w:val="000000"/>
          <w:sz w:val="24"/>
          <w:szCs w:val="24"/>
        </w:rPr>
        <w:t xml:space="preserve"> yang melakukan perluasan wajib memiliki izin perluasan kawasan industri dari Gubernur melalui Kepala SKPD yang tugasnya dalam perizinan. </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sidRPr="0095469F">
        <w:rPr>
          <w:rFonts w:ascii="Arial" w:hAnsi="Arial" w:cs="Arial"/>
          <w:sz w:val="24"/>
          <w:szCs w:val="24"/>
        </w:rPr>
        <w:t>Pasal</w:t>
      </w:r>
      <w:r>
        <w:rPr>
          <w:rFonts w:ascii="Arial" w:hAnsi="Arial" w:cs="Arial"/>
          <w:color w:val="000000"/>
          <w:sz w:val="24"/>
          <w:szCs w:val="24"/>
        </w:rPr>
        <w:t xml:space="preserve"> 50</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EC1547" w:rsidRDefault="00E61ABF" w:rsidP="00905D20">
      <w:pPr>
        <w:widowControl w:val="0"/>
        <w:numPr>
          <w:ilvl w:val="0"/>
          <w:numId w:val="73"/>
        </w:numPr>
        <w:autoSpaceDE w:val="0"/>
        <w:autoSpaceDN w:val="0"/>
        <w:adjustRightInd w:val="0"/>
        <w:spacing w:after="0" w:line="240" w:lineRule="auto"/>
        <w:ind w:left="1843" w:hanging="425"/>
        <w:jc w:val="both"/>
        <w:rPr>
          <w:rFonts w:ascii="Arial" w:hAnsi="Arial" w:cs="Arial"/>
          <w:color w:val="000000"/>
          <w:sz w:val="24"/>
          <w:szCs w:val="24"/>
        </w:rPr>
      </w:pPr>
      <w:r w:rsidRPr="007250A0">
        <w:rPr>
          <w:rFonts w:ascii="Arial" w:hAnsi="Arial" w:cs="Arial"/>
          <w:color w:val="000000"/>
          <w:sz w:val="24"/>
          <w:szCs w:val="24"/>
        </w:rPr>
        <w:t>Perusahaan industri diarahkan untuk dapat menjalankan kegiatan industri di lokasi kawasan industri kecuali Pemerintah Daerah belum memiliki kawasan industri atau telah memiliki kawasan industri tetapi seluruh kaveling industri dalam kawasan industri telah habis.</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7250A0" w:rsidRDefault="00E61ABF" w:rsidP="00905D20">
      <w:pPr>
        <w:widowControl w:val="0"/>
        <w:numPr>
          <w:ilvl w:val="0"/>
          <w:numId w:val="73"/>
        </w:numPr>
        <w:autoSpaceDE w:val="0"/>
        <w:autoSpaceDN w:val="0"/>
        <w:adjustRightInd w:val="0"/>
        <w:spacing w:after="0" w:line="240" w:lineRule="auto"/>
        <w:ind w:left="1843" w:hanging="425"/>
        <w:jc w:val="both"/>
        <w:rPr>
          <w:rFonts w:ascii="Arial" w:hAnsi="Arial" w:cs="Arial"/>
          <w:color w:val="000000"/>
          <w:sz w:val="24"/>
          <w:szCs w:val="24"/>
        </w:rPr>
      </w:pPr>
      <w:r w:rsidRPr="007250A0">
        <w:rPr>
          <w:rFonts w:ascii="Arial" w:hAnsi="Arial" w:cs="Arial"/>
          <w:color w:val="000000"/>
          <w:sz w:val="24"/>
          <w:szCs w:val="24"/>
        </w:rPr>
        <w:t xml:space="preserve">Pengecualian kewajiban berlokasi di kawasan industri sebagaimana dimaksud pada ayat (1) juga berlaku bagi: </w:t>
      </w:r>
    </w:p>
    <w:p w:rsidR="00E61ABF" w:rsidRPr="007250A0" w:rsidRDefault="00E61ABF" w:rsidP="00905D20">
      <w:pPr>
        <w:pStyle w:val="ListParagraph"/>
        <w:numPr>
          <w:ilvl w:val="0"/>
          <w:numId w:val="74"/>
        </w:numPr>
        <w:autoSpaceDE w:val="0"/>
        <w:autoSpaceDN w:val="0"/>
        <w:adjustRightInd w:val="0"/>
        <w:spacing w:after="0" w:line="240" w:lineRule="auto"/>
        <w:ind w:left="2127" w:hanging="284"/>
        <w:jc w:val="both"/>
        <w:rPr>
          <w:rFonts w:ascii="Arial" w:hAnsi="Arial" w:cs="Arial"/>
          <w:sz w:val="24"/>
          <w:szCs w:val="24"/>
        </w:rPr>
      </w:pPr>
      <w:r w:rsidRPr="007250A0">
        <w:rPr>
          <w:rFonts w:ascii="Arial" w:hAnsi="Arial" w:cs="Arial"/>
          <w:sz w:val="24"/>
          <w:szCs w:val="24"/>
        </w:rPr>
        <w:lastRenderedPageBreak/>
        <w:t xml:space="preserve">industri kecil, industri menengah, dan industri kreatif yang tidak berpotensi menimbulkan pencemaran lingkungan hidup yang berdampak luas; atau </w:t>
      </w:r>
    </w:p>
    <w:p w:rsidR="00E61ABF" w:rsidRPr="001620D0" w:rsidRDefault="00E61ABF" w:rsidP="00905D20">
      <w:pPr>
        <w:pStyle w:val="ListParagraph"/>
        <w:numPr>
          <w:ilvl w:val="0"/>
          <w:numId w:val="74"/>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7250A0">
        <w:rPr>
          <w:rFonts w:ascii="Arial" w:hAnsi="Arial" w:cs="Arial"/>
          <w:sz w:val="24"/>
          <w:szCs w:val="24"/>
        </w:rPr>
        <w:t>industri</w:t>
      </w:r>
      <w:proofErr w:type="gramEnd"/>
      <w:r w:rsidRPr="007250A0">
        <w:rPr>
          <w:rFonts w:ascii="Arial" w:hAnsi="Arial" w:cs="Arial"/>
          <w:color w:val="000000"/>
          <w:sz w:val="24"/>
          <w:szCs w:val="24"/>
        </w:rPr>
        <w:t xml:space="preserve"> yang menggunakan bahan baku khusus dan/atau proses produksinya memerlukan lokasi khusus.</w:t>
      </w:r>
      <w:r w:rsidRPr="001620D0">
        <w:rPr>
          <w:rFonts w:ascii="Arial" w:hAnsi="Arial" w:cs="Arial"/>
          <w:color w:val="000000"/>
          <w:sz w:val="24"/>
          <w:szCs w:val="24"/>
        </w:rPr>
        <w:t xml:space="preserve"> </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color w:val="000000"/>
          <w:sz w:val="24"/>
          <w:szCs w:val="24"/>
        </w:rPr>
      </w:pPr>
      <w:r>
        <w:rPr>
          <w:rFonts w:ascii="Arial" w:hAnsi="Arial" w:cs="Arial"/>
          <w:color w:val="000000"/>
          <w:sz w:val="24"/>
          <w:szCs w:val="24"/>
        </w:rPr>
        <w:t>Pasal 51</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C00EF" w:rsidRDefault="00E61ABF" w:rsidP="00E61ABF">
      <w:pPr>
        <w:autoSpaceDE w:val="0"/>
        <w:autoSpaceDN w:val="0"/>
        <w:adjustRightInd w:val="0"/>
        <w:spacing w:after="0" w:line="240" w:lineRule="auto"/>
        <w:ind w:left="1418"/>
        <w:jc w:val="both"/>
        <w:rPr>
          <w:rFonts w:ascii="Arial" w:hAnsi="Arial" w:cs="Arial"/>
          <w:strike/>
          <w:color w:val="FF0000"/>
          <w:sz w:val="24"/>
          <w:szCs w:val="24"/>
        </w:rPr>
      </w:pPr>
      <w:r w:rsidRPr="007250A0">
        <w:rPr>
          <w:rFonts w:ascii="Arial" w:hAnsi="Arial" w:cs="Arial"/>
          <w:color w:val="000000"/>
          <w:sz w:val="24"/>
          <w:szCs w:val="24"/>
        </w:rPr>
        <w:t>Ketentuan</w:t>
      </w:r>
      <w:r w:rsidRPr="007250A0">
        <w:rPr>
          <w:rFonts w:ascii="Arial" w:hAnsi="Arial" w:cs="Arial"/>
          <w:sz w:val="24"/>
          <w:szCs w:val="24"/>
        </w:rPr>
        <w:t xml:space="preserve"> lebih lanjut mengenai tata cara pemberian izin usaha industri, izin perluasan, izin usaha kawasan industri, dan kewajiban berlokasi di kawasan industri sebagaimana dimaksud dalam Pasal 4</w:t>
      </w:r>
      <w:r>
        <w:rPr>
          <w:rFonts w:ascii="Arial" w:hAnsi="Arial" w:cs="Arial"/>
          <w:sz w:val="24"/>
          <w:szCs w:val="24"/>
        </w:rPr>
        <w:t>6</w:t>
      </w:r>
      <w:r w:rsidRPr="007250A0">
        <w:rPr>
          <w:rFonts w:ascii="Arial" w:hAnsi="Arial" w:cs="Arial"/>
          <w:sz w:val="24"/>
          <w:szCs w:val="24"/>
        </w:rPr>
        <w:t xml:space="preserve"> sampai dengan Pasal </w:t>
      </w:r>
      <w:r>
        <w:rPr>
          <w:rFonts w:ascii="Arial" w:hAnsi="Arial" w:cs="Arial"/>
          <w:sz w:val="24"/>
          <w:szCs w:val="24"/>
        </w:rPr>
        <w:t>50</w:t>
      </w:r>
      <w:r w:rsidRPr="007250A0">
        <w:rPr>
          <w:rFonts w:ascii="Arial" w:hAnsi="Arial" w:cs="Arial"/>
          <w:sz w:val="24"/>
          <w:szCs w:val="24"/>
        </w:rPr>
        <w:t>, diatur dengan Peraturan Gubernur</w:t>
      </w:r>
      <w:r w:rsidRPr="007250A0">
        <w:rPr>
          <w:rFonts w:ascii="Arial" w:hAnsi="Arial" w:cs="Arial"/>
          <w:sz w:val="24"/>
          <w:szCs w:val="24"/>
          <w:lang w:val="id-ID"/>
        </w:rPr>
        <w:t xml:space="preserve"> dan/atau SKPD yang mengeluarkan perizinan</w:t>
      </w:r>
      <w:r w:rsidRPr="007250A0">
        <w:rPr>
          <w:rFonts w:ascii="Arial" w:hAnsi="Arial" w:cs="Arial"/>
          <w:sz w:val="24"/>
          <w:szCs w:val="24"/>
        </w:rPr>
        <w:t>.</w:t>
      </w: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VII</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KERJASAMA DAN KEMITRAAN</w:t>
      </w: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52</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905D20">
      <w:pPr>
        <w:widowControl w:val="0"/>
        <w:numPr>
          <w:ilvl w:val="0"/>
          <w:numId w:val="75"/>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Pemerintah Daerah dapat melakukan kerjasama dengan daerah perbatasan dan/atau pemerintah daerah </w:t>
      </w:r>
      <w:proofErr w:type="gramStart"/>
      <w:r w:rsidRPr="001620D0">
        <w:rPr>
          <w:rFonts w:ascii="Arial" w:hAnsi="Arial" w:cs="Arial"/>
          <w:color w:val="000000"/>
          <w:sz w:val="24"/>
          <w:szCs w:val="24"/>
        </w:rPr>
        <w:t>lain</w:t>
      </w:r>
      <w:proofErr w:type="gramEnd"/>
      <w:r w:rsidRPr="001620D0">
        <w:rPr>
          <w:rFonts w:ascii="Arial" w:hAnsi="Arial" w:cs="Arial"/>
          <w:color w:val="000000"/>
          <w:sz w:val="24"/>
          <w:szCs w:val="24"/>
        </w:rPr>
        <w:t xml:space="preserve">, perguruan tinggi, </w:t>
      </w:r>
      <w:r w:rsidRPr="00404064">
        <w:rPr>
          <w:rFonts w:ascii="Arial" w:hAnsi="Arial" w:cs="Arial"/>
          <w:color w:val="000000"/>
          <w:sz w:val="24"/>
          <w:szCs w:val="24"/>
          <w:lang w:val="id-ID"/>
        </w:rPr>
        <w:t>BUMN/BUMD,</w:t>
      </w:r>
      <w:r>
        <w:rPr>
          <w:rFonts w:ascii="Arial" w:hAnsi="Arial" w:cs="Arial"/>
          <w:b/>
          <w:color w:val="000000"/>
          <w:sz w:val="24"/>
          <w:szCs w:val="24"/>
          <w:lang w:val="id-ID"/>
        </w:rPr>
        <w:t xml:space="preserve"> </w:t>
      </w:r>
      <w:r>
        <w:rPr>
          <w:rFonts w:ascii="Arial" w:hAnsi="Arial" w:cs="Arial"/>
          <w:color w:val="000000"/>
          <w:sz w:val="24"/>
          <w:szCs w:val="24"/>
        </w:rPr>
        <w:t xml:space="preserve">asosiasi, </w:t>
      </w:r>
      <w:r w:rsidRPr="001620D0">
        <w:rPr>
          <w:rFonts w:ascii="Arial" w:hAnsi="Arial" w:cs="Arial"/>
          <w:color w:val="000000"/>
          <w:sz w:val="24"/>
          <w:szCs w:val="24"/>
        </w:rPr>
        <w:t xml:space="preserve">dan swasta dalam penyelenggaraan perindustrian. </w:t>
      </w:r>
    </w:p>
    <w:p w:rsidR="00E61ABF" w:rsidRPr="00463925"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75"/>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Kerjasama Pemerintah Daerah sebagaimana dimaksud pada ayat (1), dilaksanakan sesuai ketentuan peraturan perundang-undangan.</w:t>
      </w: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53</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905D20">
      <w:pPr>
        <w:widowControl w:val="0"/>
        <w:numPr>
          <w:ilvl w:val="0"/>
          <w:numId w:val="76"/>
        </w:numPr>
        <w:autoSpaceDE w:val="0"/>
        <w:autoSpaceDN w:val="0"/>
        <w:adjustRightInd w:val="0"/>
        <w:spacing w:after="0" w:line="240" w:lineRule="auto"/>
        <w:ind w:left="1843" w:hanging="425"/>
        <w:jc w:val="both"/>
        <w:rPr>
          <w:rFonts w:ascii="Arial" w:hAnsi="Arial" w:cs="Arial"/>
          <w:sz w:val="24"/>
          <w:szCs w:val="24"/>
        </w:rPr>
      </w:pPr>
      <w:r w:rsidRPr="007250A0">
        <w:rPr>
          <w:rFonts w:ascii="Arial" w:hAnsi="Arial" w:cs="Arial"/>
          <w:sz w:val="24"/>
          <w:szCs w:val="24"/>
        </w:rPr>
        <w:t>Perusahaan industri dan Perusahaan Kawasan Industri dapat melakukan kemitraan dengan usaha industri kecil dan/atau usaha industri menengah dan/atau industri kreatif berdasarkan perjanjian tertulis yang disepakai kedua belah pihak.</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905D20">
      <w:pPr>
        <w:widowControl w:val="0"/>
        <w:numPr>
          <w:ilvl w:val="0"/>
          <w:numId w:val="76"/>
        </w:numPr>
        <w:autoSpaceDE w:val="0"/>
        <w:autoSpaceDN w:val="0"/>
        <w:adjustRightInd w:val="0"/>
        <w:spacing w:after="0" w:line="240" w:lineRule="auto"/>
        <w:ind w:left="1843" w:hanging="425"/>
        <w:jc w:val="both"/>
        <w:rPr>
          <w:rFonts w:ascii="Arial" w:hAnsi="Arial" w:cs="Arial"/>
          <w:sz w:val="24"/>
          <w:szCs w:val="24"/>
        </w:rPr>
      </w:pPr>
      <w:r w:rsidRPr="007250A0">
        <w:rPr>
          <w:rFonts w:ascii="Arial" w:hAnsi="Arial" w:cs="Arial"/>
          <w:sz w:val="24"/>
          <w:szCs w:val="24"/>
        </w:rPr>
        <w:t>Kemitraan sebagaimana dimaksud pada ayat (1), dapat dilakukan dalam bentuk antara lain:</w:t>
      </w:r>
    </w:p>
    <w:p w:rsidR="00E61ABF" w:rsidRPr="007250A0" w:rsidRDefault="00E61ABF" w:rsidP="00E61ABF">
      <w:pPr>
        <w:widowControl w:val="0"/>
        <w:numPr>
          <w:ilvl w:val="0"/>
          <w:numId w:val="5"/>
        </w:numPr>
        <w:autoSpaceDE w:val="0"/>
        <w:autoSpaceDN w:val="0"/>
        <w:adjustRightInd w:val="0"/>
        <w:spacing w:after="0" w:line="240" w:lineRule="auto"/>
        <w:ind w:left="2127" w:hanging="284"/>
        <w:jc w:val="both"/>
        <w:rPr>
          <w:rFonts w:ascii="Arial" w:hAnsi="Arial" w:cs="Arial"/>
          <w:sz w:val="24"/>
          <w:szCs w:val="24"/>
        </w:rPr>
      </w:pPr>
      <w:r w:rsidRPr="007250A0">
        <w:rPr>
          <w:rFonts w:ascii="Arial" w:hAnsi="Arial" w:cs="Arial"/>
          <w:sz w:val="24"/>
          <w:szCs w:val="24"/>
        </w:rPr>
        <w:t>pemasaran;</w:t>
      </w:r>
    </w:p>
    <w:p w:rsidR="00E61ABF" w:rsidRPr="007250A0" w:rsidRDefault="00E61ABF" w:rsidP="00E61ABF">
      <w:pPr>
        <w:widowControl w:val="0"/>
        <w:numPr>
          <w:ilvl w:val="0"/>
          <w:numId w:val="5"/>
        </w:numPr>
        <w:autoSpaceDE w:val="0"/>
        <w:autoSpaceDN w:val="0"/>
        <w:adjustRightInd w:val="0"/>
        <w:spacing w:after="0" w:line="240" w:lineRule="auto"/>
        <w:ind w:left="2127" w:hanging="284"/>
        <w:jc w:val="both"/>
        <w:rPr>
          <w:rFonts w:ascii="Arial" w:hAnsi="Arial" w:cs="Arial"/>
          <w:sz w:val="24"/>
          <w:szCs w:val="24"/>
        </w:rPr>
      </w:pPr>
      <w:r w:rsidRPr="007250A0">
        <w:rPr>
          <w:rFonts w:ascii="Arial" w:hAnsi="Arial" w:cs="Arial"/>
          <w:sz w:val="24"/>
          <w:szCs w:val="24"/>
        </w:rPr>
        <w:t xml:space="preserve">penyediaan lokasi usaha; </w:t>
      </w:r>
    </w:p>
    <w:p w:rsidR="00E61ABF" w:rsidRPr="007250A0" w:rsidRDefault="00E61ABF" w:rsidP="00E61ABF">
      <w:pPr>
        <w:widowControl w:val="0"/>
        <w:numPr>
          <w:ilvl w:val="0"/>
          <w:numId w:val="5"/>
        </w:numPr>
        <w:autoSpaceDE w:val="0"/>
        <w:autoSpaceDN w:val="0"/>
        <w:adjustRightInd w:val="0"/>
        <w:spacing w:after="0" w:line="240" w:lineRule="auto"/>
        <w:ind w:left="2127" w:hanging="284"/>
        <w:jc w:val="both"/>
        <w:rPr>
          <w:rFonts w:ascii="Arial" w:hAnsi="Arial" w:cs="Arial"/>
          <w:sz w:val="24"/>
          <w:szCs w:val="24"/>
        </w:rPr>
      </w:pPr>
      <w:r w:rsidRPr="007250A0">
        <w:rPr>
          <w:rFonts w:ascii="Arial" w:hAnsi="Arial" w:cs="Arial"/>
          <w:sz w:val="24"/>
          <w:szCs w:val="24"/>
        </w:rPr>
        <w:t xml:space="preserve">penyediaan pasokan bahan baku; </w:t>
      </w:r>
    </w:p>
    <w:p w:rsidR="00E61ABF" w:rsidRPr="007250A0" w:rsidRDefault="00E61ABF" w:rsidP="00E61ABF">
      <w:pPr>
        <w:widowControl w:val="0"/>
        <w:numPr>
          <w:ilvl w:val="0"/>
          <w:numId w:val="5"/>
        </w:numPr>
        <w:autoSpaceDE w:val="0"/>
        <w:autoSpaceDN w:val="0"/>
        <w:adjustRightInd w:val="0"/>
        <w:spacing w:after="0" w:line="240" w:lineRule="auto"/>
        <w:ind w:left="2127" w:hanging="284"/>
        <w:jc w:val="both"/>
        <w:rPr>
          <w:rFonts w:ascii="Arial" w:hAnsi="Arial" w:cs="Arial"/>
          <w:sz w:val="24"/>
          <w:szCs w:val="24"/>
        </w:rPr>
      </w:pPr>
      <w:r w:rsidRPr="007250A0">
        <w:rPr>
          <w:rFonts w:ascii="Arial" w:hAnsi="Arial" w:cs="Arial"/>
          <w:sz w:val="24"/>
          <w:szCs w:val="24"/>
        </w:rPr>
        <w:t xml:space="preserve">pengembangan dan pemanfaatan teknologi industri; </w:t>
      </w:r>
    </w:p>
    <w:p w:rsidR="00E61ABF" w:rsidRPr="007250A0" w:rsidRDefault="00E61ABF" w:rsidP="00E61ABF">
      <w:pPr>
        <w:widowControl w:val="0"/>
        <w:numPr>
          <w:ilvl w:val="0"/>
          <w:numId w:val="5"/>
        </w:numPr>
        <w:autoSpaceDE w:val="0"/>
        <w:autoSpaceDN w:val="0"/>
        <w:adjustRightInd w:val="0"/>
        <w:spacing w:after="0" w:line="240" w:lineRule="auto"/>
        <w:ind w:left="2127" w:hanging="284"/>
        <w:jc w:val="both"/>
        <w:rPr>
          <w:rFonts w:ascii="Arial" w:hAnsi="Arial" w:cs="Arial"/>
          <w:sz w:val="24"/>
          <w:szCs w:val="24"/>
        </w:rPr>
      </w:pPr>
      <w:r w:rsidRPr="007250A0">
        <w:rPr>
          <w:rFonts w:ascii="Arial" w:hAnsi="Arial" w:cs="Arial"/>
          <w:sz w:val="24"/>
          <w:szCs w:val="24"/>
        </w:rPr>
        <w:lastRenderedPageBreak/>
        <w:t>pengembangan sumber daya manusia</w:t>
      </w:r>
      <w:r w:rsidRPr="007250A0">
        <w:rPr>
          <w:rFonts w:ascii="Arial" w:hAnsi="Arial" w:cs="Arial"/>
          <w:sz w:val="24"/>
          <w:szCs w:val="24"/>
          <w:lang w:val="id-ID"/>
        </w:rPr>
        <w:t>;</w:t>
      </w:r>
    </w:p>
    <w:p w:rsidR="00E61ABF" w:rsidRPr="007250A0" w:rsidRDefault="00E61ABF" w:rsidP="00E61ABF">
      <w:pPr>
        <w:widowControl w:val="0"/>
        <w:numPr>
          <w:ilvl w:val="0"/>
          <w:numId w:val="5"/>
        </w:numPr>
        <w:autoSpaceDE w:val="0"/>
        <w:autoSpaceDN w:val="0"/>
        <w:adjustRightInd w:val="0"/>
        <w:spacing w:after="0" w:line="240" w:lineRule="auto"/>
        <w:ind w:left="2127" w:hanging="284"/>
        <w:jc w:val="both"/>
        <w:rPr>
          <w:rFonts w:ascii="Arial" w:hAnsi="Arial" w:cs="Arial"/>
          <w:sz w:val="24"/>
          <w:szCs w:val="24"/>
        </w:rPr>
      </w:pPr>
      <w:r w:rsidRPr="007250A0">
        <w:rPr>
          <w:rFonts w:ascii="Arial" w:hAnsi="Arial" w:cs="Arial"/>
          <w:sz w:val="24"/>
          <w:szCs w:val="24"/>
          <w:lang w:val="id-ID"/>
        </w:rPr>
        <w:t>b</w:t>
      </w:r>
      <w:r w:rsidRPr="007250A0">
        <w:rPr>
          <w:rFonts w:ascii="Arial" w:hAnsi="Arial" w:cs="Arial"/>
          <w:sz w:val="24"/>
          <w:szCs w:val="24"/>
        </w:rPr>
        <w:t>antuan permodalan</w:t>
      </w:r>
      <w:r w:rsidRPr="007250A0">
        <w:rPr>
          <w:rFonts w:ascii="Arial" w:hAnsi="Arial" w:cs="Arial"/>
          <w:sz w:val="24"/>
          <w:szCs w:val="24"/>
          <w:lang w:val="id-ID"/>
        </w:rPr>
        <w:t xml:space="preserve">; </w:t>
      </w:r>
      <w:r w:rsidRPr="007250A0">
        <w:rPr>
          <w:rFonts w:ascii="Arial" w:hAnsi="Arial" w:cs="Arial"/>
          <w:sz w:val="24"/>
          <w:szCs w:val="24"/>
        </w:rPr>
        <w:t>dan/atau</w:t>
      </w:r>
    </w:p>
    <w:p w:rsidR="00E61ABF" w:rsidRPr="007250A0" w:rsidRDefault="00E61ABF" w:rsidP="00E61ABF">
      <w:pPr>
        <w:widowControl w:val="0"/>
        <w:numPr>
          <w:ilvl w:val="0"/>
          <w:numId w:val="5"/>
        </w:numPr>
        <w:autoSpaceDE w:val="0"/>
        <w:autoSpaceDN w:val="0"/>
        <w:adjustRightInd w:val="0"/>
        <w:spacing w:after="0" w:line="240" w:lineRule="auto"/>
        <w:ind w:left="2127" w:hanging="284"/>
        <w:jc w:val="both"/>
        <w:rPr>
          <w:rFonts w:ascii="Arial" w:hAnsi="Arial" w:cs="Arial"/>
          <w:b/>
          <w:sz w:val="24"/>
          <w:szCs w:val="24"/>
        </w:rPr>
      </w:pPr>
      <w:r w:rsidRPr="007250A0">
        <w:rPr>
          <w:rFonts w:ascii="Arial" w:hAnsi="Arial" w:cs="Arial"/>
          <w:sz w:val="24"/>
          <w:szCs w:val="24"/>
          <w:lang w:val="id-ID"/>
        </w:rPr>
        <w:t>sub kontrak antara industri besar dengan industri kecil, menengah, dan kreatif. (Bapak Angkat)</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905D20">
      <w:pPr>
        <w:widowControl w:val="0"/>
        <w:numPr>
          <w:ilvl w:val="0"/>
          <w:numId w:val="76"/>
        </w:numPr>
        <w:autoSpaceDE w:val="0"/>
        <w:autoSpaceDN w:val="0"/>
        <w:adjustRightInd w:val="0"/>
        <w:spacing w:after="0" w:line="240" w:lineRule="auto"/>
        <w:ind w:left="1843" w:hanging="425"/>
        <w:jc w:val="both"/>
        <w:rPr>
          <w:rFonts w:ascii="Arial" w:hAnsi="Arial" w:cs="Arial"/>
          <w:sz w:val="24"/>
          <w:szCs w:val="24"/>
        </w:rPr>
      </w:pPr>
      <w:r w:rsidRPr="007250A0">
        <w:rPr>
          <w:rFonts w:ascii="Arial" w:hAnsi="Arial" w:cs="Arial"/>
          <w:sz w:val="24"/>
          <w:szCs w:val="24"/>
        </w:rPr>
        <w:t xml:space="preserve">Industri kecil dan/atau industri menengah dan/atau industri kreatif dalam melakukan usaha dapat melakukan kemitraan dengan Pusat Perbelanjaan dan </w:t>
      </w:r>
      <w:r w:rsidRPr="007250A0">
        <w:rPr>
          <w:rFonts w:ascii="Arial" w:hAnsi="Arial" w:cs="Arial"/>
          <w:sz w:val="24"/>
          <w:szCs w:val="24"/>
          <w:lang w:val="id-ID"/>
        </w:rPr>
        <w:t xml:space="preserve">Pasar </w:t>
      </w:r>
      <w:r w:rsidRPr="007250A0">
        <w:rPr>
          <w:rFonts w:ascii="Arial" w:hAnsi="Arial" w:cs="Arial"/>
          <w:sz w:val="24"/>
          <w:szCs w:val="24"/>
        </w:rPr>
        <w:t>Modern berdasarkan perjanjian tertulis yang disepakai kedua belah pihak.</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905D20">
      <w:pPr>
        <w:widowControl w:val="0"/>
        <w:numPr>
          <w:ilvl w:val="0"/>
          <w:numId w:val="76"/>
        </w:numPr>
        <w:autoSpaceDE w:val="0"/>
        <w:autoSpaceDN w:val="0"/>
        <w:adjustRightInd w:val="0"/>
        <w:spacing w:after="0" w:line="240" w:lineRule="auto"/>
        <w:ind w:left="1843" w:hanging="425"/>
        <w:jc w:val="both"/>
        <w:rPr>
          <w:rFonts w:ascii="Arial" w:hAnsi="Arial" w:cs="Arial"/>
          <w:sz w:val="24"/>
          <w:szCs w:val="24"/>
        </w:rPr>
      </w:pPr>
      <w:r w:rsidRPr="00C54813">
        <w:rPr>
          <w:rFonts w:ascii="Arial" w:hAnsi="Arial" w:cs="Arial"/>
          <w:sz w:val="24"/>
          <w:szCs w:val="24"/>
        </w:rPr>
        <w:t>Ketentuan lebih lanjut mengenai kemitraan sebagaimana dimaksud pada ayat (1), ayat (2), dan ayat (3), di</w:t>
      </w:r>
      <w:r>
        <w:rPr>
          <w:rFonts w:ascii="Arial" w:hAnsi="Arial" w:cs="Arial"/>
          <w:sz w:val="24"/>
          <w:szCs w:val="24"/>
        </w:rPr>
        <w:t>atur dengan Peraturan Gubernur.</w:t>
      </w:r>
    </w:p>
    <w:p w:rsidR="00E61ABF" w:rsidRDefault="00E61ABF" w:rsidP="00E61ABF">
      <w:pPr>
        <w:pStyle w:val="ListParagraph"/>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VIII</w:t>
      </w:r>
    </w:p>
    <w:p w:rsidR="00E61ABF" w:rsidRPr="001620D0" w:rsidRDefault="00E61ABF" w:rsidP="00E61ABF">
      <w:pPr>
        <w:widowControl w:val="0"/>
        <w:autoSpaceDE w:val="0"/>
        <w:autoSpaceDN w:val="0"/>
        <w:adjustRightInd w:val="0"/>
        <w:spacing w:after="0" w:line="240" w:lineRule="auto"/>
        <w:ind w:left="1440"/>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bCs/>
          <w:sz w:val="24"/>
          <w:szCs w:val="24"/>
        </w:rPr>
        <w:t xml:space="preserve">TANGGUNG </w:t>
      </w:r>
      <w:r w:rsidRPr="00463925">
        <w:rPr>
          <w:rFonts w:ascii="Arial" w:hAnsi="Arial" w:cs="Arial"/>
          <w:sz w:val="24"/>
          <w:szCs w:val="24"/>
        </w:rPr>
        <w:t>JAWAB</w:t>
      </w:r>
      <w:r w:rsidRPr="001620D0">
        <w:rPr>
          <w:rFonts w:ascii="Arial" w:hAnsi="Arial" w:cs="Arial"/>
          <w:bCs/>
          <w:sz w:val="24"/>
          <w:szCs w:val="24"/>
        </w:rPr>
        <w:t xml:space="preserve"> SOSIAL DAN LINGKUNGAN</w:t>
      </w:r>
    </w:p>
    <w:p w:rsidR="00E61ABF" w:rsidRDefault="00E61ABF" w:rsidP="00E61ABF">
      <w:pPr>
        <w:widowControl w:val="0"/>
        <w:autoSpaceDE w:val="0"/>
        <w:autoSpaceDN w:val="0"/>
        <w:adjustRightInd w:val="0"/>
        <w:spacing w:after="0" w:line="240" w:lineRule="auto"/>
        <w:ind w:left="1440"/>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54</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905D20">
      <w:pPr>
        <w:widowControl w:val="0"/>
        <w:numPr>
          <w:ilvl w:val="0"/>
          <w:numId w:val="77"/>
        </w:numPr>
        <w:autoSpaceDE w:val="0"/>
        <w:autoSpaceDN w:val="0"/>
        <w:adjustRightInd w:val="0"/>
        <w:spacing w:after="0" w:line="240" w:lineRule="auto"/>
        <w:ind w:left="1843" w:hanging="425"/>
        <w:jc w:val="both"/>
        <w:rPr>
          <w:rFonts w:ascii="Arial" w:hAnsi="Arial" w:cs="Arial"/>
          <w:sz w:val="24"/>
          <w:szCs w:val="24"/>
        </w:rPr>
      </w:pPr>
      <w:r w:rsidRPr="007250A0">
        <w:rPr>
          <w:rFonts w:ascii="Arial" w:hAnsi="Arial" w:cs="Arial"/>
          <w:sz w:val="24"/>
          <w:szCs w:val="24"/>
        </w:rPr>
        <w:t>Setiap perusahaan industri, Perusahaan Kawasan Industri, dan pengelola sentra industri melaksanakan tanggung jawab sosial dan lingkungan.</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905D20">
      <w:pPr>
        <w:widowControl w:val="0"/>
        <w:numPr>
          <w:ilvl w:val="0"/>
          <w:numId w:val="77"/>
        </w:numPr>
        <w:autoSpaceDE w:val="0"/>
        <w:autoSpaceDN w:val="0"/>
        <w:adjustRightInd w:val="0"/>
        <w:spacing w:after="0" w:line="240" w:lineRule="auto"/>
        <w:ind w:left="1843" w:hanging="425"/>
        <w:jc w:val="both"/>
        <w:rPr>
          <w:rFonts w:ascii="Arial" w:hAnsi="Arial" w:cs="Arial"/>
          <w:sz w:val="24"/>
          <w:szCs w:val="24"/>
        </w:rPr>
      </w:pPr>
      <w:r w:rsidRPr="007250A0">
        <w:rPr>
          <w:rFonts w:ascii="Arial" w:hAnsi="Arial" w:cs="Arial"/>
          <w:sz w:val="24"/>
          <w:szCs w:val="24"/>
        </w:rPr>
        <w:t xml:space="preserve">Pelaksanaan tanggung jawab sosial dan lingkungan perusahaan industri, Perusahaan Kawasan Industri, dan pengelola sentra industri sebagaimana dimaksud pada ayat (1), </w:t>
      </w:r>
      <w:r w:rsidRPr="007250A0">
        <w:rPr>
          <w:rFonts w:ascii="Arial" w:hAnsi="Arial" w:cs="Arial"/>
          <w:color w:val="000000"/>
          <w:sz w:val="24"/>
          <w:szCs w:val="24"/>
        </w:rPr>
        <w:t xml:space="preserve">merupakan kewajiban perusahaan yang dianggarkan dan diperhitungkan sebagai biaya perusahaan dengan memperhatikan kepatutan dan kewajaran. </w:t>
      </w:r>
    </w:p>
    <w:p w:rsidR="00E61ABF" w:rsidRPr="007250A0" w:rsidRDefault="00E61ABF" w:rsidP="00E61ABF">
      <w:pPr>
        <w:widowControl w:val="0"/>
        <w:autoSpaceDE w:val="0"/>
        <w:autoSpaceDN w:val="0"/>
        <w:adjustRightInd w:val="0"/>
        <w:spacing w:after="0" w:line="240" w:lineRule="auto"/>
        <w:jc w:val="both"/>
        <w:rPr>
          <w:rFonts w:ascii="Arial" w:hAnsi="Arial" w:cs="Arial"/>
          <w:sz w:val="24"/>
          <w:szCs w:val="24"/>
        </w:rPr>
      </w:pPr>
    </w:p>
    <w:p w:rsidR="00E61ABF" w:rsidRPr="007250A0" w:rsidRDefault="00E61ABF" w:rsidP="00905D20">
      <w:pPr>
        <w:widowControl w:val="0"/>
        <w:numPr>
          <w:ilvl w:val="0"/>
          <w:numId w:val="77"/>
        </w:numPr>
        <w:autoSpaceDE w:val="0"/>
        <w:autoSpaceDN w:val="0"/>
        <w:adjustRightInd w:val="0"/>
        <w:spacing w:after="0" w:line="240" w:lineRule="auto"/>
        <w:ind w:left="1843" w:hanging="425"/>
        <w:jc w:val="both"/>
        <w:rPr>
          <w:rFonts w:ascii="Arial" w:hAnsi="Arial" w:cs="Arial"/>
          <w:strike/>
          <w:sz w:val="24"/>
          <w:szCs w:val="24"/>
        </w:rPr>
      </w:pPr>
      <w:r w:rsidRPr="007250A0">
        <w:rPr>
          <w:rFonts w:ascii="Arial" w:hAnsi="Arial" w:cs="Arial"/>
          <w:sz w:val="24"/>
          <w:szCs w:val="24"/>
        </w:rPr>
        <w:t xml:space="preserve">Ketentuan lebih lanjut mengenai tanggung jawab sosial dan lingkungan perusahaan sebagaimana dimaksud pada ayat (1) dan ayat (2), diatur </w:t>
      </w:r>
      <w:r w:rsidRPr="007250A0">
        <w:rPr>
          <w:rFonts w:ascii="Arial" w:hAnsi="Arial" w:cs="Arial"/>
          <w:sz w:val="24"/>
          <w:szCs w:val="24"/>
          <w:lang w:val="id-ID"/>
        </w:rPr>
        <w:t>sesuai dengan peraturan yang berlaku.</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55</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905D20">
      <w:pPr>
        <w:widowControl w:val="0"/>
        <w:numPr>
          <w:ilvl w:val="0"/>
          <w:numId w:val="78"/>
        </w:numPr>
        <w:autoSpaceDE w:val="0"/>
        <w:autoSpaceDN w:val="0"/>
        <w:adjustRightInd w:val="0"/>
        <w:spacing w:after="0" w:line="240" w:lineRule="auto"/>
        <w:ind w:left="1843" w:hanging="425"/>
        <w:jc w:val="both"/>
        <w:rPr>
          <w:rFonts w:ascii="Arial" w:hAnsi="Arial" w:cs="Arial"/>
          <w:sz w:val="24"/>
          <w:szCs w:val="24"/>
        </w:rPr>
      </w:pPr>
      <w:r w:rsidRPr="007250A0">
        <w:rPr>
          <w:rFonts w:ascii="Arial" w:hAnsi="Arial" w:cs="Arial"/>
          <w:sz w:val="24"/>
          <w:szCs w:val="24"/>
        </w:rPr>
        <w:t>Setiap perusahaan industri dan perusahaan kawasan industr</w:t>
      </w:r>
      <w:r w:rsidRPr="007250A0">
        <w:rPr>
          <w:rFonts w:ascii="Arial" w:hAnsi="Arial" w:cs="Arial"/>
          <w:sz w:val="24"/>
          <w:szCs w:val="24"/>
          <w:lang w:val="id-ID"/>
        </w:rPr>
        <w:t>i/sentra industri</w:t>
      </w:r>
      <w:r w:rsidRPr="007250A0">
        <w:rPr>
          <w:rFonts w:ascii="Arial" w:hAnsi="Arial" w:cs="Arial"/>
          <w:sz w:val="24"/>
          <w:szCs w:val="24"/>
        </w:rPr>
        <w:t xml:space="preserve"> bertanggungjawab atas </w:t>
      </w:r>
      <w:r w:rsidRPr="00E61ABF">
        <w:rPr>
          <w:rFonts w:ascii="Arial" w:hAnsi="Arial" w:cs="Arial"/>
          <w:sz w:val="24"/>
          <w:szCs w:val="24"/>
        </w:rPr>
        <w:t xml:space="preserve">limbah </w:t>
      </w:r>
      <w:r w:rsidRPr="007250A0">
        <w:rPr>
          <w:rFonts w:ascii="Arial" w:hAnsi="Arial" w:cs="Arial"/>
          <w:sz w:val="24"/>
          <w:szCs w:val="24"/>
        </w:rPr>
        <w:t>yang dihasilkan dari</w:t>
      </w:r>
      <w:r>
        <w:rPr>
          <w:rFonts w:ascii="Arial" w:hAnsi="Arial" w:cs="Arial"/>
          <w:sz w:val="24"/>
          <w:szCs w:val="24"/>
        </w:rPr>
        <w:t xml:space="preserve"> kegiatan usaha yang dilakukan.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905D20">
      <w:pPr>
        <w:widowControl w:val="0"/>
        <w:numPr>
          <w:ilvl w:val="0"/>
          <w:numId w:val="78"/>
        </w:numPr>
        <w:autoSpaceDE w:val="0"/>
        <w:autoSpaceDN w:val="0"/>
        <w:adjustRightInd w:val="0"/>
        <w:spacing w:after="0" w:line="240" w:lineRule="auto"/>
        <w:ind w:left="1843" w:hanging="425"/>
        <w:jc w:val="both"/>
        <w:rPr>
          <w:rFonts w:ascii="Arial" w:hAnsi="Arial" w:cs="Arial"/>
          <w:sz w:val="24"/>
          <w:szCs w:val="24"/>
        </w:rPr>
      </w:pPr>
      <w:r w:rsidRPr="007250A0">
        <w:rPr>
          <w:rFonts w:ascii="Arial" w:hAnsi="Arial" w:cs="Arial"/>
          <w:sz w:val="24"/>
          <w:szCs w:val="24"/>
        </w:rPr>
        <w:lastRenderedPageBreak/>
        <w:t>Setiap perusahaan industri dan perusahaan kawasan industri</w:t>
      </w:r>
      <w:r w:rsidRPr="00E61ABF">
        <w:rPr>
          <w:rFonts w:ascii="Arial" w:hAnsi="Arial" w:cs="Arial"/>
          <w:sz w:val="24"/>
          <w:szCs w:val="24"/>
        </w:rPr>
        <w:t>/ sentra industri</w:t>
      </w:r>
      <w:r w:rsidRPr="007250A0">
        <w:rPr>
          <w:rFonts w:ascii="Arial" w:hAnsi="Arial" w:cs="Arial"/>
          <w:sz w:val="24"/>
          <w:szCs w:val="24"/>
        </w:rPr>
        <w:t xml:space="preserve"> wajib menyediakan prasarana dan sarana </w:t>
      </w:r>
      <w:r w:rsidRPr="00E61ABF">
        <w:rPr>
          <w:rFonts w:ascii="Arial" w:hAnsi="Arial" w:cs="Arial"/>
          <w:sz w:val="24"/>
          <w:szCs w:val="24"/>
        </w:rPr>
        <w:t>pengelolaan limbah</w:t>
      </w:r>
      <w:r w:rsidRPr="007250A0">
        <w:rPr>
          <w:rFonts w:ascii="Arial" w:hAnsi="Arial" w:cs="Arial"/>
          <w:sz w:val="24"/>
          <w:szCs w:val="24"/>
        </w:rPr>
        <w:t xml:space="preserve"> sesuai standar yang tetapkan dalam ketentuan peraturan perundang-undangan.</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7250A0">
        <w:rPr>
          <w:rFonts w:ascii="Arial" w:hAnsi="Arial" w:cs="Arial"/>
          <w:sz w:val="24"/>
          <w:szCs w:val="24"/>
        </w:rPr>
        <w:t>BAB IX</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7250A0">
        <w:rPr>
          <w:rFonts w:ascii="Arial" w:hAnsi="Arial" w:cs="Arial"/>
          <w:sz w:val="24"/>
          <w:szCs w:val="24"/>
        </w:rPr>
        <w:t xml:space="preserve">RETRIBUSI </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7250A0"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sidRPr="007250A0">
        <w:rPr>
          <w:rFonts w:ascii="Arial" w:hAnsi="Arial" w:cs="Arial"/>
          <w:sz w:val="24"/>
          <w:szCs w:val="24"/>
        </w:rPr>
        <w:t>Pasal</w:t>
      </w:r>
      <w:r>
        <w:rPr>
          <w:rFonts w:ascii="Arial" w:hAnsi="Arial" w:cs="Arial"/>
          <w:color w:val="000000"/>
          <w:sz w:val="24"/>
          <w:szCs w:val="24"/>
        </w:rPr>
        <w:t xml:space="preserve"> 56</w:t>
      </w:r>
    </w:p>
    <w:p w:rsidR="00E61ABF" w:rsidRPr="007250A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905D20">
      <w:pPr>
        <w:widowControl w:val="0"/>
        <w:numPr>
          <w:ilvl w:val="0"/>
          <w:numId w:val="79"/>
        </w:numPr>
        <w:autoSpaceDE w:val="0"/>
        <w:autoSpaceDN w:val="0"/>
        <w:adjustRightInd w:val="0"/>
        <w:spacing w:after="0" w:line="240" w:lineRule="auto"/>
        <w:ind w:left="1843" w:hanging="425"/>
        <w:jc w:val="both"/>
        <w:rPr>
          <w:rFonts w:ascii="Arial" w:hAnsi="Arial" w:cs="Arial"/>
          <w:sz w:val="24"/>
          <w:szCs w:val="24"/>
        </w:rPr>
      </w:pPr>
      <w:r w:rsidRPr="007250A0">
        <w:rPr>
          <w:rFonts w:ascii="Arial" w:hAnsi="Arial" w:cs="Arial"/>
          <w:sz w:val="24"/>
          <w:szCs w:val="24"/>
        </w:rPr>
        <w:t>Setiap perusahaan industri dan Perusahaan Kawasan Industri/sentra industri wajib membayar retribusi daerah sesuai ketentuan peraturan perundang-undangan.</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905D20">
      <w:pPr>
        <w:widowControl w:val="0"/>
        <w:numPr>
          <w:ilvl w:val="0"/>
          <w:numId w:val="79"/>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Jenis retribusi daerah sebagaimana dimaksud pada ayat (1), diatur dalam Peraturan Daerah tentang Retribusi Daerah.</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X</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PENANAMAN MODAL</w:t>
      </w:r>
      <w:r w:rsidRPr="008404BF">
        <w:rPr>
          <w:rFonts w:ascii="Arial" w:hAnsi="Arial" w:cs="Arial"/>
          <w:sz w:val="24"/>
          <w:szCs w:val="24"/>
        </w:rPr>
        <w:t xml:space="preserve"> SEKTOR</w:t>
      </w:r>
      <w:r w:rsidRPr="001620D0">
        <w:rPr>
          <w:rFonts w:ascii="Arial" w:hAnsi="Arial" w:cs="Arial"/>
          <w:sz w:val="24"/>
          <w:szCs w:val="24"/>
        </w:rPr>
        <w:t xml:space="preserve"> INDUSTRI DAN </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FASILITAS INDUSTRI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Bagian Kesatu</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Penanaman Modal </w:t>
      </w:r>
      <w:r w:rsidRPr="008404BF">
        <w:rPr>
          <w:rFonts w:ascii="Arial" w:hAnsi="Arial" w:cs="Arial"/>
          <w:sz w:val="24"/>
          <w:szCs w:val="24"/>
        </w:rPr>
        <w:t>Sektor</w:t>
      </w:r>
      <w:r w:rsidRPr="001620D0">
        <w:rPr>
          <w:rFonts w:ascii="Arial" w:hAnsi="Arial" w:cs="Arial"/>
          <w:sz w:val="24"/>
          <w:szCs w:val="24"/>
        </w:rPr>
        <w:t xml:space="preserve"> Industri</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sidRPr="00481C09">
        <w:rPr>
          <w:rFonts w:ascii="Arial" w:hAnsi="Arial" w:cs="Arial"/>
          <w:sz w:val="24"/>
          <w:szCs w:val="24"/>
        </w:rPr>
        <w:t>Pasal</w:t>
      </w:r>
      <w:r>
        <w:rPr>
          <w:rFonts w:ascii="Arial" w:hAnsi="Arial" w:cs="Arial"/>
          <w:color w:val="000000"/>
          <w:sz w:val="24"/>
          <w:szCs w:val="24"/>
        </w:rPr>
        <w:t xml:space="preserve"> 57</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AA53FD" w:rsidRDefault="00E61ABF" w:rsidP="00905D20">
      <w:pPr>
        <w:widowControl w:val="0"/>
        <w:numPr>
          <w:ilvl w:val="0"/>
          <w:numId w:val="80"/>
        </w:numPr>
        <w:autoSpaceDE w:val="0"/>
        <w:autoSpaceDN w:val="0"/>
        <w:adjustRightInd w:val="0"/>
        <w:spacing w:after="0" w:line="240" w:lineRule="auto"/>
        <w:ind w:left="1843" w:hanging="425"/>
        <w:jc w:val="both"/>
        <w:rPr>
          <w:rFonts w:ascii="Arial" w:hAnsi="Arial" w:cs="Arial"/>
          <w:sz w:val="24"/>
          <w:szCs w:val="24"/>
        </w:rPr>
      </w:pPr>
      <w:r w:rsidRPr="00AA53FD">
        <w:rPr>
          <w:rFonts w:ascii="Arial" w:hAnsi="Arial" w:cs="Arial"/>
          <w:sz w:val="24"/>
          <w:szCs w:val="24"/>
        </w:rPr>
        <w:t>Pemerintah Daerah mendorong penanaman modal di</w:t>
      </w:r>
      <w:r>
        <w:rPr>
          <w:rFonts w:ascii="Arial" w:hAnsi="Arial" w:cs="Arial"/>
          <w:sz w:val="24"/>
          <w:szCs w:val="24"/>
        </w:rPr>
        <w:t xml:space="preserve"> </w:t>
      </w:r>
      <w:r w:rsidRPr="00AA53FD">
        <w:rPr>
          <w:rFonts w:ascii="Arial" w:hAnsi="Arial" w:cs="Arial"/>
          <w:sz w:val="24"/>
          <w:szCs w:val="24"/>
          <w:lang w:val="id-ID"/>
        </w:rPr>
        <w:t xml:space="preserve">sektor </w:t>
      </w:r>
      <w:r w:rsidRPr="00AA53FD">
        <w:rPr>
          <w:rFonts w:ascii="Arial" w:hAnsi="Arial" w:cs="Arial"/>
          <w:sz w:val="24"/>
          <w:szCs w:val="24"/>
        </w:rPr>
        <w:t>industri untuk memperoleh nilai tambah sebesar-besarnya atas pemanfaatan sumber daya daerah dan nasional dalam rangka peningkatan daya saing industri.</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80"/>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Untuk mendorong penanaman modal sebagaimana dimaksud pada ayat (1), Gubernur menetapkan kebijakan yang memuat paling sedikit mengenai: </w:t>
      </w:r>
    </w:p>
    <w:p w:rsidR="00E61ABF" w:rsidRPr="0054356C" w:rsidRDefault="00E61ABF" w:rsidP="00905D20">
      <w:pPr>
        <w:pStyle w:val="ListParagraph"/>
        <w:numPr>
          <w:ilvl w:val="1"/>
          <w:numId w:val="80"/>
        </w:numPr>
        <w:autoSpaceDE w:val="0"/>
        <w:autoSpaceDN w:val="0"/>
        <w:adjustRightInd w:val="0"/>
        <w:spacing w:after="0" w:line="240" w:lineRule="auto"/>
        <w:ind w:left="2127" w:hanging="284"/>
        <w:jc w:val="both"/>
        <w:rPr>
          <w:rFonts w:ascii="Arial" w:hAnsi="Arial" w:cs="Arial"/>
          <w:color w:val="000000"/>
          <w:sz w:val="24"/>
          <w:szCs w:val="24"/>
        </w:rPr>
      </w:pPr>
      <w:r w:rsidRPr="0054356C">
        <w:rPr>
          <w:rFonts w:ascii="Arial" w:hAnsi="Arial" w:cs="Arial"/>
          <w:color w:val="000000"/>
          <w:sz w:val="24"/>
          <w:szCs w:val="24"/>
        </w:rPr>
        <w:t xml:space="preserve">strategi penanaman modal; </w:t>
      </w:r>
    </w:p>
    <w:p w:rsidR="00E61ABF" w:rsidRPr="0054356C" w:rsidRDefault="00E61ABF" w:rsidP="00905D20">
      <w:pPr>
        <w:pStyle w:val="ListParagraph"/>
        <w:numPr>
          <w:ilvl w:val="1"/>
          <w:numId w:val="80"/>
        </w:numPr>
        <w:autoSpaceDE w:val="0"/>
        <w:autoSpaceDN w:val="0"/>
        <w:adjustRightInd w:val="0"/>
        <w:spacing w:after="0" w:line="240" w:lineRule="auto"/>
        <w:ind w:left="2127" w:hanging="284"/>
        <w:jc w:val="both"/>
        <w:rPr>
          <w:rFonts w:ascii="Arial" w:hAnsi="Arial" w:cs="Arial"/>
          <w:color w:val="000000"/>
          <w:sz w:val="24"/>
          <w:szCs w:val="24"/>
        </w:rPr>
      </w:pPr>
      <w:r w:rsidRPr="0054356C">
        <w:rPr>
          <w:rFonts w:ascii="Arial" w:hAnsi="Arial" w:cs="Arial"/>
          <w:color w:val="000000"/>
          <w:sz w:val="24"/>
          <w:szCs w:val="24"/>
        </w:rPr>
        <w:t xml:space="preserve">prioritas penanaman modal; </w:t>
      </w:r>
    </w:p>
    <w:p w:rsidR="00E61ABF" w:rsidRPr="0054356C" w:rsidRDefault="00E61ABF" w:rsidP="00905D20">
      <w:pPr>
        <w:pStyle w:val="ListParagraph"/>
        <w:numPr>
          <w:ilvl w:val="1"/>
          <w:numId w:val="80"/>
        </w:numPr>
        <w:autoSpaceDE w:val="0"/>
        <w:autoSpaceDN w:val="0"/>
        <w:adjustRightInd w:val="0"/>
        <w:spacing w:after="0" w:line="240" w:lineRule="auto"/>
        <w:ind w:left="2127" w:hanging="284"/>
        <w:jc w:val="both"/>
        <w:rPr>
          <w:rFonts w:ascii="Arial" w:hAnsi="Arial" w:cs="Arial"/>
          <w:color w:val="000000"/>
          <w:sz w:val="24"/>
          <w:szCs w:val="24"/>
        </w:rPr>
      </w:pPr>
      <w:r w:rsidRPr="0054356C">
        <w:rPr>
          <w:rFonts w:ascii="Arial" w:hAnsi="Arial" w:cs="Arial"/>
          <w:color w:val="000000"/>
          <w:sz w:val="24"/>
          <w:szCs w:val="24"/>
          <w:lang w:val="id-ID"/>
        </w:rPr>
        <w:t>potensi peluang penanaman modal;</w:t>
      </w:r>
    </w:p>
    <w:p w:rsidR="00E61ABF" w:rsidRPr="0054356C" w:rsidRDefault="00E61ABF" w:rsidP="00905D20">
      <w:pPr>
        <w:pStyle w:val="ListParagraph"/>
        <w:numPr>
          <w:ilvl w:val="1"/>
          <w:numId w:val="80"/>
        </w:numPr>
        <w:autoSpaceDE w:val="0"/>
        <w:autoSpaceDN w:val="0"/>
        <w:adjustRightInd w:val="0"/>
        <w:spacing w:after="0" w:line="240" w:lineRule="auto"/>
        <w:ind w:left="2127" w:hanging="284"/>
        <w:jc w:val="both"/>
        <w:rPr>
          <w:rFonts w:ascii="Arial" w:hAnsi="Arial" w:cs="Arial"/>
          <w:color w:val="000000"/>
          <w:sz w:val="24"/>
          <w:szCs w:val="24"/>
        </w:rPr>
      </w:pPr>
      <w:r w:rsidRPr="0054356C">
        <w:rPr>
          <w:rFonts w:ascii="Arial" w:hAnsi="Arial" w:cs="Arial"/>
          <w:color w:val="000000"/>
          <w:sz w:val="24"/>
          <w:szCs w:val="24"/>
        </w:rPr>
        <w:t xml:space="preserve">lokasi penanaman modal; </w:t>
      </w:r>
      <w:r w:rsidRPr="0054356C">
        <w:rPr>
          <w:rFonts w:ascii="Arial" w:hAnsi="Arial" w:cs="Arial"/>
          <w:color w:val="000000"/>
          <w:sz w:val="24"/>
          <w:szCs w:val="24"/>
          <w:lang w:val="id-ID"/>
        </w:rPr>
        <w:t>dan</w:t>
      </w:r>
    </w:p>
    <w:p w:rsidR="00E61ABF" w:rsidRPr="0054356C" w:rsidRDefault="00E61ABF" w:rsidP="00905D20">
      <w:pPr>
        <w:pStyle w:val="ListParagraph"/>
        <w:numPr>
          <w:ilvl w:val="1"/>
          <w:numId w:val="80"/>
        </w:numPr>
        <w:autoSpaceDE w:val="0"/>
        <w:autoSpaceDN w:val="0"/>
        <w:adjustRightInd w:val="0"/>
        <w:spacing w:after="0" w:line="240" w:lineRule="auto"/>
        <w:ind w:left="2127" w:hanging="284"/>
        <w:jc w:val="both"/>
        <w:rPr>
          <w:rFonts w:ascii="Arial" w:hAnsi="Arial" w:cs="Arial"/>
          <w:color w:val="000000"/>
          <w:sz w:val="24"/>
          <w:szCs w:val="24"/>
        </w:rPr>
      </w:pPr>
      <w:r w:rsidRPr="0054356C">
        <w:rPr>
          <w:rFonts w:ascii="Arial" w:hAnsi="Arial" w:cs="Arial"/>
          <w:color w:val="000000"/>
          <w:sz w:val="24"/>
          <w:szCs w:val="24"/>
          <w:lang w:val="id-ID"/>
        </w:rPr>
        <w:t>pemberian fasilitas dan k</w:t>
      </w:r>
      <w:r w:rsidRPr="0054356C">
        <w:rPr>
          <w:rFonts w:ascii="Arial" w:hAnsi="Arial" w:cs="Arial"/>
          <w:color w:val="000000"/>
          <w:sz w:val="24"/>
          <w:szCs w:val="24"/>
        </w:rPr>
        <w:t>emudahan penanaman modal.</w:t>
      </w:r>
    </w:p>
    <w:p w:rsidR="00E61ABF" w:rsidRPr="007250A0" w:rsidRDefault="00E61ABF" w:rsidP="00E61ABF">
      <w:pPr>
        <w:widowControl w:val="0"/>
        <w:autoSpaceDE w:val="0"/>
        <w:autoSpaceDN w:val="0"/>
        <w:adjustRightInd w:val="0"/>
        <w:spacing w:after="0" w:line="240" w:lineRule="auto"/>
        <w:ind w:left="1843"/>
        <w:jc w:val="both"/>
        <w:rPr>
          <w:rFonts w:ascii="Arial" w:hAnsi="Arial" w:cs="Arial"/>
          <w:color w:val="000000"/>
          <w:sz w:val="24"/>
          <w:szCs w:val="24"/>
        </w:rPr>
      </w:pPr>
    </w:p>
    <w:p w:rsidR="00E61ABF" w:rsidRPr="001620D0" w:rsidRDefault="00E61ABF" w:rsidP="00905D20">
      <w:pPr>
        <w:widowControl w:val="0"/>
        <w:numPr>
          <w:ilvl w:val="0"/>
          <w:numId w:val="80"/>
        </w:numPr>
        <w:autoSpaceDE w:val="0"/>
        <w:autoSpaceDN w:val="0"/>
        <w:adjustRightInd w:val="0"/>
        <w:spacing w:after="0" w:line="240" w:lineRule="auto"/>
        <w:ind w:left="1843" w:hanging="425"/>
        <w:jc w:val="both"/>
        <w:rPr>
          <w:rFonts w:ascii="Arial" w:hAnsi="Arial" w:cs="Arial"/>
          <w:color w:val="000000"/>
          <w:sz w:val="24"/>
          <w:szCs w:val="24"/>
        </w:rPr>
      </w:pPr>
      <w:r w:rsidRPr="007250A0">
        <w:rPr>
          <w:rFonts w:ascii="Arial" w:hAnsi="Arial" w:cs="Arial"/>
          <w:sz w:val="24"/>
          <w:szCs w:val="24"/>
        </w:rPr>
        <w:t>Kebijakan yang ditetapkan oleh Gubernur dalam mendorong penanaman modal sebagaimana dimaksud pada ayat (2), berpedoman pada kebijakan nasional dan dilaksanakan sesuai ketentuan peraturan perundang-undangan.</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481C09"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Bagian Kedua</w:t>
      </w: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Fasilitas Industri</w:t>
      </w:r>
    </w:p>
    <w:p w:rsidR="00E61ABF" w:rsidRPr="00481C09"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481C09"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sidRPr="00481C09">
        <w:rPr>
          <w:rFonts w:ascii="Arial" w:hAnsi="Arial" w:cs="Arial"/>
          <w:sz w:val="24"/>
          <w:szCs w:val="24"/>
        </w:rPr>
        <w:t>Pasal</w:t>
      </w:r>
      <w:r>
        <w:rPr>
          <w:rFonts w:ascii="Arial" w:hAnsi="Arial" w:cs="Arial"/>
          <w:color w:val="000000"/>
          <w:sz w:val="24"/>
          <w:szCs w:val="24"/>
        </w:rPr>
        <w:t xml:space="preserve"> 58</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81"/>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 xml:space="preserve">Pemerintah Daerah sesuai kewenangannya dapat memberikan fasilitas untuk mempercepat </w:t>
      </w:r>
      <w:r>
        <w:rPr>
          <w:rFonts w:ascii="Arial" w:hAnsi="Arial" w:cs="Arial"/>
          <w:sz w:val="24"/>
          <w:szCs w:val="24"/>
        </w:rPr>
        <w:t>penyelenggaraan</w:t>
      </w:r>
      <w:r w:rsidRPr="001620D0">
        <w:rPr>
          <w:rFonts w:ascii="Arial" w:hAnsi="Arial" w:cs="Arial"/>
          <w:sz w:val="24"/>
          <w:szCs w:val="24"/>
        </w:rPr>
        <w:t xml:space="preserve"> </w:t>
      </w:r>
      <w:r>
        <w:rPr>
          <w:rFonts w:ascii="Arial" w:hAnsi="Arial" w:cs="Arial"/>
          <w:sz w:val="24"/>
          <w:szCs w:val="24"/>
        </w:rPr>
        <w:t>per</w:t>
      </w:r>
      <w:r w:rsidRPr="001620D0">
        <w:rPr>
          <w:rFonts w:ascii="Arial" w:hAnsi="Arial" w:cs="Arial"/>
          <w:sz w:val="24"/>
          <w:szCs w:val="24"/>
        </w:rPr>
        <w:t>industri</w:t>
      </w:r>
      <w:r>
        <w:rPr>
          <w:rFonts w:ascii="Arial" w:hAnsi="Arial" w:cs="Arial"/>
          <w:sz w:val="24"/>
          <w:szCs w:val="24"/>
        </w:rPr>
        <w:t>an</w:t>
      </w:r>
      <w:r w:rsidRPr="001620D0">
        <w:rPr>
          <w:rFonts w:ascii="Arial" w:hAnsi="Arial" w:cs="Arial"/>
          <w:sz w:val="24"/>
          <w:szCs w:val="24"/>
        </w:rPr>
        <w:t xml:space="preserve">. </w:t>
      </w: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423AC7" w:rsidRDefault="00E61ABF" w:rsidP="00905D20">
      <w:pPr>
        <w:widowControl w:val="0"/>
        <w:numPr>
          <w:ilvl w:val="0"/>
          <w:numId w:val="81"/>
        </w:numPr>
        <w:autoSpaceDE w:val="0"/>
        <w:autoSpaceDN w:val="0"/>
        <w:adjustRightInd w:val="0"/>
        <w:spacing w:after="0" w:line="240" w:lineRule="auto"/>
        <w:ind w:left="1843" w:hanging="425"/>
        <w:jc w:val="both"/>
        <w:rPr>
          <w:rFonts w:ascii="Arial" w:hAnsi="Arial" w:cs="Arial"/>
          <w:sz w:val="24"/>
          <w:szCs w:val="24"/>
        </w:rPr>
      </w:pPr>
      <w:r w:rsidRPr="00423AC7">
        <w:rPr>
          <w:rFonts w:ascii="Arial" w:hAnsi="Arial" w:cs="Arial"/>
          <w:sz w:val="24"/>
          <w:szCs w:val="24"/>
        </w:rPr>
        <w:t xml:space="preserve">Fasilitas sebagaimana dimaksud pada ayat (1) diberikan kepada: </w:t>
      </w:r>
    </w:p>
    <w:p w:rsidR="00E61ABF" w:rsidRPr="00423AC7"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423AC7">
        <w:rPr>
          <w:rFonts w:ascii="Arial" w:hAnsi="Arial" w:cs="Arial"/>
          <w:sz w:val="24"/>
          <w:szCs w:val="24"/>
        </w:rPr>
        <w:t xml:space="preserve">perusahaan industri yang melakukan penanaman modal untuk memperoleh dan meningkatkan nilai tambah sebesar-besarnya atas pemanfaatan sumber daya daerah </w:t>
      </w:r>
      <w:r w:rsidRPr="007250A0">
        <w:rPr>
          <w:rFonts w:ascii="Arial" w:hAnsi="Arial" w:cs="Arial"/>
          <w:sz w:val="24"/>
          <w:szCs w:val="24"/>
        </w:rPr>
        <w:t xml:space="preserve">dan nasional </w:t>
      </w:r>
      <w:r w:rsidRPr="00423AC7">
        <w:rPr>
          <w:rFonts w:ascii="Arial" w:hAnsi="Arial" w:cs="Arial"/>
          <w:sz w:val="24"/>
          <w:szCs w:val="24"/>
        </w:rPr>
        <w:t xml:space="preserve">dalam rangka peningkatan daya saing industri; </w:t>
      </w:r>
    </w:p>
    <w:p w:rsidR="00E61ABF" w:rsidRPr="001620D0"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perusahaan industri yang melakukan penelitian dan pengembangan teknologi industri dan produk; </w:t>
      </w:r>
    </w:p>
    <w:p w:rsidR="00E61ABF" w:rsidRPr="001620D0"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perusahaan industri dan/atau perusahaan kawasan industri yang mengoptimalkan penggunaan barang dan/atau jasa dalam negeri; </w:t>
      </w:r>
    </w:p>
    <w:p w:rsidR="00E61ABF" w:rsidRPr="001620D0"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perusahaan industri dan/atau perusahaan kawasan industri yang mengembangkan sumber daya manusia daerah di bidang industri; </w:t>
      </w:r>
    </w:p>
    <w:p w:rsidR="00E61ABF" w:rsidRPr="001620D0"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perusahaan industri yang berorientasi ekspor; </w:t>
      </w:r>
    </w:p>
    <w:p w:rsidR="00E61ABF" w:rsidRPr="000004AD"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0004AD">
        <w:rPr>
          <w:rFonts w:ascii="Arial" w:hAnsi="Arial" w:cs="Arial"/>
          <w:sz w:val="24"/>
          <w:szCs w:val="24"/>
        </w:rPr>
        <w:t xml:space="preserve">perusahaan industri kecil, industri menengah, dan industri kreatif yang menerapkan Standar Nasional Indonesia (SNI), spesifikasi teknis, dan/atau pedoman tata cara yang diberlakukan secara wajib; </w:t>
      </w:r>
    </w:p>
    <w:p w:rsidR="00E61ABF" w:rsidRPr="001620D0"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B92DDE">
        <w:rPr>
          <w:rFonts w:ascii="Arial" w:hAnsi="Arial" w:cs="Arial"/>
          <w:sz w:val="24"/>
          <w:szCs w:val="24"/>
        </w:rPr>
        <w:t>perusahaan industri kecil, industri menengah, dan industri kreatif yang memanfaatkan sumber daya alam secara efisien, ramah lingkungan;</w:t>
      </w:r>
      <w:r w:rsidRPr="001620D0">
        <w:rPr>
          <w:rFonts w:ascii="Arial" w:hAnsi="Arial" w:cs="Arial"/>
          <w:sz w:val="24"/>
          <w:szCs w:val="24"/>
        </w:rPr>
        <w:t xml:space="preserve"> </w:t>
      </w:r>
    </w:p>
    <w:p w:rsidR="00E61ABF" w:rsidRPr="0054356C"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54356C">
        <w:rPr>
          <w:rFonts w:ascii="Arial" w:hAnsi="Arial" w:cs="Arial"/>
          <w:sz w:val="24"/>
          <w:szCs w:val="24"/>
        </w:rPr>
        <w:t xml:space="preserve">perusahaan industri yang melaksanakan upaya untuk mewujudkan industri </w:t>
      </w:r>
      <w:r w:rsidRPr="0054356C">
        <w:rPr>
          <w:rFonts w:ascii="Arial" w:hAnsi="Arial" w:cs="Arial"/>
          <w:sz w:val="24"/>
          <w:szCs w:val="24"/>
          <w:lang w:val="id-ID"/>
        </w:rPr>
        <w:t xml:space="preserve">yang berwawasan lingkungan; </w:t>
      </w:r>
      <w:r w:rsidRPr="0054356C">
        <w:rPr>
          <w:rFonts w:ascii="Arial" w:hAnsi="Arial" w:cs="Arial"/>
          <w:sz w:val="24"/>
          <w:szCs w:val="24"/>
        </w:rPr>
        <w:t xml:space="preserve">dan </w:t>
      </w:r>
    </w:p>
    <w:p w:rsidR="00E61ABF" w:rsidRPr="001620D0"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proofErr w:type="gramStart"/>
      <w:r w:rsidRPr="001620D0">
        <w:rPr>
          <w:rFonts w:ascii="Arial" w:hAnsi="Arial" w:cs="Arial"/>
          <w:sz w:val="24"/>
          <w:szCs w:val="24"/>
        </w:rPr>
        <w:t>perusahaan</w:t>
      </w:r>
      <w:proofErr w:type="gramEnd"/>
      <w:r w:rsidRPr="001620D0">
        <w:rPr>
          <w:rFonts w:ascii="Arial" w:hAnsi="Arial" w:cs="Arial"/>
          <w:sz w:val="24"/>
          <w:szCs w:val="24"/>
        </w:rPr>
        <w:t xml:space="preserve"> industri yang mengutamakan penggunaan produk industri kecil </w:t>
      </w:r>
      <w:r>
        <w:rPr>
          <w:rFonts w:ascii="Arial" w:hAnsi="Arial" w:cs="Arial"/>
          <w:sz w:val="24"/>
          <w:szCs w:val="24"/>
        </w:rPr>
        <w:t xml:space="preserve">dan/atau industri menengah </w:t>
      </w:r>
      <w:r w:rsidRPr="001620D0">
        <w:rPr>
          <w:rFonts w:ascii="Arial" w:hAnsi="Arial" w:cs="Arial"/>
          <w:sz w:val="24"/>
          <w:szCs w:val="24"/>
        </w:rPr>
        <w:t xml:space="preserve">sebagai komponen dalam proses produksi. </w:t>
      </w: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Default="00E61ABF" w:rsidP="00905D20">
      <w:pPr>
        <w:widowControl w:val="0"/>
        <w:numPr>
          <w:ilvl w:val="0"/>
          <w:numId w:val="81"/>
        </w:numPr>
        <w:autoSpaceDE w:val="0"/>
        <w:autoSpaceDN w:val="0"/>
        <w:adjustRightInd w:val="0"/>
        <w:spacing w:after="0" w:line="240" w:lineRule="auto"/>
        <w:ind w:left="1843" w:hanging="425"/>
        <w:jc w:val="both"/>
        <w:rPr>
          <w:rFonts w:ascii="Arial" w:hAnsi="Arial" w:cs="Arial"/>
          <w:sz w:val="24"/>
          <w:szCs w:val="24"/>
        </w:rPr>
      </w:pPr>
      <w:r w:rsidRPr="00B92DDE">
        <w:rPr>
          <w:rFonts w:ascii="Arial" w:hAnsi="Arial" w:cs="Arial"/>
          <w:sz w:val="24"/>
          <w:szCs w:val="24"/>
        </w:rPr>
        <w:lastRenderedPageBreak/>
        <w:t xml:space="preserve">Ketentuan lebih lanjut mengenai bentuk fasilitas dan tata </w:t>
      </w:r>
      <w:proofErr w:type="gramStart"/>
      <w:r w:rsidRPr="00B92DDE">
        <w:rPr>
          <w:rFonts w:ascii="Arial" w:hAnsi="Arial" w:cs="Arial"/>
          <w:sz w:val="24"/>
          <w:szCs w:val="24"/>
        </w:rPr>
        <w:t>cara</w:t>
      </w:r>
      <w:proofErr w:type="gramEnd"/>
      <w:r w:rsidRPr="00B92DDE">
        <w:rPr>
          <w:rFonts w:ascii="Arial" w:hAnsi="Arial" w:cs="Arial"/>
          <w:sz w:val="24"/>
          <w:szCs w:val="24"/>
        </w:rPr>
        <w:t xml:space="preserve"> pemberian fasilitas sebagaimana dimaksud pada ayat (2), diatur dengan Peraturan Gubernur.</w:t>
      </w: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XI</w:t>
      </w: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PERAN SERTA MASYARAKAT </w:t>
      </w: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Pasal </w:t>
      </w:r>
      <w:r>
        <w:rPr>
          <w:rFonts w:ascii="Arial" w:hAnsi="Arial" w:cs="Arial"/>
          <w:sz w:val="24"/>
          <w:szCs w:val="24"/>
        </w:rPr>
        <w:t>59</w:t>
      </w: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Default="00E61ABF" w:rsidP="00905D20">
      <w:pPr>
        <w:widowControl w:val="0"/>
        <w:numPr>
          <w:ilvl w:val="0"/>
          <w:numId w:val="82"/>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 xml:space="preserve">Masyarakat dapat berperan serta dalam perencanaan, pelaksanaan, dan pengawasan </w:t>
      </w:r>
      <w:r w:rsidRPr="00B655C6">
        <w:rPr>
          <w:rFonts w:ascii="Arial" w:hAnsi="Arial" w:cs="Arial"/>
          <w:sz w:val="24"/>
          <w:szCs w:val="24"/>
          <w:lang w:val="id-ID"/>
        </w:rPr>
        <w:t>penyelenggaraan perindustrian</w:t>
      </w:r>
    </w:p>
    <w:p w:rsidR="00E61ABF" w:rsidRPr="001B16E9"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905D20">
      <w:pPr>
        <w:widowControl w:val="0"/>
        <w:numPr>
          <w:ilvl w:val="0"/>
          <w:numId w:val="82"/>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 xml:space="preserve">Peran serta masyarakat sebagaimana dimaksud pada ayat (1) diwujudkan dalam bentuk: </w:t>
      </w:r>
    </w:p>
    <w:p w:rsidR="00E61ABF" w:rsidRPr="001620D0"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r w:rsidRPr="001620D0">
        <w:rPr>
          <w:rFonts w:ascii="Arial" w:hAnsi="Arial" w:cs="Arial"/>
          <w:sz w:val="24"/>
          <w:szCs w:val="24"/>
        </w:rPr>
        <w:t xml:space="preserve">pemberian saran, pendapat, dan usul; dan/atau </w:t>
      </w:r>
    </w:p>
    <w:p w:rsidR="00E61ABF" w:rsidRPr="001620D0" w:rsidRDefault="00E61ABF" w:rsidP="00905D20">
      <w:pPr>
        <w:pStyle w:val="ListParagraph"/>
        <w:numPr>
          <w:ilvl w:val="1"/>
          <w:numId w:val="81"/>
        </w:numPr>
        <w:autoSpaceDE w:val="0"/>
        <w:autoSpaceDN w:val="0"/>
        <w:adjustRightInd w:val="0"/>
        <w:spacing w:after="0" w:line="240" w:lineRule="auto"/>
        <w:ind w:left="2127" w:hanging="284"/>
        <w:jc w:val="both"/>
        <w:rPr>
          <w:rFonts w:ascii="Arial" w:hAnsi="Arial" w:cs="Arial"/>
          <w:sz w:val="24"/>
          <w:szCs w:val="24"/>
        </w:rPr>
      </w:pPr>
      <w:proofErr w:type="gramStart"/>
      <w:r w:rsidRPr="001620D0">
        <w:rPr>
          <w:rFonts w:ascii="Arial" w:hAnsi="Arial" w:cs="Arial"/>
          <w:sz w:val="24"/>
          <w:szCs w:val="24"/>
        </w:rPr>
        <w:t>penyampaian</w:t>
      </w:r>
      <w:proofErr w:type="gramEnd"/>
      <w:r w:rsidRPr="001620D0">
        <w:rPr>
          <w:rFonts w:ascii="Arial" w:hAnsi="Arial" w:cs="Arial"/>
          <w:sz w:val="24"/>
          <w:szCs w:val="24"/>
        </w:rPr>
        <w:t xml:space="preserve"> informasi dan/atau laporan. </w:t>
      </w: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Pasal </w:t>
      </w:r>
      <w:r>
        <w:rPr>
          <w:rFonts w:ascii="Arial" w:hAnsi="Arial" w:cs="Arial"/>
          <w:sz w:val="24"/>
          <w:szCs w:val="24"/>
        </w:rPr>
        <w:t>60</w:t>
      </w: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Default="00E61ABF" w:rsidP="00905D20">
      <w:pPr>
        <w:widowControl w:val="0"/>
        <w:numPr>
          <w:ilvl w:val="0"/>
          <w:numId w:val="83"/>
        </w:numPr>
        <w:autoSpaceDE w:val="0"/>
        <w:autoSpaceDN w:val="0"/>
        <w:adjustRightInd w:val="0"/>
        <w:spacing w:after="0" w:line="240" w:lineRule="auto"/>
        <w:ind w:left="1843" w:hanging="425"/>
        <w:jc w:val="both"/>
        <w:rPr>
          <w:rFonts w:ascii="Arial" w:hAnsi="Arial" w:cs="Arial"/>
          <w:sz w:val="24"/>
          <w:szCs w:val="24"/>
        </w:rPr>
      </w:pPr>
      <w:r>
        <w:rPr>
          <w:rFonts w:ascii="Arial" w:hAnsi="Arial" w:cs="Arial"/>
          <w:sz w:val="24"/>
          <w:szCs w:val="24"/>
        </w:rPr>
        <w:t xml:space="preserve">Hak masyarakat dalam penyelenggaraan perindustrian sebagai berikut: </w:t>
      </w:r>
    </w:p>
    <w:p w:rsidR="00E61ABF" w:rsidRDefault="00E61ABF" w:rsidP="00905D20">
      <w:pPr>
        <w:pStyle w:val="ListParagraph"/>
        <w:numPr>
          <w:ilvl w:val="0"/>
          <w:numId w:val="84"/>
        </w:numPr>
        <w:autoSpaceDE w:val="0"/>
        <w:autoSpaceDN w:val="0"/>
        <w:adjustRightInd w:val="0"/>
        <w:spacing w:after="0" w:line="240" w:lineRule="auto"/>
        <w:ind w:left="2127" w:hanging="283"/>
        <w:jc w:val="both"/>
        <w:rPr>
          <w:rFonts w:ascii="Arial" w:hAnsi="Arial" w:cs="Arial"/>
          <w:sz w:val="24"/>
          <w:szCs w:val="24"/>
        </w:rPr>
      </w:pPr>
      <w:r w:rsidRPr="0077470C">
        <w:rPr>
          <w:rFonts w:ascii="Arial" w:hAnsi="Arial" w:cs="Arial"/>
          <w:sz w:val="24"/>
          <w:szCs w:val="24"/>
        </w:rPr>
        <w:t>mendapatkan pelindungan dan kompensasi karena dampak neg</w:t>
      </w:r>
      <w:r>
        <w:rPr>
          <w:rFonts w:ascii="Arial" w:hAnsi="Arial" w:cs="Arial"/>
          <w:sz w:val="24"/>
          <w:szCs w:val="24"/>
        </w:rPr>
        <w:t>atif dari kegiatan industri;  dan</w:t>
      </w:r>
    </w:p>
    <w:p w:rsidR="00E61ABF" w:rsidRDefault="00E61ABF" w:rsidP="00905D20">
      <w:pPr>
        <w:pStyle w:val="ListParagraph"/>
        <w:numPr>
          <w:ilvl w:val="0"/>
          <w:numId w:val="84"/>
        </w:numPr>
        <w:autoSpaceDE w:val="0"/>
        <w:autoSpaceDN w:val="0"/>
        <w:adjustRightInd w:val="0"/>
        <w:spacing w:after="0" w:line="240" w:lineRule="auto"/>
        <w:ind w:left="2127" w:hanging="283"/>
        <w:jc w:val="both"/>
        <w:rPr>
          <w:rFonts w:ascii="Arial" w:hAnsi="Arial" w:cs="Arial"/>
          <w:sz w:val="24"/>
          <w:szCs w:val="24"/>
        </w:rPr>
      </w:pPr>
      <w:proofErr w:type="gramStart"/>
      <w:r>
        <w:rPr>
          <w:rFonts w:ascii="Arial" w:hAnsi="Arial" w:cs="Arial"/>
          <w:sz w:val="24"/>
          <w:szCs w:val="24"/>
        </w:rPr>
        <w:t>berperan</w:t>
      </w:r>
      <w:proofErr w:type="gramEnd"/>
      <w:r>
        <w:rPr>
          <w:rFonts w:ascii="Arial" w:hAnsi="Arial" w:cs="Arial"/>
          <w:sz w:val="24"/>
          <w:szCs w:val="24"/>
        </w:rPr>
        <w:t xml:space="preserve"> serta dalam penyelenggaraan perindustrian. </w:t>
      </w: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Default="00E61ABF" w:rsidP="00905D20">
      <w:pPr>
        <w:widowControl w:val="0"/>
        <w:numPr>
          <w:ilvl w:val="0"/>
          <w:numId w:val="83"/>
        </w:numPr>
        <w:autoSpaceDE w:val="0"/>
        <w:autoSpaceDN w:val="0"/>
        <w:adjustRightInd w:val="0"/>
        <w:spacing w:after="0" w:line="240" w:lineRule="auto"/>
        <w:ind w:left="1843" w:hanging="425"/>
        <w:jc w:val="both"/>
        <w:rPr>
          <w:rFonts w:ascii="Arial" w:hAnsi="Arial" w:cs="Arial"/>
          <w:sz w:val="24"/>
          <w:szCs w:val="24"/>
        </w:rPr>
      </w:pPr>
      <w:r>
        <w:rPr>
          <w:rFonts w:ascii="Arial" w:hAnsi="Arial" w:cs="Arial"/>
          <w:sz w:val="24"/>
          <w:szCs w:val="24"/>
        </w:rPr>
        <w:t xml:space="preserve">Kewajiban masyarakat dalam penyelenggaraan perindustrian, berperan serta dalam pengawasan penyelenggaraan perindustrian dengan </w:t>
      </w:r>
      <w:proofErr w:type="gramStart"/>
      <w:r>
        <w:rPr>
          <w:rFonts w:ascii="Arial" w:hAnsi="Arial" w:cs="Arial"/>
          <w:sz w:val="24"/>
          <w:szCs w:val="24"/>
        </w:rPr>
        <w:t>cara</w:t>
      </w:r>
      <w:proofErr w:type="gramEnd"/>
      <w:r>
        <w:rPr>
          <w:rFonts w:ascii="Arial" w:hAnsi="Arial" w:cs="Arial"/>
          <w:sz w:val="24"/>
          <w:szCs w:val="24"/>
        </w:rPr>
        <w:t xml:space="preserve"> melaporkan kegiatan usaha industri yang melakukan pelanggaran peraturan perundang-undangan.</w:t>
      </w: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F9219A" w:rsidRDefault="00E61ABF" w:rsidP="00905D20">
      <w:pPr>
        <w:widowControl w:val="0"/>
        <w:numPr>
          <w:ilvl w:val="0"/>
          <w:numId w:val="83"/>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Ketentuan mengenai perlindungan masyarakat sebagaimana dimaksud pada ayat (1) dilaksanakan berdasarkan ketentuan peraturan perundang-undangan.</w:t>
      </w:r>
    </w:p>
    <w:p w:rsidR="00E61ABF" w:rsidRDefault="00E61ABF" w:rsidP="00E61ABF">
      <w:pPr>
        <w:pStyle w:val="ListParagraph"/>
        <w:rPr>
          <w:rFonts w:ascii="Arial" w:hAnsi="Arial" w:cs="Arial"/>
          <w:sz w:val="24"/>
          <w:szCs w:val="24"/>
        </w:rPr>
      </w:pPr>
    </w:p>
    <w:p w:rsidR="00E61ABF" w:rsidRDefault="00E61ABF" w:rsidP="00E61ABF">
      <w:pPr>
        <w:pStyle w:val="ListParagraph"/>
        <w:rPr>
          <w:rFonts w:ascii="Arial" w:hAnsi="Arial" w:cs="Arial"/>
          <w:sz w:val="24"/>
          <w:szCs w:val="24"/>
        </w:rPr>
      </w:pPr>
    </w:p>
    <w:p w:rsidR="00E61ABF" w:rsidRDefault="00E61ABF" w:rsidP="00E61ABF">
      <w:pPr>
        <w:pStyle w:val="ListParagraph"/>
        <w:rPr>
          <w:rFonts w:ascii="Arial" w:hAnsi="Arial" w:cs="Arial"/>
          <w:sz w:val="24"/>
          <w:szCs w:val="24"/>
        </w:rPr>
      </w:pPr>
    </w:p>
    <w:p w:rsidR="00E61ABF" w:rsidRDefault="00E61ABF" w:rsidP="00E61ABF">
      <w:pPr>
        <w:pStyle w:val="ListParagraph"/>
        <w:rPr>
          <w:rFonts w:ascii="Arial" w:hAnsi="Arial" w:cs="Arial"/>
          <w:sz w:val="24"/>
          <w:szCs w:val="24"/>
        </w:rPr>
      </w:pPr>
    </w:p>
    <w:p w:rsidR="00E61ABF" w:rsidRDefault="00E61ABF" w:rsidP="00E61ABF">
      <w:pPr>
        <w:pStyle w:val="ListParagraph"/>
        <w:rPr>
          <w:rFonts w:ascii="Arial" w:hAnsi="Arial" w:cs="Arial"/>
          <w:sz w:val="24"/>
          <w:szCs w:val="24"/>
        </w:rPr>
      </w:pPr>
    </w:p>
    <w:p w:rsidR="00E61ABF" w:rsidRDefault="00E61ABF" w:rsidP="00E61ABF">
      <w:pPr>
        <w:pStyle w:val="ListParagrap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lastRenderedPageBreak/>
        <w:t>BAB XII</w:t>
      </w: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PEMBINAAN</w:t>
      </w: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61</w:t>
      </w:r>
    </w:p>
    <w:p w:rsidR="00E61ABF" w:rsidRPr="001620D0" w:rsidRDefault="00E61ABF" w:rsidP="00E61ABF">
      <w:pPr>
        <w:autoSpaceDE w:val="0"/>
        <w:autoSpaceDN w:val="0"/>
        <w:adjustRightInd w:val="0"/>
        <w:spacing w:after="0" w:line="240" w:lineRule="auto"/>
        <w:ind w:left="1987" w:hanging="547"/>
        <w:jc w:val="both"/>
        <w:rPr>
          <w:rFonts w:ascii="Arial" w:hAnsi="Arial" w:cs="Arial"/>
          <w:color w:val="000000"/>
          <w:sz w:val="24"/>
          <w:szCs w:val="24"/>
        </w:rPr>
      </w:pPr>
    </w:p>
    <w:p w:rsidR="00E61ABF" w:rsidRPr="00B92DDE" w:rsidRDefault="00E61ABF" w:rsidP="00905D20">
      <w:pPr>
        <w:widowControl w:val="0"/>
        <w:numPr>
          <w:ilvl w:val="0"/>
          <w:numId w:val="85"/>
        </w:numPr>
        <w:autoSpaceDE w:val="0"/>
        <w:autoSpaceDN w:val="0"/>
        <w:adjustRightInd w:val="0"/>
        <w:spacing w:after="0" w:line="240" w:lineRule="auto"/>
        <w:ind w:left="1843" w:hanging="425"/>
        <w:jc w:val="both"/>
        <w:rPr>
          <w:rFonts w:ascii="Arial" w:hAnsi="Arial" w:cs="Arial"/>
          <w:sz w:val="24"/>
          <w:szCs w:val="24"/>
        </w:rPr>
      </w:pPr>
      <w:r w:rsidRPr="00B92DDE">
        <w:rPr>
          <w:rFonts w:ascii="Arial" w:hAnsi="Arial" w:cs="Arial"/>
          <w:sz w:val="24"/>
          <w:szCs w:val="24"/>
        </w:rPr>
        <w:t xml:space="preserve">Gubernur melakukan pembinaan penyelenggaraan perindustrian melalui: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rPr>
        <w:t xml:space="preserve">koordinasi;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rPr>
        <w:t xml:space="preserve">pemberian pedoman dan standar;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rPr>
        <w:t>bimbingan</w:t>
      </w:r>
      <w:r w:rsidRPr="00B92DDE">
        <w:rPr>
          <w:rFonts w:ascii="Arial" w:hAnsi="Arial" w:cs="Arial"/>
          <w:sz w:val="24"/>
          <w:szCs w:val="24"/>
          <w:lang w:val="id-ID"/>
        </w:rPr>
        <w:t xml:space="preserve"> teknis</w:t>
      </w:r>
      <w:r w:rsidRPr="00B92DDE">
        <w:rPr>
          <w:rFonts w:ascii="Arial" w:hAnsi="Arial" w:cs="Arial"/>
          <w:sz w:val="24"/>
          <w:szCs w:val="24"/>
        </w:rPr>
        <w:t>,</w:t>
      </w:r>
      <w:r w:rsidRPr="00B92DDE">
        <w:rPr>
          <w:rFonts w:ascii="Arial" w:hAnsi="Arial" w:cs="Arial"/>
          <w:sz w:val="24"/>
          <w:szCs w:val="24"/>
          <w:lang w:val="id-ID"/>
        </w:rPr>
        <w:t xml:space="preserve"> pendampingan,</w:t>
      </w:r>
      <w:r w:rsidRPr="00B92DDE">
        <w:rPr>
          <w:rFonts w:ascii="Arial" w:hAnsi="Arial" w:cs="Arial"/>
          <w:sz w:val="24"/>
          <w:szCs w:val="24"/>
        </w:rPr>
        <w:t xml:space="preserve"> supervisi, dan konsultasi</w:t>
      </w:r>
      <w:r w:rsidRPr="00B92DDE">
        <w:rPr>
          <w:rFonts w:ascii="Arial" w:hAnsi="Arial" w:cs="Arial"/>
          <w:sz w:val="24"/>
          <w:szCs w:val="24"/>
          <w:lang w:val="id-ID"/>
        </w:rPr>
        <w:t xml:space="preserve">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lang w:val="id-ID"/>
        </w:rPr>
        <w:t>pengembangan sarana dan prasarana industri;</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rPr>
        <w:t xml:space="preserve">penelitian dan pengembangan;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lang w:val="id-ID"/>
        </w:rPr>
        <w:t xml:space="preserve">sosialisasi dan </w:t>
      </w:r>
      <w:r w:rsidRPr="00B92DDE">
        <w:rPr>
          <w:rFonts w:ascii="Arial" w:hAnsi="Arial" w:cs="Arial"/>
          <w:sz w:val="24"/>
          <w:szCs w:val="24"/>
        </w:rPr>
        <w:t>penyebaran informasi;</w:t>
      </w:r>
      <w:r w:rsidRPr="00B92DDE">
        <w:rPr>
          <w:rFonts w:ascii="Arial" w:hAnsi="Arial" w:cs="Arial"/>
          <w:strike/>
          <w:sz w:val="24"/>
          <w:szCs w:val="24"/>
        </w:rPr>
        <w:t xml:space="preserve">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rPr>
        <w:t>penciptaan wirausaha baru</w:t>
      </w:r>
      <w:r w:rsidRPr="00B92DDE">
        <w:rPr>
          <w:rFonts w:ascii="Arial" w:hAnsi="Arial" w:cs="Arial"/>
          <w:sz w:val="24"/>
          <w:szCs w:val="24"/>
          <w:lang w:val="id-ID"/>
        </w:rPr>
        <w:t xml:space="preserve"> industri;</w:t>
      </w:r>
      <w:r w:rsidRPr="00B92DDE">
        <w:rPr>
          <w:rFonts w:ascii="Arial" w:hAnsi="Arial" w:cs="Arial"/>
          <w:sz w:val="24"/>
          <w:szCs w:val="24"/>
        </w:rPr>
        <w:t xml:space="preserve">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rPr>
        <w:t>magang dan studi banding</w:t>
      </w:r>
      <w:r w:rsidRPr="00B92DDE">
        <w:rPr>
          <w:rFonts w:ascii="Arial" w:hAnsi="Arial" w:cs="Arial"/>
          <w:sz w:val="24"/>
          <w:szCs w:val="24"/>
          <w:lang w:val="id-ID"/>
        </w:rPr>
        <w:t>;</w:t>
      </w:r>
      <w:r w:rsidRPr="00B92DDE">
        <w:rPr>
          <w:rFonts w:ascii="Arial" w:hAnsi="Arial" w:cs="Arial"/>
          <w:sz w:val="24"/>
          <w:szCs w:val="24"/>
        </w:rPr>
        <w:t xml:space="preserve">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rPr>
        <w:t>kemitraan/ bapak angkat</w:t>
      </w:r>
      <w:r w:rsidRPr="00B92DDE">
        <w:rPr>
          <w:rFonts w:ascii="Arial" w:hAnsi="Arial" w:cs="Arial"/>
          <w:sz w:val="24"/>
          <w:szCs w:val="24"/>
          <w:lang w:val="id-ID"/>
        </w:rPr>
        <w:t>;</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rPr>
        <w:t>fasilitasi bantuan permodalan</w:t>
      </w:r>
      <w:r w:rsidRPr="00B92DDE">
        <w:rPr>
          <w:rFonts w:ascii="Arial" w:hAnsi="Arial" w:cs="Arial"/>
          <w:sz w:val="24"/>
          <w:szCs w:val="24"/>
          <w:lang w:val="id-ID"/>
        </w:rPr>
        <w:t>;</w:t>
      </w:r>
      <w:r w:rsidRPr="00B92DDE">
        <w:rPr>
          <w:rFonts w:ascii="Arial" w:hAnsi="Arial" w:cs="Arial"/>
          <w:sz w:val="24"/>
          <w:szCs w:val="24"/>
        </w:rPr>
        <w:t xml:space="preserve"> </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lang w:val="id-ID"/>
        </w:rPr>
        <w:t>fasilitasi sertifikasi;</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lang w:val="id-ID"/>
        </w:rPr>
        <w:t>pengembangan industri kreatif;</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sz w:val="24"/>
          <w:szCs w:val="24"/>
        </w:rPr>
      </w:pPr>
      <w:r w:rsidRPr="00B92DDE">
        <w:rPr>
          <w:rFonts w:ascii="Arial" w:hAnsi="Arial" w:cs="Arial"/>
          <w:sz w:val="24"/>
          <w:szCs w:val="24"/>
          <w:lang w:val="id-ID"/>
        </w:rPr>
        <w:t>bantuan perlindungan hak kekayaan intelektual terhadap produk industri; dan</w:t>
      </w:r>
    </w:p>
    <w:p w:rsidR="00E61ABF" w:rsidRPr="00B92DDE" w:rsidRDefault="00E61ABF" w:rsidP="00905D20">
      <w:pPr>
        <w:pStyle w:val="ListParagraph"/>
        <w:numPr>
          <w:ilvl w:val="0"/>
          <w:numId w:val="86"/>
        </w:numPr>
        <w:autoSpaceDE w:val="0"/>
        <w:autoSpaceDN w:val="0"/>
        <w:adjustRightInd w:val="0"/>
        <w:spacing w:after="0" w:line="240" w:lineRule="auto"/>
        <w:ind w:left="2127" w:hanging="283"/>
        <w:jc w:val="both"/>
        <w:rPr>
          <w:rFonts w:ascii="Arial" w:hAnsi="Arial" w:cs="Arial"/>
          <w:b/>
          <w:color w:val="000000"/>
          <w:sz w:val="24"/>
          <w:szCs w:val="24"/>
        </w:rPr>
      </w:pPr>
      <w:r w:rsidRPr="00B92DDE">
        <w:rPr>
          <w:rFonts w:ascii="Arial" w:hAnsi="Arial" w:cs="Arial"/>
          <w:sz w:val="24"/>
          <w:szCs w:val="24"/>
          <w:lang w:val="id-ID"/>
        </w:rPr>
        <w:t>fasilitasi pemasaran dan promosi hasil produk industri</w:t>
      </w:r>
      <w:r w:rsidRPr="00B92DDE">
        <w:rPr>
          <w:rFonts w:ascii="Arial" w:hAnsi="Arial" w:cs="Arial"/>
          <w:sz w:val="24"/>
          <w:szCs w:val="24"/>
        </w:rPr>
        <w:t>.</w:t>
      </w:r>
    </w:p>
    <w:p w:rsidR="00E61ABF" w:rsidRPr="00E61ABF" w:rsidRDefault="00E61ABF" w:rsidP="00E61ABF">
      <w:pPr>
        <w:autoSpaceDE w:val="0"/>
        <w:autoSpaceDN w:val="0"/>
        <w:adjustRightInd w:val="0"/>
        <w:spacing w:after="0" w:line="240" w:lineRule="auto"/>
        <w:jc w:val="both"/>
        <w:rPr>
          <w:rFonts w:ascii="Arial" w:hAnsi="Arial" w:cs="Arial"/>
          <w:color w:val="000000"/>
          <w:sz w:val="24"/>
          <w:szCs w:val="24"/>
        </w:rPr>
      </w:pPr>
      <w:r w:rsidRPr="00E61ABF">
        <w:rPr>
          <w:rFonts w:ascii="Arial" w:hAnsi="Arial" w:cs="Arial"/>
          <w:color w:val="FFFFFF" w:themeColor="background1"/>
          <w:sz w:val="24"/>
          <w:szCs w:val="24"/>
          <w:lang w:val="id-ID"/>
        </w:rPr>
        <w:t xml:space="preserve"> lebih lanjut</w:t>
      </w:r>
      <w:r w:rsidRPr="00E61ABF">
        <w:rPr>
          <w:rFonts w:ascii="Arial" w:hAnsi="Arial" w:cs="Arial"/>
          <w:color w:val="FFFFFF" w:themeColor="background1"/>
          <w:sz w:val="24"/>
          <w:szCs w:val="24"/>
        </w:rPr>
        <w:t>.</w:t>
      </w:r>
    </w:p>
    <w:p w:rsidR="00E61ABF" w:rsidRPr="0096499E" w:rsidRDefault="00E61ABF" w:rsidP="00905D20">
      <w:pPr>
        <w:widowControl w:val="0"/>
        <w:numPr>
          <w:ilvl w:val="0"/>
          <w:numId w:val="85"/>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Kegiatan pembinaan sebagaimana dimaksud ayat (1) dilakukan secara berkesinambungan yang pelaksanaannya sesuai ketentuan peraturan perundang-undangan. </w:t>
      </w:r>
    </w:p>
    <w:p w:rsidR="00E61ABF" w:rsidRDefault="00E61ABF" w:rsidP="00E61ABF">
      <w:pPr>
        <w:autoSpaceDE w:val="0"/>
        <w:autoSpaceDN w:val="0"/>
        <w:adjustRightInd w:val="0"/>
        <w:spacing w:after="0" w:line="240" w:lineRule="auto"/>
        <w:ind w:left="1987" w:hanging="547"/>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987" w:hanging="547"/>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987" w:hanging="547"/>
        <w:jc w:val="both"/>
        <w:rPr>
          <w:rFonts w:ascii="Arial" w:hAnsi="Arial" w:cs="Arial"/>
          <w:color w:val="000000"/>
          <w:sz w:val="24"/>
          <w:szCs w:val="24"/>
        </w:rPr>
      </w:pPr>
    </w:p>
    <w:p w:rsidR="00E61ABF" w:rsidRPr="004A4D18" w:rsidRDefault="00E61ABF" w:rsidP="00E61ABF">
      <w:pPr>
        <w:autoSpaceDE w:val="0"/>
        <w:autoSpaceDN w:val="0"/>
        <w:adjustRightInd w:val="0"/>
        <w:spacing w:after="0" w:line="240" w:lineRule="auto"/>
        <w:ind w:left="1987" w:hanging="547"/>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XIII</w:t>
      </w: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PENGAWASAN DAN PENGENDALIAN </w:t>
      </w:r>
    </w:p>
    <w:p w:rsidR="00E61ABF"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987" w:hanging="547"/>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62</w:t>
      </w:r>
    </w:p>
    <w:p w:rsidR="00E61ABF" w:rsidRPr="001620D0" w:rsidRDefault="00E61ABF" w:rsidP="00E61ABF">
      <w:pPr>
        <w:autoSpaceDE w:val="0"/>
        <w:autoSpaceDN w:val="0"/>
        <w:adjustRightInd w:val="0"/>
        <w:spacing w:after="0" w:line="240" w:lineRule="auto"/>
        <w:ind w:left="1418"/>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r>
        <w:rPr>
          <w:rFonts w:ascii="Arial" w:hAnsi="Arial" w:cs="Arial"/>
          <w:sz w:val="24"/>
          <w:szCs w:val="24"/>
        </w:rPr>
        <w:t>Gubernur melakukan p</w:t>
      </w:r>
      <w:r w:rsidRPr="001620D0">
        <w:rPr>
          <w:rFonts w:ascii="Arial" w:hAnsi="Arial" w:cs="Arial"/>
          <w:sz w:val="24"/>
          <w:szCs w:val="24"/>
        </w:rPr>
        <w:t xml:space="preserve">engawasan dan pengendalian penyelenggaraan </w:t>
      </w:r>
      <w:proofErr w:type="gramStart"/>
      <w:r w:rsidRPr="001620D0">
        <w:rPr>
          <w:rFonts w:ascii="Arial" w:hAnsi="Arial" w:cs="Arial"/>
          <w:sz w:val="24"/>
          <w:szCs w:val="24"/>
        </w:rPr>
        <w:t>perindustrian  untuk</w:t>
      </w:r>
      <w:proofErr w:type="gramEnd"/>
      <w:r w:rsidRPr="001620D0">
        <w:rPr>
          <w:rFonts w:ascii="Arial" w:hAnsi="Arial" w:cs="Arial"/>
          <w:sz w:val="24"/>
          <w:szCs w:val="24"/>
        </w:rPr>
        <w:t>:</w:t>
      </w:r>
    </w:p>
    <w:p w:rsidR="00E61ABF" w:rsidRPr="004A4D18" w:rsidRDefault="00E61ABF" w:rsidP="00905D20">
      <w:pPr>
        <w:pStyle w:val="ListParagraph"/>
        <w:numPr>
          <w:ilvl w:val="1"/>
          <w:numId w:val="82"/>
        </w:numPr>
        <w:autoSpaceDE w:val="0"/>
        <w:autoSpaceDN w:val="0"/>
        <w:adjustRightInd w:val="0"/>
        <w:spacing w:after="0" w:line="240" w:lineRule="auto"/>
        <w:ind w:left="1701" w:hanging="283"/>
        <w:jc w:val="both"/>
        <w:rPr>
          <w:rFonts w:ascii="Arial" w:hAnsi="Arial" w:cs="Arial"/>
          <w:sz w:val="24"/>
          <w:szCs w:val="24"/>
        </w:rPr>
      </w:pPr>
      <w:r w:rsidRPr="004A4D18">
        <w:rPr>
          <w:rFonts w:ascii="Arial" w:hAnsi="Arial" w:cs="Arial"/>
          <w:sz w:val="24"/>
          <w:szCs w:val="24"/>
        </w:rPr>
        <w:t>menjamin tercapainya tujuan penyelenggaraan perindustrian;</w:t>
      </w:r>
    </w:p>
    <w:p w:rsidR="00E61ABF" w:rsidRPr="001620D0" w:rsidRDefault="00E61ABF" w:rsidP="00905D20">
      <w:pPr>
        <w:pStyle w:val="ListParagraph"/>
        <w:numPr>
          <w:ilvl w:val="1"/>
          <w:numId w:val="82"/>
        </w:numPr>
        <w:autoSpaceDE w:val="0"/>
        <w:autoSpaceDN w:val="0"/>
        <w:adjustRightInd w:val="0"/>
        <w:spacing w:after="0" w:line="240" w:lineRule="auto"/>
        <w:ind w:left="1701" w:hanging="283"/>
        <w:jc w:val="both"/>
        <w:rPr>
          <w:rFonts w:ascii="Arial" w:hAnsi="Arial" w:cs="Arial"/>
          <w:sz w:val="24"/>
          <w:szCs w:val="24"/>
        </w:rPr>
      </w:pPr>
      <w:r w:rsidRPr="001620D0">
        <w:rPr>
          <w:rFonts w:ascii="Arial" w:hAnsi="Arial" w:cs="Arial"/>
          <w:sz w:val="24"/>
          <w:szCs w:val="24"/>
        </w:rPr>
        <w:t xml:space="preserve">menjamin terlaksananya peraturan perundang-undangan di </w:t>
      </w:r>
      <w:r w:rsidRPr="002312D2">
        <w:rPr>
          <w:rFonts w:ascii="Arial" w:hAnsi="Arial" w:cs="Arial"/>
          <w:sz w:val="24"/>
          <w:szCs w:val="24"/>
          <w:lang w:val="id-ID"/>
        </w:rPr>
        <w:t>sektor</w:t>
      </w:r>
      <w:r>
        <w:rPr>
          <w:rFonts w:ascii="Arial" w:hAnsi="Arial" w:cs="Arial"/>
          <w:b/>
          <w:sz w:val="24"/>
          <w:szCs w:val="24"/>
          <w:lang w:val="id-ID"/>
        </w:rPr>
        <w:t xml:space="preserve"> </w:t>
      </w:r>
      <w:r w:rsidRPr="001620D0">
        <w:rPr>
          <w:rFonts w:ascii="Arial" w:hAnsi="Arial" w:cs="Arial"/>
          <w:sz w:val="24"/>
          <w:szCs w:val="24"/>
        </w:rPr>
        <w:t>perindustrian; dan</w:t>
      </w:r>
    </w:p>
    <w:p w:rsidR="00E61ABF" w:rsidRPr="001620D0" w:rsidRDefault="00E61ABF" w:rsidP="00905D20">
      <w:pPr>
        <w:pStyle w:val="ListParagraph"/>
        <w:numPr>
          <w:ilvl w:val="1"/>
          <w:numId w:val="82"/>
        </w:numPr>
        <w:autoSpaceDE w:val="0"/>
        <w:autoSpaceDN w:val="0"/>
        <w:adjustRightInd w:val="0"/>
        <w:spacing w:after="0" w:line="240" w:lineRule="auto"/>
        <w:ind w:left="1701" w:hanging="283"/>
        <w:jc w:val="both"/>
        <w:rPr>
          <w:rFonts w:ascii="Arial" w:hAnsi="Arial" w:cs="Arial"/>
          <w:sz w:val="24"/>
          <w:szCs w:val="24"/>
        </w:rPr>
      </w:pPr>
      <w:proofErr w:type="gramStart"/>
      <w:r w:rsidRPr="001620D0">
        <w:rPr>
          <w:rFonts w:ascii="Arial" w:hAnsi="Arial" w:cs="Arial"/>
          <w:sz w:val="24"/>
          <w:szCs w:val="24"/>
        </w:rPr>
        <w:t>meningkatkan</w:t>
      </w:r>
      <w:proofErr w:type="gramEnd"/>
      <w:r w:rsidRPr="001620D0">
        <w:rPr>
          <w:rFonts w:ascii="Arial" w:hAnsi="Arial" w:cs="Arial"/>
          <w:sz w:val="24"/>
          <w:szCs w:val="24"/>
        </w:rPr>
        <w:t xml:space="preserve"> kualitas penyelenggaraan perindustrian.</w:t>
      </w:r>
    </w:p>
    <w:p w:rsidR="00E61ABF" w:rsidRDefault="00E61ABF" w:rsidP="00E61ABF">
      <w:pPr>
        <w:autoSpaceDE w:val="0"/>
        <w:autoSpaceDN w:val="0"/>
        <w:adjustRightInd w:val="0"/>
        <w:spacing w:after="0" w:line="240" w:lineRule="auto"/>
        <w:ind w:left="1418"/>
        <w:rPr>
          <w:rFonts w:ascii="Arial" w:hAnsi="Arial" w:cs="Arial"/>
          <w:color w:val="000000"/>
          <w:sz w:val="24"/>
          <w:szCs w:val="24"/>
        </w:rPr>
      </w:pPr>
    </w:p>
    <w:p w:rsidR="00E61ABF" w:rsidRDefault="00E61ABF" w:rsidP="00E61ABF">
      <w:pPr>
        <w:autoSpaceDE w:val="0"/>
        <w:autoSpaceDN w:val="0"/>
        <w:adjustRightInd w:val="0"/>
        <w:spacing w:after="0" w:line="240" w:lineRule="auto"/>
        <w:ind w:left="1418"/>
        <w:rPr>
          <w:rFonts w:ascii="Arial" w:hAnsi="Arial" w:cs="Arial"/>
          <w:color w:val="000000"/>
          <w:sz w:val="24"/>
          <w:szCs w:val="24"/>
        </w:rPr>
      </w:pPr>
    </w:p>
    <w:p w:rsidR="00E61ABF" w:rsidRDefault="00E61ABF" w:rsidP="00E61ABF">
      <w:pPr>
        <w:autoSpaceDE w:val="0"/>
        <w:autoSpaceDN w:val="0"/>
        <w:adjustRightInd w:val="0"/>
        <w:spacing w:after="0" w:line="240" w:lineRule="auto"/>
        <w:ind w:left="1418"/>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sidRPr="004A4D18">
        <w:rPr>
          <w:rFonts w:ascii="Arial" w:hAnsi="Arial" w:cs="Arial"/>
          <w:sz w:val="24"/>
          <w:szCs w:val="24"/>
        </w:rPr>
        <w:lastRenderedPageBreak/>
        <w:t>Pasal</w:t>
      </w:r>
      <w:r>
        <w:rPr>
          <w:rFonts w:ascii="Arial" w:hAnsi="Arial" w:cs="Arial"/>
          <w:color w:val="000000"/>
          <w:sz w:val="24"/>
          <w:szCs w:val="24"/>
        </w:rPr>
        <w:t xml:space="preserve"> 63</w:t>
      </w:r>
    </w:p>
    <w:p w:rsidR="00E61ABF" w:rsidRPr="001620D0" w:rsidRDefault="00E61ABF" w:rsidP="00E61ABF">
      <w:pPr>
        <w:autoSpaceDE w:val="0"/>
        <w:autoSpaceDN w:val="0"/>
        <w:adjustRightInd w:val="0"/>
        <w:spacing w:after="0" w:line="240" w:lineRule="auto"/>
        <w:ind w:left="1418"/>
        <w:rPr>
          <w:rFonts w:ascii="Arial" w:hAnsi="Arial" w:cs="Arial"/>
          <w:color w:val="000000"/>
          <w:sz w:val="24"/>
          <w:szCs w:val="24"/>
        </w:rPr>
      </w:pPr>
    </w:p>
    <w:p w:rsidR="00E61ABF" w:rsidRPr="008931AC" w:rsidRDefault="00E61ABF" w:rsidP="00905D20">
      <w:pPr>
        <w:widowControl w:val="0"/>
        <w:numPr>
          <w:ilvl w:val="0"/>
          <w:numId w:val="87"/>
        </w:numPr>
        <w:autoSpaceDE w:val="0"/>
        <w:autoSpaceDN w:val="0"/>
        <w:adjustRightInd w:val="0"/>
        <w:spacing w:after="0" w:line="240" w:lineRule="auto"/>
        <w:ind w:left="1418" w:hanging="425"/>
        <w:jc w:val="both"/>
        <w:rPr>
          <w:rFonts w:ascii="Arial" w:hAnsi="Arial" w:cs="Arial"/>
          <w:color w:val="000000"/>
          <w:sz w:val="24"/>
          <w:szCs w:val="24"/>
        </w:rPr>
      </w:pPr>
      <w:r w:rsidRPr="008931AC">
        <w:rPr>
          <w:rFonts w:ascii="Arial" w:hAnsi="Arial" w:cs="Arial"/>
          <w:color w:val="000000"/>
          <w:sz w:val="24"/>
          <w:szCs w:val="24"/>
        </w:rPr>
        <w:t xml:space="preserve">Gubernur sesuai kewenangnya melakukan pengawasan dan pengendalian kegiatan usaha </w:t>
      </w:r>
      <w:r w:rsidRPr="008931AC">
        <w:rPr>
          <w:rFonts w:ascii="Arial" w:hAnsi="Arial" w:cs="Arial"/>
          <w:color w:val="000000"/>
          <w:sz w:val="24"/>
          <w:szCs w:val="24"/>
          <w:lang w:val="id-ID"/>
        </w:rPr>
        <w:t>industri</w:t>
      </w:r>
      <w:r w:rsidRPr="008931AC">
        <w:rPr>
          <w:rFonts w:ascii="Arial" w:hAnsi="Arial" w:cs="Arial"/>
          <w:color w:val="000000"/>
          <w:sz w:val="24"/>
          <w:szCs w:val="24"/>
        </w:rPr>
        <w:t xml:space="preserve"> dan kegiatan usaha di kawasan </w:t>
      </w:r>
      <w:r w:rsidRPr="008931AC">
        <w:rPr>
          <w:rFonts w:ascii="Arial" w:hAnsi="Arial" w:cs="Arial"/>
          <w:color w:val="000000"/>
          <w:sz w:val="24"/>
          <w:szCs w:val="24"/>
          <w:lang w:val="id-ID"/>
        </w:rPr>
        <w:t>industri</w:t>
      </w:r>
    </w:p>
    <w:p w:rsidR="00E61ABF" w:rsidRPr="008931AC"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8931AC" w:rsidRDefault="00E61ABF" w:rsidP="00905D20">
      <w:pPr>
        <w:widowControl w:val="0"/>
        <w:numPr>
          <w:ilvl w:val="0"/>
          <w:numId w:val="87"/>
        </w:numPr>
        <w:autoSpaceDE w:val="0"/>
        <w:autoSpaceDN w:val="0"/>
        <w:adjustRightInd w:val="0"/>
        <w:spacing w:after="0" w:line="240" w:lineRule="auto"/>
        <w:ind w:left="1418" w:hanging="425"/>
        <w:jc w:val="both"/>
        <w:rPr>
          <w:rFonts w:ascii="Arial" w:hAnsi="Arial" w:cs="Arial"/>
          <w:color w:val="000000"/>
          <w:sz w:val="24"/>
          <w:szCs w:val="24"/>
        </w:rPr>
      </w:pPr>
      <w:r w:rsidRPr="008931AC">
        <w:rPr>
          <w:rFonts w:ascii="Arial" w:hAnsi="Arial" w:cs="Arial"/>
          <w:color w:val="000000"/>
          <w:sz w:val="24"/>
          <w:szCs w:val="24"/>
        </w:rPr>
        <w:t xml:space="preserve">Pengawasan dan pengendalian sebagaimana dimaksud pada ayat (1) untuk mengetahui pemenuhan dan kepatuhan terhadap peraturan perundang-undangan yang dilaksanakan oleh perusahaan </w:t>
      </w:r>
      <w:r>
        <w:rPr>
          <w:rFonts w:ascii="Arial" w:hAnsi="Arial" w:cs="Arial"/>
          <w:color w:val="000000"/>
          <w:sz w:val="24"/>
          <w:szCs w:val="24"/>
          <w:lang w:val="id-ID"/>
        </w:rPr>
        <w:t xml:space="preserve">industri, </w:t>
      </w:r>
      <w:r w:rsidRPr="008931AC">
        <w:rPr>
          <w:rFonts w:ascii="Arial" w:hAnsi="Arial" w:cs="Arial"/>
          <w:color w:val="000000"/>
          <w:sz w:val="24"/>
          <w:szCs w:val="24"/>
        </w:rPr>
        <w:t>dan perusahaan</w:t>
      </w:r>
      <w:r>
        <w:rPr>
          <w:rFonts w:ascii="Arial" w:hAnsi="Arial" w:cs="Arial"/>
          <w:color w:val="000000"/>
          <w:sz w:val="24"/>
          <w:szCs w:val="24"/>
          <w:lang w:val="id-ID"/>
        </w:rPr>
        <w:t xml:space="preserve"> Perusahaan Kawasan Industri</w:t>
      </w:r>
      <w:r w:rsidRPr="00B92DDE">
        <w:rPr>
          <w:rFonts w:ascii="Arial" w:hAnsi="Arial" w:cs="Arial"/>
          <w:color w:val="000000"/>
          <w:sz w:val="24"/>
          <w:szCs w:val="24"/>
          <w:lang w:val="id-ID"/>
        </w:rPr>
        <w:t>/sentra industri</w:t>
      </w:r>
      <w:r w:rsidRPr="00B92DDE">
        <w:rPr>
          <w:rFonts w:ascii="Arial" w:hAnsi="Arial" w:cs="Arial"/>
          <w:color w:val="000000"/>
          <w:sz w:val="24"/>
          <w:szCs w:val="24"/>
        </w:rPr>
        <w:t>.</w:t>
      </w:r>
    </w:p>
    <w:p w:rsidR="00E61ABF" w:rsidRPr="001620D0" w:rsidRDefault="00E61ABF" w:rsidP="00E61ABF">
      <w:pPr>
        <w:autoSpaceDE w:val="0"/>
        <w:autoSpaceDN w:val="0"/>
        <w:adjustRightInd w:val="0"/>
        <w:spacing w:after="0" w:line="240" w:lineRule="auto"/>
        <w:ind w:left="1418"/>
        <w:rPr>
          <w:rFonts w:ascii="Arial" w:hAnsi="Arial" w:cs="Arial"/>
          <w:color w:val="000000"/>
          <w:sz w:val="24"/>
          <w:szCs w:val="24"/>
        </w:rPr>
      </w:pPr>
    </w:p>
    <w:p w:rsidR="00E61ABF" w:rsidRPr="00B92DDE" w:rsidRDefault="00E61ABF" w:rsidP="00905D20">
      <w:pPr>
        <w:widowControl w:val="0"/>
        <w:numPr>
          <w:ilvl w:val="0"/>
          <w:numId w:val="87"/>
        </w:numPr>
        <w:autoSpaceDE w:val="0"/>
        <w:autoSpaceDN w:val="0"/>
        <w:adjustRightInd w:val="0"/>
        <w:spacing w:after="0" w:line="240" w:lineRule="auto"/>
        <w:ind w:left="1418" w:hanging="425"/>
        <w:jc w:val="both"/>
        <w:rPr>
          <w:rFonts w:ascii="Arial" w:hAnsi="Arial" w:cs="Arial"/>
          <w:color w:val="000000"/>
          <w:sz w:val="24"/>
          <w:szCs w:val="24"/>
        </w:rPr>
      </w:pPr>
      <w:r w:rsidRPr="00B92DDE">
        <w:rPr>
          <w:rFonts w:ascii="Arial" w:hAnsi="Arial" w:cs="Arial"/>
          <w:color w:val="000000"/>
          <w:sz w:val="24"/>
          <w:szCs w:val="24"/>
        </w:rPr>
        <w:t xml:space="preserve">Pemenuhan dan kepatuhan perusahaan </w:t>
      </w:r>
      <w:r w:rsidRPr="00B92DDE">
        <w:rPr>
          <w:rFonts w:ascii="Arial" w:hAnsi="Arial" w:cs="Arial"/>
          <w:color w:val="000000"/>
          <w:sz w:val="24"/>
          <w:szCs w:val="24"/>
          <w:lang w:val="id-ID"/>
        </w:rPr>
        <w:t>i</w:t>
      </w:r>
      <w:r w:rsidRPr="00B92DDE">
        <w:rPr>
          <w:rFonts w:ascii="Arial" w:hAnsi="Arial" w:cs="Arial"/>
          <w:color w:val="000000"/>
          <w:sz w:val="24"/>
          <w:szCs w:val="24"/>
        </w:rPr>
        <w:t>ndustr</w:t>
      </w:r>
      <w:r w:rsidRPr="00B92DDE">
        <w:rPr>
          <w:rFonts w:ascii="Arial" w:hAnsi="Arial" w:cs="Arial"/>
          <w:color w:val="000000"/>
          <w:sz w:val="24"/>
          <w:szCs w:val="24"/>
          <w:lang w:val="id-ID"/>
        </w:rPr>
        <w:t>i</w:t>
      </w:r>
      <w:r w:rsidRPr="00B92DDE">
        <w:rPr>
          <w:rFonts w:ascii="Arial" w:hAnsi="Arial" w:cs="Arial"/>
          <w:color w:val="000000"/>
          <w:sz w:val="24"/>
          <w:szCs w:val="24"/>
        </w:rPr>
        <w:t xml:space="preserve"> dan perusahaan kawasan</w:t>
      </w:r>
      <w:r w:rsidRPr="00B92DDE">
        <w:rPr>
          <w:rFonts w:ascii="Arial" w:hAnsi="Arial" w:cs="Arial"/>
          <w:color w:val="000000"/>
          <w:sz w:val="24"/>
          <w:szCs w:val="24"/>
          <w:lang w:val="id-ID"/>
        </w:rPr>
        <w:t xml:space="preserve"> industri/sentra industri</w:t>
      </w:r>
      <w:r w:rsidRPr="00B92DDE">
        <w:rPr>
          <w:rFonts w:ascii="Arial" w:hAnsi="Arial" w:cs="Arial"/>
          <w:color w:val="000000"/>
          <w:sz w:val="24"/>
          <w:szCs w:val="24"/>
        </w:rPr>
        <w:t xml:space="preserve"> sebagaimana dimaksud pada ayat (2) paling sedikit meliputi:</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B92DDE">
        <w:rPr>
          <w:rFonts w:ascii="Arial" w:hAnsi="Arial" w:cs="Arial"/>
          <w:color w:val="000000"/>
          <w:sz w:val="24"/>
          <w:szCs w:val="24"/>
        </w:rPr>
        <w:t xml:space="preserve">sumber daya manusia industri; </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B92DDE">
        <w:rPr>
          <w:rFonts w:ascii="Arial" w:hAnsi="Arial" w:cs="Arial"/>
          <w:color w:val="000000"/>
          <w:sz w:val="24"/>
          <w:szCs w:val="24"/>
        </w:rPr>
        <w:t xml:space="preserve">pemanfaatan sumber daya alam; </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B92DDE">
        <w:rPr>
          <w:rFonts w:ascii="Arial" w:hAnsi="Arial" w:cs="Arial"/>
          <w:color w:val="000000"/>
          <w:sz w:val="24"/>
          <w:szCs w:val="24"/>
        </w:rPr>
        <w:t>manajemen energi;</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B92DDE">
        <w:rPr>
          <w:rFonts w:ascii="Arial" w:hAnsi="Arial" w:cs="Arial"/>
          <w:color w:val="000000"/>
          <w:sz w:val="24"/>
          <w:szCs w:val="24"/>
        </w:rPr>
        <w:t xml:space="preserve">manajemen air; </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B92DDE">
        <w:rPr>
          <w:rFonts w:ascii="Arial" w:hAnsi="Arial" w:cs="Arial"/>
          <w:color w:val="000000"/>
          <w:sz w:val="24"/>
          <w:szCs w:val="24"/>
        </w:rPr>
        <w:t xml:space="preserve">Standar Nasional Indonesia (SNI), spesifikasi teknis, dan/atau pedoman tata cara; </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B92DDE">
        <w:rPr>
          <w:rFonts w:ascii="Arial" w:hAnsi="Arial" w:cs="Arial"/>
          <w:color w:val="000000"/>
          <w:sz w:val="24"/>
          <w:szCs w:val="24"/>
        </w:rPr>
        <w:t xml:space="preserve">data industri dan data kawasan industri;  </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B92DDE">
        <w:rPr>
          <w:rFonts w:ascii="Arial" w:hAnsi="Arial" w:cs="Arial"/>
          <w:color w:val="000000"/>
          <w:sz w:val="24"/>
          <w:szCs w:val="24"/>
        </w:rPr>
        <w:t xml:space="preserve">standar kawasan industri; </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B92DDE">
        <w:rPr>
          <w:rFonts w:ascii="Arial" w:hAnsi="Arial" w:cs="Arial"/>
          <w:color w:val="000000"/>
          <w:sz w:val="24"/>
          <w:szCs w:val="24"/>
        </w:rPr>
        <w:t>perizinan industri dan perizinan kawasan industri; dan</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proofErr w:type="gramStart"/>
      <w:r w:rsidRPr="00B92DDE">
        <w:rPr>
          <w:rFonts w:ascii="Arial" w:hAnsi="Arial" w:cs="Arial"/>
          <w:color w:val="000000"/>
          <w:sz w:val="24"/>
          <w:szCs w:val="24"/>
        </w:rPr>
        <w:t>keamanan</w:t>
      </w:r>
      <w:proofErr w:type="gramEnd"/>
      <w:r w:rsidRPr="00B92DDE">
        <w:rPr>
          <w:rFonts w:ascii="Arial" w:hAnsi="Arial" w:cs="Arial"/>
          <w:color w:val="000000"/>
          <w:sz w:val="24"/>
          <w:szCs w:val="24"/>
        </w:rPr>
        <w:t xml:space="preserve"> dan keselamatan alat, proses, hasil produksi, penyimpanan, dan pengangkutan.</w:t>
      </w:r>
    </w:p>
    <w:p w:rsidR="00E61ABF" w:rsidRPr="00B92DDE"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themeColor="text1"/>
          <w:sz w:val="24"/>
          <w:szCs w:val="24"/>
        </w:rPr>
      </w:pPr>
      <w:r w:rsidRPr="00B92DDE">
        <w:rPr>
          <w:rFonts w:ascii="Arial" w:hAnsi="Arial" w:cs="Arial"/>
          <w:color w:val="000000"/>
          <w:sz w:val="24"/>
          <w:szCs w:val="24"/>
        </w:rPr>
        <w:t>Pengolah limbah industri</w:t>
      </w:r>
      <w:r w:rsidRPr="00B92DDE">
        <w:rPr>
          <w:rFonts w:ascii="Arial" w:hAnsi="Arial" w:cs="Arial"/>
          <w:color w:val="000000" w:themeColor="text1"/>
          <w:sz w:val="24"/>
          <w:szCs w:val="24"/>
        </w:rPr>
        <w:t xml:space="preserve"> di dalam pabrik</w:t>
      </w:r>
      <w:r w:rsidRPr="00B92DDE">
        <w:rPr>
          <w:rFonts w:ascii="Arial" w:hAnsi="Arial" w:cs="Arial"/>
          <w:color w:val="000000" w:themeColor="text1"/>
          <w:sz w:val="24"/>
          <w:szCs w:val="24"/>
          <w:lang w:val="id-ID"/>
        </w:rPr>
        <w:t xml:space="preserve">, </w:t>
      </w:r>
      <w:r w:rsidRPr="00B92DDE">
        <w:rPr>
          <w:rFonts w:ascii="Arial" w:hAnsi="Arial" w:cs="Arial"/>
          <w:color w:val="000000" w:themeColor="text1"/>
          <w:sz w:val="24"/>
          <w:szCs w:val="24"/>
        </w:rPr>
        <w:t>kawasan industri</w:t>
      </w:r>
      <w:r w:rsidRPr="00B92DDE">
        <w:rPr>
          <w:rFonts w:ascii="Arial" w:hAnsi="Arial" w:cs="Arial"/>
          <w:color w:val="000000" w:themeColor="text1"/>
          <w:sz w:val="24"/>
          <w:szCs w:val="24"/>
          <w:lang w:val="id-ID"/>
        </w:rPr>
        <w:t>/sentra industri</w:t>
      </w:r>
      <w:r w:rsidRPr="00B92DDE">
        <w:rPr>
          <w:rFonts w:ascii="Arial" w:hAnsi="Arial" w:cs="Arial"/>
          <w:color w:val="000000" w:themeColor="text1"/>
          <w:sz w:val="24"/>
          <w:szCs w:val="24"/>
        </w:rPr>
        <w:t xml:space="preserve"> </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96499E" w:rsidRDefault="00E61ABF" w:rsidP="00905D20">
      <w:pPr>
        <w:widowControl w:val="0"/>
        <w:numPr>
          <w:ilvl w:val="0"/>
          <w:numId w:val="87"/>
        </w:numPr>
        <w:autoSpaceDE w:val="0"/>
        <w:autoSpaceDN w:val="0"/>
        <w:adjustRightInd w:val="0"/>
        <w:spacing w:after="0" w:line="240" w:lineRule="auto"/>
        <w:ind w:left="1418" w:hanging="425"/>
        <w:jc w:val="both"/>
        <w:rPr>
          <w:rFonts w:ascii="Arial" w:hAnsi="Arial" w:cs="Arial"/>
          <w:color w:val="000000"/>
          <w:sz w:val="24"/>
          <w:szCs w:val="24"/>
        </w:rPr>
      </w:pPr>
      <w:r w:rsidRPr="0096499E">
        <w:rPr>
          <w:rFonts w:ascii="Arial" w:hAnsi="Arial" w:cs="Arial"/>
          <w:color w:val="000000"/>
          <w:sz w:val="24"/>
          <w:szCs w:val="24"/>
        </w:rPr>
        <w:t xml:space="preserve">Pelaksanaan pengawasan dan pengendalian sebagaimana dimaksud pada ayat (1), menjadi tugas </w:t>
      </w:r>
      <w:r w:rsidR="005405DD">
        <w:rPr>
          <w:rFonts w:ascii="Arial" w:hAnsi="Arial" w:cs="Arial"/>
          <w:color w:val="000000"/>
          <w:sz w:val="24"/>
          <w:szCs w:val="24"/>
        </w:rPr>
        <w:t xml:space="preserve">Kepala </w:t>
      </w:r>
      <w:r w:rsidRPr="0096499E">
        <w:rPr>
          <w:rFonts w:ascii="Arial" w:hAnsi="Arial" w:cs="Arial"/>
          <w:color w:val="000000"/>
          <w:sz w:val="24"/>
          <w:szCs w:val="24"/>
          <w:lang w:val="id-ID"/>
        </w:rPr>
        <w:t>SKPD</w:t>
      </w:r>
      <w:r w:rsidRPr="0096499E">
        <w:rPr>
          <w:rFonts w:ascii="Arial" w:hAnsi="Arial" w:cs="Arial"/>
          <w:color w:val="000000"/>
          <w:sz w:val="24"/>
          <w:szCs w:val="24"/>
        </w:rPr>
        <w:t xml:space="preserve"> sesuai ketentuan peraturan perundang-undangan. </w:t>
      </w:r>
    </w:p>
    <w:p w:rsidR="00E61ABF" w:rsidRPr="001F77AB"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F77AB"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F77AB"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XIV</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SANKSI ADMINISTRATIF</w:t>
      </w: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Pasal</w:t>
      </w:r>
      <w:r>
        <w:rPr>
          <w:rFonts w:ascii="Arial" w:hAnsi="Arial" w:cs="Arial"/>
          <w:sz w:val="24"/>
          <w:szCs w:val="24"/>
        </w:rPr>
        <w:t xml:space="preserve"> 64</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r w:rsidRPr="001620D0">
        <w:rPr>
          <w:rFonts w:ascii="Arial" w:hAnsi="Arial" w:cs="Arial"/>
          <w:sz w:val="24"/>
          <w:szCs w:val="24"/>
        </w:rPr>
        <w:t>Sanksi administratif diberikan kepada perusahaan industri dan perusahaan ka</w:t>
      </w:r>
      <w:r>
        <w:rPr>
          <w:rFonts w:ascii="Arial" w:hAnsi="Arial" w:cs="Arial"/>
          <w:sz w:val="24"/>
          <w:szCs w:val="24"/>
        </w:rPr>
        <w:t>wasan industri sebagai berikut:</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sz w:val="24"/>
          <w:szCs w:val="24"/>
        </w:rPr>
      </w:pPr>
      <w:r w:rsidRPr="00C72AB9">
        <w:rPr>
          <w:rFonts w:ascii="Arial" w:hAnsi="Arial" w:cs="Arial"/>
          <w:sz w:val="24"/>
          <w:szCs w:val="24"/>
        </w:rPr>
        <w:t>perusahaan industri dan Perusahaan Kawasan Industri dalam pemanfaatan sumber daya alam tidak mengikuti ketentuan yang ditetapkan dalam Pasal 22 ayat (2);</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sz w:val="24"/>
          <w:szCs w:val="24"/>
        </w:rPr>
      </w:pPr>
      <w:r w:rsidRPr="00C72AB9">
        <w:rPr>
          <w:rFonts w:ascii="Arial" w:hAnsi="Arial" w:cs="Arial"/>
          <w:sz w:val="24"/>
          <w:szCs w:val="24"/>
        </w:rPr>
        <w:lastRenderedPageBreak/>
        <w:t>perusahaan industri tertentu dan Perusahaan Kawasan Industri yang memanfaatkan sumber daya alam sebagai energi tidak melakukan manajemen energi dan manajemen air sebagaimana dimaksud dalam Pasal 23;</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sz w:val="24"/>
          <w:szCs w:val="24"/>
        </w:rPr>
      </w:pPr>
      <w:r w:rsidRPr="00C72AB9">
        <w:rPr>
          <w:rFonts w:ascii="Arial" w:hAnsi="Arial" w:cs="Arial"/>
          <w:sz w:val="24"/>
          <w:szCs w:val="24"/>
        </w:rPr>
        <w:t>perusahaan industri dan Perusahaan Kawasan Industri tidak menyampaikan data industri yang akurat, lengkap, dan tepat waktu secara berkala</w:t>
      </w:r>
      <w:r>
        <w:rPr>
          <w:rFonts w:ascii="Arial" w:hAnsi="Arial" w:cs="Arial"/>
          <w:sz w:val="24"/>
          <w:szCs w:val="24"/>
          <w:lang w:val="id-ID"/>
        </w:rPr>
        <w:t xml:space="preserve"> </w:t>
      </w:r>
      <w:r w:rsidRPr="00C72AB9">
        <w:rPr>
          <w:rFonts w:ascii="Arial" w:hAnsi="Arial" w:cs="Arial"/>
          <w:sz w:val="24"/>
          <w:szCs w:val="24"/>
        </w:rPr>
        <w:t>akurat, lengkap, dan tepat waktu secara berkala sebagaimana dimaksud dalam Pasal 33 ayat (1) dan ayat (2);</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C72AB9">
        <w:rPr>
          <w:rFonts w:ascii="Arial" w:hAnsi="Arial" w:cs="Arial"/>
          <w:sz w:val="24"/>
          <w:szCs w:val="24"/>
        </w:rPr>
        <w:t>perusahaan industri dan Perusahaan Kawasan Industri  melakukan usaha tidak memiliki izin usaha industri sebagaimana dimaksud dalam Pasal 46 ayat (1);</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C72AB9">
        <w:rPr>
          <w:rFonts w:ascii="Arial" w:hAnsi="Arial" w:cs="Arial"/>
          <w:color w:val="000000"/>
          <w:sz w:val="24"/>
          <w:szCs w:val="24"/>
        </w:rPr>
        <w:t>perusahaan industri yang telah memperoleh izin tidak melaksanakan kegiatan usaha sesuai izin yang dimiliki sebagaimana dimaksud dalam Pasal 47 ayat (2) huruf a;</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C72AB9">
        <w:rPr>
          <w:rFonts w:ascii="Arial" w:hAnsi="Arial" w:cs="Arial"/>
          <w:color w:val="000000"/>
          <w:sz w:val="24"/>
          <w:szCs w:val="24"/>
        </w:rPr>
        <w:t xml:space="preserve">perusahaan industri yang telah memperoleh izin tidak menjamin keamanan dan keselamatan alat, proses, hasil produksi, penyimpanan, serta pengangkutan sebagaimana dimaksud dalam Pasal 47 ayat (2) huruf b; </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C72AB9">
        <w:rPr>
          <w:rFonts w:ascii="Arial" w:hAnsi="Arial" w:cs="Arial"/>
          <w:color w:val="000000"/>
          <w:sz w:val="24"/>
          <w:szCs w:val="24"/>
        </w:rPr>
        <w:t>perusahaan industri yang belum menyampaikan laporan realisasi produksi selama satu tahun berturut-turut sebagaimana dimaksud dalama Pasal 47 ayat (2) huruf c;</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C72AB9">
        <w:rPr>
          <w:rFonts w:ascii="Arial" w:hAnsi="Arial" w:cs="Arial"/>
          <w:color w:val="000000"/>
          <w:sz w:val="24"/>
          <w:szCs w:val="24"/>
        </w:rPr>
        <w:t>perusahaan industri yang melakukan perluasan tidak memiliki izin perluasan sebagaimana dimaksud dalam Pasal 48 ayat (2);</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C72AB9">
        <w:rPr>
          <w:rFonts w:ascii="Arial" w:hAnsi="Arial" w:cs="Arial"/>
          <w:color w:val="000000"/>
          <w:sz w:val="24"/>
          <w:szCs w:val="24"/>
        </w:rPr>
        <w:t>perusahaan kawasan industri melakukan usaha tidak memiliki izin sebagaimana dimaksud dalam Pasal 49 ayat (1);</w:t>
      </w:r>
    </w:p>
    <w:p w:rsidR="00E61ABF" w:rsidRPr="00C72AB9"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r w:rsidRPr="00C72AB9">
        <w:rPr>
          <w:rFonts w:ascii="Arial" w:hAnsi="Arial" w:cs="Arial"/>
          <w:color w:val="000000"/>
          <w:sz w:val="24"/>
          <w:szCs w:val="24"/>
        </w:rPr>
        <w:t>perusahaan kawasan industri yang telah miliki izin tidak memenuhi standar kawasan industri yang ditetapkan dalam ketentuan peraturan perundang-undangan sebagaimana dimaksud dalam Pasal 49 ayat (2); dan</w:t>
      </w:r>
    </w:p>
    <w:p w:rsidR="00E61ABF" w:rsidRPr="001620D0" w:rsidRDefault="00E61ABF" w:rsidP="00905D20">
      <w:pPr>
        <w:pStyle w:val="ListParagraph"/>
        <w:numPr>
          <w:ilvl w:val="1"/>
          <w:numId w:val="87"/>
        </w:numPr>
        <w:autoSpaceDE w:val="0"/>
        <w:autoSpaceDN w:val="0"/>
        <w:adjustRightInd w:val="0"/>
        <w:spacing w:after="0" w:line="240" w:lineRule="auto"/>
        <w:ind w:left="1701" w:hanging="283"/>
        <w:jc w:val="both"/>
        <w:rPr>
          <w:rFonts w:ascii="Arial" w:hAnsi="Arial" w:cs="Arial"/>
          <w:color w:val="000000"/>
          <w:sz w:val="24"/>
          <w:szCs w:val="24"/>
        </w:rPr>
      </w:pPr>
      <w:proofErr w:type="gramStart"/>
      <w:r w:rsidRPr="00C72AB9">
        <w:rPr>
          <w:rFonts w:ascii="Arial" w:hAnsi="Arial" w:cs="Arial"/>
          <w:color w:val="000000"/>
          <w:sz w:val="24"/>
          <w:szCs w:val="24"/>
        </w:rPr>
        <w:t>perusahaan</w:t>
      </w:r>
      <w:proofErr w:type="gramEnd"/>
      <w:r w:rsidRPr="00C72AB9">
        <w:rPr>
          <w:rFonts w:ascii="Arial" w:hAnsi="Arial" w:cs="Arial"/>
          <w:color w:val="000000"/>
          <w:sz w:val="24"/>
          <w:szCs w:val="24"/>
        </w:rPr>
        <w:t xml:space="preserve"> kawasan industri melakukan perluasan tidak memiliki izin perlu</w:t>
      </w:r>
      <w:r w:rsidRPr="00C72AB9">
        <w:rPr>
          <w:rFonts w:ascii="Arial" w:hAnsi="Arial" w:cs="Arial"/>
          <w:sz w:val="24"/>
          <w:szCs w:val="24"/>
        </w:rPr>
        <w:t>asan kawasan industri sebagaimana dimaksud dalam Pasal 49 ayat (3).</w:t>
      </w: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C059C9" w:rsidRDefault="00E61ABF" w:rsidP="00E61ABF">
      <w:pPr>
        <w:widowControl w:val="0"/>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65</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40"/>
        <w:jc w:val="both"/>
        <w:rPr>
          <w:rFonts w:ascii="Arial" w:hAnsi="Arial" w:cs="Arial"/>
          <w:sz w:val="24"/>
          <w:szCs w:val="24"/>
        </w:rPr>
      </w:pPr>
      <w:r w:rsidRPr="001620D0">
        <w:rPr>
          <w:rFonts w:ascii="Arial" w:hAnsi="Arial" w:cs="Arial"/>
          <w:sz w:val="24"/>
          <w:szCs w:val="24"/>
        </w:rPr>
        <w:t>Sanksi administratif sebagaimana dimaksud dalam Pasal 6</w:t>
      </w:r>
      <w:r>
        <w:rPr>
          <w:rFonts w:ascii="Arial" w:hAnsi="Arial" w:cs="Arial"/>
          <w:sz w:val="24"/>
          <w:szCs w:val="24"/>
        </w:rPr>
        <w:t>4</w:t>
      </w:r>
      <w:r w:rsidRPr="001620D0">
        <w:rPr>
          <w:rFonts w:ascii="Arial" w:hAnsi="Arial" w:cs="Arial"/>
          <w:sz w:val="24"/>
          <w:szCs w:val="24"/>
        </w:rPr>
        <w:t xml:space="preserve">, berupa: </w:t>
      </w:r>
    </w:p>
    <w:p w:rsidR="00E61ABF" w:rsidRPr="001620D0" w:rsidRDefault="00E61ABF" w:rsidP="00905D20">
      <w:pPr>
        <w:pStyle w:val="ListParagraph"/>
        <w:numPr>
          <w:ilvl w:val="0"/>
          <w:numId w:val="88"/>
        </w:numPr>
        <w:autoSpaceDE w:val="0"/>
        <w:autoSpaceDN w:val="0"/>
        <w:adjustRightInd w:val="0"/>
        <w:spacing w:after="0" w:line="240" w:lineRule="auto"/>
        <w:ind w:left="1701" w:hanging="283"/>
        <w:jc w:val="both"/>
        <w:rPr>
          <w:rFonts w:ascii="Arial" w:hAnsi="Arial" w:cs="Arial"/>
          <w:color w:val="000000"/>
          <w:sz w:val="24"/>
          <w:szCs w:val="24"/>
        </w:rPr>
      </w:pPr>
      <w:r w:rsidRPr="001620D0">
        <w:rPr>
          <w:rFonts w:ascii="Arial" w:hAnsi="Arial" w:cs="Arial"/>
          <w:color w:val="000000"/>
          <w:sz w:val="24"/>
          <w:szCs w:val="24"/>
        </w:rPr>
        <w:t xml:space="preserve">peringatan tertulis; </w:t>
      </w:r>
    </w:p>
    <w:p w:rsidR="00E61ABF" w:rsidRPr="001620D0" w:rsidRDefault="00E61ABF" w:rsidP="00905D20">
      <w:pPr>
        <w:pStyle w:val="ListParagraph"/>
        <w:numPr>
          <w:ilvl w:val="0"/>
          <w:numId w:val="88"/>
        </w:numPr>
        <w:autoSpaceDE w:val="0"/>
        <w:autoSpaceDN w:val="0"/>
        <w:adjustRightInd w:val="0"/>
        <w:spacing w:after="0" w:line="240" w:lineRule="auto"/>
        <w:ind w:left="1701" w:hanging="283"/>
        <w:jc w:val="both"/>
        <w:rPr>
          <w:rFonts w:ascii="Arial" w:hAnsi="Arial" w:cs="Arial"/>
          <w:color w:val="000000"/>
          <w:sz w:val="24"/>
          <w:szCs w:val="24"/>
        </w:rPr>
      </w:pPr>
      <w:r w:rsidRPr="001620D0">
        <w:rPr>
          <w:rFonts w:ascii="Arial" w:hAnsi="Arial" w:cs="Arial"/>
          <w:color w:val="000000"/>
          <w:sz w:val="24"/>
          <w:szCs w:val="24"/>
        </w:rPr>
        <w:t xml:space="preserve">penghentian sementara kegiatan; </w:t>
      </w:r>
    </w:p>
    <w:p w:rsidR="00E61ABF" w:rsidRPr="001620D0" w:rsidRDefault="00E61ABF" w:rsidP="00905D20">
      <w:pPr>
        <w:pStyle w:val="ListParagraph"/>
        <w:numPr>
          <w:ilvl w:val="0"/>
          <w:numId w:val="88"/>
        </w:numPr>
        <w:autoSpaceDE w:val="0"/>
        <w:autoSpaceDN w:val="0"/>
        <w:adjustRightInd w:val="0"/>
        <w:spacing w:after="0" w:line="240" w:lineRule="auto"/>
        <w:ind w:left="1701" w:hanging="283"/>
        <w:jc w:val="both"/>
        <w:rPr>
          <w:rFonts w:ascii="Arial" w:hAnsi="Arial" w:cs="Arial"/>
          <w:color w:val="000000"/>
          <w:sz w:val="24"/>
          <w:szCs w:val="24"/>
        </w:rPr>
      </w:pPr>
      <w:r w:rsidRPr="001620D0">
        <w:rPr>
          <w:rFonts w:ascii="Arial" w:hAnsi="Arial" w:cs="Arial"/>
          <w:color w:val="000000"/>
          <w:sz w:val="24"/>
          <w:szCs w:val="24"/>
        </w:rPr>
        <w:t xml:space="preserve">penghentian sementara pelayanan umum; </w:t>
      </w:r>
    </w:p>
    <w:p w:rsidR="00E61ABF" w:rsidRPr="001620D0" w:rsidRDefault="00E61ABF" w:rsidP="00905D20">
      <w:pPr>
        <w:pStyle w:val="ListParagraph"/>
        <w:numPr>
          <w:ilvl w:val="0"/>
          <w:numId w:val="88"/>
        </w:numPr>
        <w:autoSpaceDE w:val="0"/>
        <w:autoSpaceDN w:val="0"/>
        <w:adjustRightInd w:val="0"/>
        <w:spacing w:after="0" w:line="240" w:lineRule="auto"/>
        <w:ind w:left="1701" w:hanging="283"/>
        <w:jc w:val="both"/>
        <w:rPr>
          <w:rFonts w:ascii="Arial" w:hAnsi="Arial" w:cs="Arial"/>
          <w:color w:val="000000"/>
          <w:sz w:val="24"/>
          <w:szCs w:val="24"/>
        </w:rPr>
      </w:pPr>
      <w:r w:rsidRPr="001620D0">
        <w:rPr>
          <w:rFonts w:ascii="Arial" w:hAnsi="Arial" w:cs="Arial"/>
          <w:color w:val="000000"/>
          <w:sz w:val="24"/>
          <w:szCs w:val="24"/>
        </w:rPr>
        <w:t xml:space="preserve">penutupan lokasi; </w:t>
      </w:r>
    </w:p>
    <w:p w:rsidR="00E61ABF" w:rsidRPr="001620D0" w:rsidRDefault="00E61ABF" w:rsidP="00905D20">
      <w:pPr>
        <w:pStyle w:val="ListParagraph"/>
        <w:numPr>
          <w:ilvl w:val="0"/>
          <w:numId w:val="88"/>
        </w:numPr>
        <w:autoSpaceDE w:val="0"/>
        <w:autoSpaceDN w:val="0"/>
        <w:adjustRightInd w:val="0"/>
        <w:spacing w:after="0" w:line="240" w:lineRule="auto"/>
        <w:ind w:left="1701" w:hanging="283"/>
        <w:jc w:val="both"/>
        <w:rPr>
          <w:rFonts w:ascii="Arial" w:hAnsi="Arial" w:cs="Arial"/>
          <w:color w:val="000000"/>
          <w:sz w:val="24"/>
          <w:szCs w:val="24"/>
        </w:rPr>
      </w:pPr>
      <w:r w:rsidRPr="001620D0">
        <w:rPr>
          <w:rFonts w:ascii="Arial" w:hAnsi="Arial" w:cs="Arial"/>
          <w:color w:val="000000"/>
          <w:sz w:val="24"/>
          <w:szCs w:val="24"/>
        </w:rPr>
        <w:t>pencabutan izin; dan/atau</w:t>
      </w:r>
    </w:p>
    <w:p w:rsidR="00E61ABF" w:rsidRDefault="00E61ABF" w:rsidP="00905D20">
      <w:pPr>
        <w:pStyle w:val="ListParagraph"/>
        <w:numPr>
          <w:ilvl w:val="0"/>
          <w:numId w:val="88"/>
        </w:numPr>
        <w:autoSpaceDE w:val="0"/>
        <w:autoSpaceDN w:val="0"/>
        <w:adjustRightInd w:val="0"/>
        <w:spacing w:after="0" w:line="240" w:lineRule="auto"/>
        <w:ind w:left="1701" w:hanging="283"/>
        <w:jc w:val="both"/>
        <w:rPr>
          <w:rFonts w:ascii="Arial" w:hAnsi="Arial" w:cs="Arial"/>
          <w:color w:val="000000"/>
          <w:sz w:val="24"/>
          <w:szCs w:val="24"/>
        </w:rPr>
      </w:pPr>
      <w:proofErr w:type="gramStart"/>
      <w:r>
        <w:rPr>
          <w:rFonts w:ascii="Arial" w:hAnsi="Arial" w:cs="Arial"/>
          <w:color w:val="000000"/>
          <w:sz w:val="24"/>
          <w:szCs w:val="24"/>
        </w:rPr>
        <w:t>denda</w:t>
      </w:r>
      <w:proofErr w:type="gramEnd"/>
      <w:r>
        <w:rPr>
          <w:rFonts w:ascii="Arial" w:hAnsi="Arial" w:cs="Arial"/>
          <w:color w:val="000000"/>
          <w:sz w:val="24"/>
          <w:szCs w:val="24"/>
        </w:rPr>
        <w:t xml:space="preserve"> administratif.</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5405DD" w:rsidRDefault="005405DD" w:rsidP="00E61ABF">
      <w:pPr>
        <w:widowControl w:val="0"/>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lastRenderedPageBreak/>
        <w:t>Pasal</w:t>
      </w:r>
      <w:r>
        <w:rPr>
          <w:rFonts w:ascii="Arial" w:hAnsi="Arial" w:cs="Arial"/>
          <w:sz w:val="24"/>
          <w:szCs w:val="24"/>
        </w:rPr>
        <w:t xml:space="preserve"> 66</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2F5B34" w:rsidRDefault="00E61ABF" w:rsidP="00905D20">
      <w:pPr>
        <w:widowControl w:val="0"/>
        <w:numPr>
          <w:ilvl w:val="0"/>
          <w:numId w:val="89"/>
        </w:numPr>
        <w:autoSpaceDE w:val="0"/>
        <w:autoSpaceDN w:val="0"/>
        <w:adjustRightInd w:val="0"/>
        <w:spacing w:after="0" w:line="240" w:lineRule="auto"/>
        <w:ind w:left="1843" w:hanging="425"/>
        <w:jc w:val="both"/>
        <w:rPr>
          <w:rFonts w:ascii="Arial" w:hAnsi="Arial" w:cs="Arial"/>
          <w:color w:val="000000"/>
          <w:sz w:val="24"/>
          <w:szCs w:val="24"/>
          <w:lang w:val="id-ID"/>
        </w:rPr>
      </w:pPr>
      <w:r w:rsidRPr="001620D0">
        <w:rPr>
          <w:rFonts w:ascii="Arial" w:hAnsi="Arial" w:cs="Arial"/>
          <w:color w:val="000000"/>
          <w:sz w:val="24"/>
          <w:szCs w:val="24"/>
        </w:rPr>
        <w:t>Peringatan tertulis sebagaimana dimaksud dalam Pasal 6</w:t>
      </w:r>
      <w:r>
        <w:rPr>
          <w:rFonts w:ascii="Arial" w:hAnsi="Arial" w:cs="Arial"/>
          <w:color w:val="000000"/>
          <w:sz w:val="24"/>
          <w:szCs w:val="24"/>
        </w:rPr>
        <w:t>5</w:t>
      </w:r>
      <w:r w:rsidRPr="001620D0">
        <w:rPr>
          <w:rFonts w:ascii="Arial" w:hAnsi="Arial" w:cs="Arial"/>
          <w:color w:val="000000"/>
          <w:sz w:val="24"/>
          <w:szCs w:val="24"/>
        </w:rPr>
        <w:t xml:space="preserve"> huruf a, dilakukan melalui penerbitan</w:t>
      </w:r>
      <w:r>
        <w:rPr>
          <w:rFonts w:ascii="Arial" w:hAnsi="Arial" w:cs="Arial"/>
          <w:color w:val="000000"/>
          <w:sz w:val="24"/>
          <w:szCs w:val="24"/>
        </w:rPr>
        <w:t xml:space="preserve"> surat peringatan tertulis dari </w:t>
      </w:r>
      <w:r w:rsidRPr="001620D0">
        <w:rPr>
          <w:rFonts w:ascii="Arial" w:hAnsi="Arial" w:cs="Arial"/>
          <w:color w:val="000000"/>
          <w:sz w:val="24"/>
          <w:szCs w:val="24"/>
        </w:rPr>
        <w:t>Kepala</w:t>
      </w:r>
      <w:r>
        <w:rPr>
          <w:rFonts w:ascii="Arial" w:hAnsi="Arial" w:cs="Arial"/>
          <w:color w:val="000000"/>
          <w:sz w:val="24"/>
          <w:szCs w:val="24"/>
        </w:rPr>
        <w:t xml:space="preserve"> </w:t>
      </w:r>
      <w:r w:rsidRPr="002A2892">
        <w:rPr>
          <w:rFonts w:ascii="Arial" w:hAnsi="Arial" w:cs="Arial"/>
          <w:color w:val="000000"/>
          <w:sz w:val="24"/>
          <w:szCs w:val="24"/>
          <w:lang w:val="id-ID"/>
        </w:rPr>
        <w:t>SKPD</w:t>
      </w:r>
      <w:r>
        <w:rPr>
          <w:rFonts w:ascii="Arial" w:hAnsi="Arial" w:cs="Arial"/>
          <w:color w:val="000000"/>
          <w:sz w:val="24"/>
          <w:szCs w:val="24"/>
        </w:rPr>
        <w:t xml:space="preserve"> </w:t>
      </w:r>
      <w:r>
        <w:rPr>
          <w:rFonts w:ascii="Arial" w:hAnsi="Arial" w:cs="Arial"/>
          <w:sz w:val="24"/>
          <w:szCs w:val="24"/>
        </w:rPr>
        <w:t>yang tugasnya dalam perizinan.</w:t>
      </w:r>
      <w:r w:rsidRPr="00B655C6">
        <w:rPr>
          <w:rFonts w:ascii="Arial" w:hAnsi="Arial" w:cs="Arial"/>
          <w:color w:val="FFFFFF" w:themeColor="background1"/>
          <w:sz w:val="24"/>
          <w:szCs w:val="24"/>
          <w:lang w:val="id-ID"/>
        </w:rPr>
        <w:t>(Dibuatkan penjelasan detail rentang waktu)</w:t>
      </w:r>
    </w:p>
    <w:p w:rsidR="00E61ABF" w:rsidRPr="001620D0" w:rsidRDefault="00E61ABF" w:rsidP="00905D20">
      <w:pPr>
        <w:widowControl w:val="0"/>
        <w:numPr>
          <w:ilvl w:val="0"/>
          <w:numId w:val="89"/>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Surat peringatan tertulis sebagaimana dimaksud pada ayat (1), sekurang-kurangnya memuat: </w:t>
      </w:r>
    </w:p>
    <w:p w:rsidR="00E61ABF" w:rsidRPr="00B92B57" w:rsidRDefault="00E61ABF" w:rsidP="00905D20">
      <w:pPr>
        <w:pStyle w:val="ListParagraph"/>
        <w:numPr>
          <w:ilvl w:val="1"/>
          <w:numId w:val="90"/>
        </w:numPr>
        <w:autoSpaceDE w:val="0"/>
        <w:autoSpaceDN w:val="0"/>
        <w:adjustRightInd w:val="0"/>
        <w:spacing w:after="0" w:line="240" w:lineRule="auto"/>
        <w:ind w:left="2127" w:hanging="284"/>
        <w:jc w:val="both"/>
        <w:rPr>
          <w:rFonts w:ascii="Arial" w:hAnsi="Arial" w:cs="Arial"/>
          <w:color w:val="000000"/>
          <w:sz w:val="24"/>
          <w:szCs w:val="24"/>
        </w:rPr>
      </w:pPr>
      <w:r w:rsidRPr="00B92B57">
        <w:rPr>
          <w:rFonts w:ascii="Arial" w:hAnsi="Arial" w:cs="Arial"/>
          <w:color w:val="000000"/>
          <w:sz w:val="24"/>
          <w:szCs w:val="24"/>
        </w:rPr>
        <w:t>rincian pelanggaran</w:t>
      </w:r>
      <w:r w:rsidRPr="005405DD">
        <w:rPr>
          <w:rFonts w:ascii="Arial" w:hAnsi="Arial" w:cs="Arial"/>
          <w:color w:val="000000"/>
          <w:sz w:val="24"/>
          <w:szCs w:val="24"/>
        </w:rPr>
        <w:t xml:space="preserve"> yang dilakukan</w:t>
      </w:r>
      <w:r w:rsidRPr="00B92B57">
        <w:rPr>
          <w:rFonts w:ascii="Arial" w:hAnsi="Arial" w:cs="Arial"/>
          <w:color w:val="000000"/>
          <w:sz w:val="24"/>
          <w:szCs w:val="24"/>
        </w:rPr>
        <w:t xml:space="preserve">; </w:t>
      </w:r>
    </w:p>
    <w:p w:rsidR="00E61ABF" w:rsidRPr="001620D0" w:rsidRDefault="00E61ABF" w:rsidP="00905D20">
      <w:pPr>
        <w:pStyle w:val="ListParagraph"/>
        <w:numPr>
          <w:ilvl w:val="1"/>
          <w:numId w:val="90"/>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kewajiban untuk menyesuaikan kegiatan usaha sesuai peraturan perundang-undangan; dan </w:t>
      </w:r>
    </w:p>
    <w:p w:rsidR="00E61ABF" w:rsidRPr="001620D0" w:rsidRDefault="00E61ABF" w:rsidP="00905D20">
      <w:pPr>
        <w:pStyle w:val="ListParagraph"/>
        <w:numPr>
          <w:ilvl w:val="1"/>
          <w:numId w:val="90"/>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1620D0">
        <w:rPr>
          <w:rFonts w:ascii="Arial" w:hAnsi="Arial" w:cs="Arial"/>
          <w:color w:val="000000"/>
          <w:sz w:val="24"/>
          <w:szCs w:val="24"/>
        </w:rPr>
        <w:t>tindakan</w:t>
      </w:r>
      <w:proofErr w:type="gramEnd"/>
      <w:r w:rsidRPr="001620D0">
        <w:rPr>
          <w:rFonts w:ascii="Arial" w:hAnsi="Arial" w:cs="Arial"/>
          <w:color w:val="000000"/>
          <w:sz w:val="24"/>
          <w:szCs w:val="24"/>
        </w:rPr>
        <w:t xml:space="preserve"> pengenaan sanksi yang akan diberikan.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89"/>
        </w:numPr>
        <w:autoSpaceDE w:val="0"/>
        <w:autoSpaceDN w:val="0"/>
        <w:adjustRightInd w:val="0"/>
        <w:spacing w:after="0" w:line="240" w:lineRule="auto"/>
        <w:ind w:left="1843" w:hanging="425"/>
        <w:jc w:val="both"/>
        <w:rPr>
          <w:rFonts w:ascii="Arial" w:hAnsi="Arial" w:cs="Arial"/>
          <w:color w:val="000000"/>
          <w:sz w:val="24"/>
          <w:szCs w:val="24"/>
        </w:rPr>
      </w:pPr>
      <w:r w:rsidRPr="002312D2">
        <w:rPr>
          <w:rFonts w:ascii="Arial" w:hAnsi="Arial" w:cs="Arial"/>
          <w:color w:val="000000"/>
          <w:sz w:val="24"/>
          <w:szCs w:val="24"/>
        </w:rPr>
        <w:t>Surat peringatan tertulis sebagaimana dimaksud pada ayat (1) diberikan paling banyak 3 (tiga) kali sesuai dengan peraturan yang berlaku.</w:t>
      </w:r>
      <w:r w:rsidRPr="001620D0">
        <w:rPr>
          <w:rFonts w:ascii="Arial" w:hAnsi="Arial" w:cs="Arial"/>
          <w:color w:val="000000"/>
          <w:sz w:val="24"/>
          <w:szCs w:val="24"/>
        </w:rPr>
        <w:t xml:space="preserve"> </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89"/>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Apabila surat peringatan tertulis sebagaimana dimaksud pada ayat (3) diabaikan, 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 xml:space="preserve">yang tugasnya dalam perizinan </w:t>
      </w:r>
      <w:r w:rsidRPr="001620D0">
        <w:rPr>
          <w:rFonts w:ascii="Arial" w:hAnsi="Arial" w:cs="Arial"/>
          <w:color w:val="000000"/>
          <w:sz w:val="24"/>
          <w:szCs w:val="24"/>
        </w:rPr>
        <w:t>melakukan tindakan berupa pengenaan sanksi sebagaimana dimaksud dalam Pasal 6</w:t>
      </w:r>
      <w:r>
        <w:rPr>
          <w:rFonts w:ascii="Arial" w:hAnsi="Arial" w:cs="Arial"/>
          <w:color w:val="000000"/>
          <w:sz w:val="24"/>
          <w:szCs w:val="24"/>
        </w:rPr>
        <w:t>5</w:t>
      </w:r>
      <w:r w:rsidRPr="001620D0">
        <w:rPr>
          <w:rFonts w:ascii="Arial" w:hAnsi="Arial" w:cs="Arial"/>
          <w:color w:val="000000"/>
          <w:sz w:val="24"/>
          <w:szCs w:val="24"/>
        </w:rPr>
        <w:t xml:space="preserve"> huruf b sampai dengan huruf f sesuai dengan bentuk pelanggaran yang dilakukan. </w:t>
      </w:r>
    </w:p>
    <w:p w:rsidR="00E61ABF"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5405DD" w:rsidRDefault="005405DD"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widowControl w:val="0"/>
        <w:autoSpaceDE w:val="0"/>
        <w:autoSpaceDN w:val="0"/>
        <w:adjustRightInd w:val="0"/>
        <w:spacing w:after="0" w:line="240" w:lineRule="auto"/>
        <w:ind w:left="1418"/>
        <w:jc w:val="center"/>
        <w:rPr>
          <w:rFonts w:ascii="Arial" w:hAnsi="Arial" w:cs="Arial"/>
          <w:color w:val="000000"/>
          <w:sz w:val="24"/>
          <w:szCs w:val="24"/>
        </w:rPr>
      </w:pPr>
      <w:r w:rsidRPr="00B92B57">
        <w:rPr>
          <w:rFonts w:ascii="Arial" w:hAnsi="Arial" w:cs="Arial"/>
          <w:sz w:val="24"/>
          <w:szCs w:val="24"/>
        </w:rPr>
        <w:t>Pasal</w:t>
      </w:r>
      <w:r>
        <w:rPr>
          <w:rFonts w:ascii="Arial" w:hAnsi="Arial" w:cs="Arial"/>
          <w:color w:val="000000"/>
          <w:sz w:val="24"/>
          <w:szCs w:val="24"/>
        </w:rPr>
        <w:t xml:space="preserve"> 67</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2"/>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Penghentian sementara kegiatan sebagaimana dimaksud dalam Pasal 6</w:t>
      </w:r>
      <w:r>
        <w:rPr>
          <w:rFonts w:ascii="Arial" w:hAnsi="Arial" w:cs="Arial"/>
          <w:color w:val="000000"/>
          <w:sz w:val="24"/>
          <w:szCs w:val="24"/>
        </w:rPr>
        <w:t>5</w:t>
      </w:r>
      <w:r w:rsidRPr="001620D0">
        <w:rPr>
          <w:rFonts w:ascii="Arial" w:hAnsi="Arial" w:cs="Arial"/>
          <w:color w:val="000000"/>
          <w:sz w:val="24"/>
          <w:szCs w:val="24"/>
        </w:rPr>
        <w:t xml:space="preserve"> huruf b dilakukan melalui tahapan: </w:t>
      </w:r>
    </w:p>
    <w:p w:rsidR="00E61ABF" w:rsidRPr="002A2892" w:rsidRDefault="00E61ABF" w:rsidP="00905D20">
      <w:pPr>
        <w:pStyle w:val="ListParagraph"/>
        <w:numPr>
          <w:ilvl w:val="0"/>
          <w:numId w:val="91"/>
        </w:numPr>
        <w:autoSpaceDE w:val="0"/>
        <w:autoSpaceDN w:val="0"/>
        <w:adjustRightInd w:val="0"/>
        <w:spacing w:after="0" w:line="240" w:lineRule="auto"/>
        <w:ind w:left="2127" w:hanging="284"/>
        <w:jc w:val="both"/>
        <w:rPr>
          <w:rFonts w:ascii="Arial" w:hAnsi="Arial" w:cs="Arial"/>
          <w:color w:val="000000"/>
          <w:sz w:val="24"/>
          <w:szCs w:val="24"/>
        </w:rPr>
      </w:pPr>
      <w:r w:rsidRPr="002A2892">
        <w:rPr>
          <w:rFonts w:ascii="Arial" w:hAnsi="Arial" w:cs="Arial"/>
          <w:color w:val="000000"/>
          <w:sz w:val="24"/>
          <w:szCs w:val="24"/>
        </w:rPr>
        <w:t xml:space="preserve">Kepala </w:t>
      </w:r>
      <w:r w:rsidRPr="002A2892">
        <w:rPr>
          <w:rFonts w:ascii="Arial" w:hAnsi="Arial" w:cs="Arial"/>
          <w:color w:val="000000"/>
          <w:sz w:val="24"/>
          <w:szCs w:val="24"/>
          <w:lang w:val="id-ID"/>
        </w:rPr>
        <w:t>SKPD</w:t>
      </w:r>
      <w:r w:rsidRPr="002A2892">
        <w:rPr>
          <w:rFonts w:ascii="Arial" w:hAnsi="Arial" w:cs="Arial"/>
          <w:color w:val="000000"/>
          <w:sz w:val="24"/>
          <w:szCs w:val="24"/>
        </w:rPr>
        <w:t xml:space="preserve"> </w:t>
      </w:r>
      <w:r>
        <w:rPr>
          <w:rFonts w:ascii="Arial" w:hAnsi="Arial" w:cs="Arial"/>
          <w:sz w:val="24"/>
          <w:szCs w:val="24"/>
        </w:rPr>
        <w:t>yang tugasnya dalam perizinan</w:t>
      </w:r>
      <w:r w:rsidRPr="002A2892">
        <w:rPr>
          <w:rFonts w:ascii="Arial" w:hAnsi="Arial" w:cs="Arial"/>
          <w:color w:val="000000"/>
          <w:sz w:val="24"/>
          <w:szCs w:val="24"/>
        </w:rPr>
        <w:t xml:space="preserve"> menerbitkan surat peringatan tertulis sesuai ketentuan Pasal 6</w:t>
      </w:r>
      <w:r>
        <w:rPr>
          <w:rFonts w:ascii="Arial" w:hAnsi="Arial" w:cs="Arial"/>
          <w:color w:val="000000"/>
          <w:sz w:val="24"/>
          <w:szCs w:val="24"/>
        </w:rPr>
        <w:t>6</w:t>
      </w:r>
      <w:r w:rsidRPr="002A2892">
        <w:rPr>
          <w:rFonts w:ascii="Arial" w:hAnsi="Arial" w:cs="Arial"/>
          <w:color w:val="000000"/>
          <w:sz w:val="24"/>
          <w:szCs w:val="24"/>
        </w:rPr>
        <w:t xml:space="preserve"> ayat (2); </w:t>
      </w:r>
    </w:p>
    <w:p w:rsidR="00E61ABF" w:rsidRPr="002A2892" w:rsidRDefault="00E61ABF" w:rsidP="00905D20">
      <w:pPr>
        <w:pStyle w:val="ListParagraph"/>
        <w:numPr>
          <w:ilvl w:val="0"/>
          <w:numId w:val="91"/>
        </w:numPr>
        <w:autoSpaceDE w:val="0"/>
        <w:autoSpaceDN w:val="0"/>
        <w:adjustRightInd w:val="0"/>
        <w:spacing w:after="0" w:line="240" w:lineRule="auto"/>
        <w:ind w:left="2127" w:hanging="284"/>
        <w:jc w:val="both"/>
        <w:rPr>
          <w:rFonts w:ascii="Arial" w:hAnsi="Arial" w:cs="Arial"/>
          <w:color w:val="000000"/>
          <w:sz w:val="24"/>
          <w:szCs w:val="24"/>
        </w:rPr>
      </w:pPr>
      <w:r w:rsidRPr="002A2892">
        <w:rPr>
          <w:rFonts w:ascii="Arial" w:hAnsi="Arial" w:cs="Arial"/>
          <w:color w:val="000000"/>
          <w:sz w:val="24"/>
          <w:szCs w:val="24"/>
        </w:rPr>
        <w:t xml:space="preserve">apabila peringatan tertulis sebagaimana dimaksud pada huruf a diabaikan, </w:t>
      </w:r>
      <w:r w:rsidRPr="001620D0">
        <w:rPr>
          <w:rFonts w:ascii="Arial" w:hAnsi="Arial" w:cs="Arial"/>
          <w:color w:val="000000"/>
          <w:sz w:val="24"/>
          <w:szCs w:val="24"/>
        </w:rPr>
        <w:t xml:space="preserve">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2A2892">
        <w:rPr>
          <w:rFonts w:ascii="Arial" w:hAnsi="Arial" w:cs="Arial"/>
          <w:color w:val="000000"/>
          <w:sz w:val="24"/>
          <w:szCs w:val="24"/>
        </w:rPr>
        <w:t xml:space="preserve"> menerbitkan surat keputusan penghe</w:t>
      </w:r>
      <w:r>
        <w:rPr>
          <w:rFonts w:ascii="Arial" w:hAnsi="Arial" w:cs="Arial"/>
          <w:color w:val="000000"/>
          <w:sz w:val="24"/>
          <w:szCs w:val="24"/>
        </w:rPr>
        <w:t>ntian sementara kegiatan usaha;</w:t>
      </w:r>
    </w:p>
    <w:p w:rsidR="00E61ABF" w:rsidRPr="002A2892" w:rsidRDefault="00E61ABF" w:rsidP="00905D20">
      <w:pPr>
        <w:pStyle w:val="ListParagraph"/>
        <w:numPr>
          <w:ilvl w:val="0"/>
          <w:numId w:val="91"/>
        </w:numPr>
        <w:autoSpaceDE w:val="0"/>
        <w:autoSpaceDN w:val="0"/>
        <w:adjustRightInd w:val="0"/>
        <w:spacing w:after="0" w:line="240" w:lineRule="auto"/>
        <w:ind w:left="2127" w:hanging="284"/>
        <w:jc w:val="both"/>
        <w:rPr>
          <w:rFonts w:ascii="Arial" w:hAnsi="Arial" w:cs="Arial"/>
          <w:color w:val="000000"/>
          <w:sz w:val="24"/>
          <w:szCs w:val="24"/>
        </w:rPr>
      </w:pPr>
      <w:r w:rsidRPr="002A2892">
        <w:rPr>
          <w:rFonts w:ascii="Arial" w:hAnsi="Arial" w:cs="Arial"/>
          <w:color w:val="000000"/>
          <w:sz w:val="24"/>
          <w:szCs w:val="24"/>
        </w:rPr>
        <w:t>berdasarkan surat keputusan sebagaiman</w:t>
      </w:r>
      <w:r>
        <w:rPr>
          <w:rFonts w:ascii="Arial" w:hAnsi="Arial" w:cs="Arial"/>
          <w:color w:val="000000"/>
          <w:sz w:val="24"/>
          <w:szCs w:val="24"/>
        </w:rPr>
        <w:t xml:space="preserve">a dimaksud pada huruf b, </w:t>
      </w:r>
      <w:r w:rsidRPr="001620D0">
        <w:rPr>
          <w:rFonts w:ascii="Arial" w:hAnsi="Arial" w:cs="Arial"/>
          <w:color w:val="000000"/>
          <w:sz w:val="24"/>
          <w:szCs w:val="24"/>
        </w:rPr>
        <w:t xml:space="preserve">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2A2892">
        <w:rPr>
          <w:rFonts w:ascii="Arial" w:hAnsi="Arial" w:cs="Arial"/>
          <w:color w:val="000000"/>
          <w:sz w:val="24"/>
          <w:szCs w:val="24"/>
        </w:rPr>
        <w:t xml:space="preserve"> melakukan penghentian sementara kegiatan usaha secara paksa; dan </w:t>
      </w:r>
    </w:p>
    <w:p w:rsidR="00E61ABF" w:rsidRPr="001620D0" w:rsidRDefault="00E61ABF" w:rsidP="00905D20">
      <w:pPr>
        <w:pStyle w:val="ListParagraph"/>
        <w:numPr>
          <w:ilvl w:val="0"/>
          <w:numId w:val="91"/>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2A2892">
        <w:rPr>
          <w:rFonts w:ascii="Arial" w:hAnsi="Arial" w:cs="Arial"/>
          <w:color w:val="000000"/>
          <w:sz w:val="24"/>
          <w:szCs w:val="24"/>
        </w:rPr>
        <w:t>setelah</w:t>
      </w:r>
      <w:proofErr w:type="gramEnd"/>
      <w:r w:rsidRPr="002A2892">
        <w:rPr>
          <w:rFonts w:ascii="Arial" w:hAnsi="Arial" w:cs="Arial"/>
          <w:color w:val="000000"/>
          <w:sz w:val="24"/>
          <w:szCs w:val="24"/>
        </w:rPr>
        <w:t xml:space="preserve"> kegiatan usaha dihentikan sebagaimana dimaksud pada huruf c, </w:t>
      </w:r>
      <w:r w:rsidRPr="001620D0">
        <w:rPr>
          <w:rFonts w:ascii="Arial" w:hAnsi="Arial" w:cs="Arial"/>
          <w:color w:val="000000"/>
          <w:sz w:val="24"/>
          <w:szCs w:val="24"/>
        </w:rPr>
        <w:t xml:space="preserve">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2A2892">
        <w:rPr>
          <w:rFonts w:ascii="Arial" w:hAnsi="Arial" w:cs="Arial"/>
          <w:color w:val="000000"/>
          <w:sz w:val="24"/>
          <w:szCs w:val="24"/>
        </w:rPr>
        <w:t xml:space="preserve"> melakukan pengawasan agar kegiatan usaha yang dihentikan tidak beroperasi kembali sampai terpenuhi kewajibannya.</w:t>
      </w:r>
      <w:r w:rsidRPr="001620D0">
        <w:rPr>
          <w:rFonts w:ascii="Arial" w:hAnsi="Arial" w:cs="Arial"/>
          <w:color w:val="000000"/>
          <w:sz w:val="24"/>
          <w:szCs w:val="24"/>
        </w:rPr>
        <w:t xml:space="preserve"> </w:t>
      </w:r>
    </w:p>
    <w:p w:rsidR="00E61ABF" w:rsidRPr="002A2892"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2"/>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Penghentian sementara pelayanan umum sebagaimana dimaksud dalam Pasal 6</w:t>
      </w:r>
      <w:r>
        <w:rPr>
          <w:rFonts w:ascii="Arial" w:hAnsi="Arial" w:cs="Arial"/>
          <w:color w:val="000000"/>
          <w:sz w:val="24"/>
          <w:szCs w:val="24"/>
        </w:rPr>
        <w:t>5</w:t>
      </w:r>
      <w:r w:rsidRPr="001620D0">
        <w:rPr>
          <w:rFonts w:ascii="Arial" w:hAnsi="Arial" w:cs="Arial"/>
          <w:color w:val="000000"/>
          <w:sz w:val="24"/>
          <w:szCs w:val="24"/>
        </w:rPr>
        <w:t xml:space="preserve"> huruf c dilakukan melalui tahapan: </w:t>
      </w:r>
    </w:p>
    <w:p w:rsidR="00E61ABF" w:rsidRPr="00525FDD" w:rsidRDefault="00E61ABF" w:rsidP="00905D20">
      <w:pPr>
        <w:pStyle w:val="ListParagraph"/>
        <w:numPr>
          <w:ilvl w:val="0"/>
          <w:numId w:val="93"/>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lastRenderedPageBreak/>
        <w:t xml:space="preserve">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525FDD">
        <w:rPr>
          <w:rFonts w:ascii="Arial" w:hAnsi="Arial" w:cs="Arial"/>
          <w:color w:val="000000"/>
          <w:sz w:val="24"/>
          <w:szCs w:val="24"/>
        </w:rPr>
        <w:t xml:space="preserve"> menerbitkan surat peringatan tertulis sesuai ketentuan Pasal 6</w:t>
      </w:r>
      <w:r>
        <w:rPr>
          <w:rFonts w:ascii="Arial" w:hAnsi="Arial" w:cs="Arial"/>
          <w:color w:val="000000"/>
          <w:sz w:val="24"/>
          <w:szCs w:val="24"/>
        </w:rPr>
        <w:t>6</w:t>
      </w:r>
      <w:r w:rsidRPr="00525FDD">
        <w:rPr>
          <w:rFonts w:ascii="Arial" w:hAnsi="Arial" w:cs="Arial"/>
          <w:color w:val="000000"/>
          <w:sz w:val="24"/>
          <w:szCs w:val="24"/>
        </w:rPr>
        <w:t xml:space="preserve"> ayat (2); </w:t>
      </w:r>
    </w:p>
    <w:p w:rsidR="00E61ABF" w:rsidRPr="00525FDD" w:rsidRDefault="00E61ABF" w:rsidP="00905D20">
      <w:pPr>
        <w:pStyle w:val="ListParagraph"/>
        <w:numPr>
          <w:ilvl w:val="0"/>
          <w:numId w:val="93"/>
        </w:numPr>
        <w:autoSpaceDE w:val="0"/>
        <w:autoSpaceDN w:val="0"/>
        <w:adjustRightInd w:val="0"/>
        <w:spacing w:after="0" w:line="240" w:lineRule="auto"/>
        <w:ind w:left="2127" w:hanging="284"/>
        <w:jc w:val="both"/>
        <w:rPr>
          <w:rFonts w:ascii="Arial" w:hAnsi="Arial" w:cs="Arial"/>
          <w:color w:val="000000"/>
          <w:sz w:val="24"/>
          <w:szCs w:val="24"/>
        </w:rPr>
      </w:pPr>
      <w:r w:rsidRPr="00525FDD">
        <w:rPr>
          <w:rFonts w:ascii="Arial" w:hAnsi="Arial" w:cs="Arial"/>
          <w:color w:val="000000"/>
          <w:sz w:val="24"/>
          <w:szCs w:val="24"/>
        </w:rPr>
        <w:t xml:space="preserve">apabila surat peringatan tertulis sebagaimana dimaksud pada huruf a diabaikan, </w:t>
      </w:r>
      <w:r w:rsidRPr="001620D0">
        <w:rPr>
          <w:rFonts w:ascii="Arial" w:hAnsi="Arial" w:cs="Arial"/>
          <w:color w:val="000000"/>
          <w:sz w:val="24"/>
          <w:szCs w:val="24"/>
        </w:rPr>
        <w:t xml:space="preserve">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525FDD">
        <w:rPr>
          <w:rFonts w:ascii="Arial" w:hAnsi="Arial" w:cs="Arial"/>
          <w:color w:val="000000"/>
          <w:sz w:val="24"/>
          <w:szCs w:val="24"/>
          <w:lang w:val="id-ID"/>
        </w:rPr>
        <w:t xml:space="preserve"> </w:t>
      </w:r>
      <w:r w:rsidRPr="00525FDD">
        <w:rPr>
          <w:rFonts w:ascii="Arial" w:hAnsi="Arial" w:cs="Arial"/>
          <w:color w:val="000000"/>
          <w:sz w:val="24"/>
          <w:szCs w:val="24"/>
        </w:rPr>
        <w:t xml:space="preserve">menerbitkan surat keputusan penghentian sementara pelayanan umum dengan memuat penjelasan dan rincian jenis pelayanan umum yang dihentikan sementara; </w:t>
      </w:r>
    </w:p>
    <w:p w:rsidR="00E61ABF" w:rsidRPr="00525FDD" w:rsidRDefault="00E61ABF" w:rsidP="00905D20">
      <w:pPr>
        <w:pStyle w:val="ListParagraph"/>
        <w:numPr>
          <w:ilvl w:val="0"/>
          <w:numId w:val="93"/>
        </w:numPr>
        <w:autoSpaceDE w:val="0"/>
        <w:autoSpaceDN w:val="0"/>
        <w:adjustRightInd w:val="0"/>
        <w:spacing w:after="0" w:line="240" w:lineRule="auto"/>
        <w:ind w:left="2127" w:hanging="284"/>
        <w:jc w:val="both"/>
        <w:rPr>
          <w:rFonts w:ascii="Arial" w:hAnsi="Arial" w:cs="Arial"/>
          <w:color w:val="000000"/>
          <w:sz w:val="24"/>
          <w:szCs w:val="24"/>
        </w:rPr>
      </w:pPr>
      <w:r w:rsidRPr="00525FDD">
        <w:rPr>
          <w:rFonts w:ascii="Arial" w:hAnsi="Arial" w:cs="Arial"/>
          <w:color w:val="000000"/>
          <w:sz w:val="24"/>
          <w:szCs w:val="24"/>
        </w:rPr>
        <w:t xml:space="preserve">berdasarkan surat keputusan penghentian sementara pelayanan umum sebagaimana dimaksud pada huruf b, </w:t>
      </w:r>
      <w:r w:rsidRPr="001620D0">
        <w:rPr>
          <w:rFonts w:ascii="Arial" w:hAnsi="Arial" w:cs="Arial"/>
          <w:color w:val="000000"/>
          <w:sz w:val="24"/>
          <w:szCs w:val="24"/>
        </w:rPr>
        <w:t xml:space="preserve">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525FDD">
        <w:rPr>
          <w:rFonts w:ascii="Arial" w:hAnsi="Arial" w:cs="Arial"/>
          <w:color w:val="000000"/>
          <w:sz w:val="24"/>
          <w:szCs w:val="24"/>
        </w:rPr>
        <w:t xml:space="preserve"> berkoordinasi dengan instansi penyedia jasa pelayanan umum untuk menghentikan sementara pelayanan kepada pelaku usaha yang melakukan pelanggaran; dan</w:t>
      </w:r>
    </w:p>
    <w:p w:rsidR="00E61ABF" w:rsidRPr="001620D0" w:rsidRDefault="00E61ABF" w:rsidP="00905D20">
      <w:pPr>
        <w:pStyle w:val="ListParagraph"/>
        <w:numPr>
          <w:ilvl w:val="0"/>
          <w:numId w:val="93"/>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525FDD">
        <w:rPr>
          <w:rFonts w:ascii="Arial" w:hAnsi="Arial" w:cs="Arial"/>
          <w:color w:val="000000"/>
          <w:sz w:val="24"/>
          <w:szCs w:val="24"/>
        </w:rPr>
        <w:t>setelah</w:t>
      </w:r>
      <w:proofErr w:type="gramEnd"/>
      <w:r w:rsidRPr="00525FDD">
        <w:rPr>
          <w:rFonts w:ascii="Arial" w:hAnsi="Arial" w:cs="Arial"/>
          <w:color w:val="000000"/>
          <w:sz w:val="24"/>
          <w:szCs w:val="24"/>
        </w:rPr>
        <w:t xml:space="preserve"> pelayanan umum dihentikan kepada yang melakukan pelanggaran, </w:t>
      </w:r>
      <w:r w:rsidRPr="001620D0">
        <w:rPr>
          <w:rFonts w:ascii="Arial" w:hAnsi="Arial" w:cs="Arial"/>
          <w:color w:val="000000"/>
          <w:sz w:val="24"/>
          <w:szCs w:val="24"/>
        </w:rPr>
        <w:t xml:space="preserve">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525FDD">
        <w:rPr>
          <w:rFonts w:ascii="Arial" w:hAnsi="Arial" w:cs="Arial"/>
          <w:color w:val="000000"/>
          <w:sz w:val="24"/>
          <w:szCs w:val="24"/>
        </w:rPr>
        <w:t xml:space="preserve"> melakukan pengawasan untuk memastikan tidak terdapat pelayanan umum sampai yang melakukan pelanggaran memenuhi kewajibannya. </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2"/>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Penutupan lokasi seb</w:t>
      </w:r>
      <w:r>
        <w:rPr>
          <w:rFonts w:ascii="Arial" w:hAnsi="Arial" w:cs="Arial"/>
          <w:color w:val="000000"/>
          <w:sz w:val="24"/>
          <w:szCs w:val="24"/>
        </w:rPr>
        <w:t>agaimana dimaksud dalam Pasal 65</w:t>
      </w:r>
      <w:r w:rsidRPr="001620D0">
        <w:rPr>
          <w:rFonts w:ascii="Arial" w:hAnsi="Arial" w:cs="Arial"/>
          <w:color w:val="000000"/>
          <w:sz w:val="24"/>
          <w:szCs w:val="24"/>
        </w:rPr>
        <w:t xml:space="preserve"> huruf d dilakukan melalui tahapan: </w:t>
      </w:r>
    </w:p>
    <w:p w:rsidR="00E61ABF" w:rsidRPr="001620D0" w:rsidRDefault="00E61ABF" w:rsidP="00905D20">
      <w:pPr>
        <w:pStyle w:val="ListParagraph"/>
        <w:numPr>
          <w:ilvl w:val="0"/>
          <w:numId w:val="94"/>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1620D0">
        <w:rPr>
          <w:rFonts w:ascii="Arial" w:hAnsi="Arial" w:cs="Arial"/>
          <w:color w:val="000000"/>
          <w:sz w:val="24"/>
          <w:szCs w:val="24"/>
        </w:rPr>
        <w:t xml:space="preserve"> menerbitkan surat peringatan tertulis sesuai ketentuan Pasal </w:t>
      </w:r>
      <w:r>
        <w:rPr>
          <w:rFonts w:ascii="Arial" w:hAnsi="Arial" w:cs="Arial"/>
          <w:color w:val="000000"/>
          <w:sz w:val="24"/>
          <w:szCs w:val="24"/>
        </w:rPr>
        <w:t>66</w:t>
      </w:r>
      <w:r w:rsidRPr="001620D0">
        <w:rPr>
          <w:rFonts w:ascii="Arial" w:hAnsi="Arial" w:cs="Arial"/>
          <w:color w:val="000000"/>
          <w:sz w:val="24"/>
          <w:szCs w:val="24"/>
        </w:rPr>
        <w:t xml:space="preserve"> ayat (2); </w:t>
      </w:r>
    </w:p>
    <w:p w:rsidR="00E61ABF" w:rsidRPr="001620D0" w:rsidRDefault="00E61ABF" w:rsidP="00905D20">
      <w:pPr>
        <w:pStyle w:val="ListParagraph"/>
        <w:numPr>
          <w:ilvl w:val="0"/>
          <w:numId w:val="94"/>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apabila peringatan tertulis sebagaimana dimaksud pada huruf a diabaikan, 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1620D0">
        <w:rPr>
          <w:rFonts w:ascii="Arial" w:hAnsi="Arial" w:cs="Arial"/>
          <w:color w:val="000000"/>
          <w:sz w:val="24"/>
          <w:szCs w:val="24"/>
        </w:rPr>
        <w:t xml:space="preserve"> menerbitkan surat keputusan penutupan lokasi; </w:t>
      </w:r>
    </w:p>
    <w:p w:rsidR="00E61ABF" w:rsidRPr="001620D0" w:rsidRDefault="00E61ABF" w:rsidP="00905D20">
      <w:pPr>
        <w:pStyle w:val="ListParagraph"/>
        <w:numPr>
          <w:ilvl w:val="0"/>
          <w:numId w:val="94"/>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berdasarkan surat keputusan penutupan lokasi sebagaimana dimaksud pada huruf b, 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1620D0">
        <w:rPr>
          <w:rFonts w:ascii="Arial" w:hAnsi="Arial" w:cs="Arial"/>
          <w:color w:val="000000"/>
          <w:sz w:val="24"/>
          <w:szCs w:val="24"/>
        </w:rPr>
        <w:t xml:space="preserve"> bersama Kepala Satpol PP melakukan penutupan lokasi secara paksa; dan </w:t>
      </w:r>
    </w:p>
    <w:p w:rsidR="00E61ABF" w:rsidRPr="001620D0" w:rsidRDefault="00E61ABF" w:rsidP="00905D20">
      <w:pPr>
        <w:pStyle w:val="ListParagraph"/>
        <w:numPr>
          <w:ilvl w:val="0"/>
          <w:numId w:val="94"/>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1620D0">
        <w:rPr>
          <w:rFonts w:ascii="Arial" w:hAnsi="Arial" w:cs="Arial"/>
          <w:color w:val="000000"/>
          <w:sz w:val="24"/>
          <w:szCs w:val="24"/>
        </w:rPr>
        <w:t>setelah</w:t>
      </w:r>
      <w:proofErr w:type="gramEnd"/>
      <w:r w:rsidRPr="001620D0">
        <w:rPr>
          <w:rFonts w:ascii="Arial" w:hAnsi="Arial" w:cs="Arial"/>
          <w:color w:val="000000"/>
          <w:sz w:val="24"/>
          <w:szCs w:val="24"/>
        </w:rPr>
        <w:t xml:space="preserve"> dilakukan penutupan lokasi sebagaimana dimaksud pada huruf c, Kepala </w:t>
      </w:r>
      <w:r w:rsidRPr="002A2892">
        <w:rPr>
          <w:rFonts w:ascii="Arial" w:hAnsi="Arial" w:cs="Arial"/>
          <w:color w:val="000000"/>
          <w:sz w:val="24"/>
          <w:szCs w:val="24"/>
          <w:lang w:val="id-ID"/>
        </w:rPr>
        <w:t>SKPD</w:t>
      </w:r>
      <w:r w:rsidRPr="001620D0">
        <w:rPr>
          <w:rFonts w:ascii="Arial" w:hAnsi="Arial" w:cs="Arial"/>
          <w:color w:val="000000"/>
          <w:sz w:val="24"/>
          <w:szCs w:val="24"/>
        </w:rPr>
        <w:t xml:space="preserve"> </w:t>
      </w:r>
      <w:r>
        <w:rPr>
          <w:rFonts w:ascii="Arial" w:hAnsi="Arial" w:cs="Arial"/>
          <w:sz w:val="24"/>
          <w:szCs w:val="24"/>
        </w:rPr>
        <w:t>yang tugasnya dalam perizinan</w:t>
      </w:r>
      <w:r w:rsidRPr="001620D0">
        <w:rPr>
          <w:rFonts w:ascii="Arial" w:hAnsi="Arial" w:cs="Arial"/>
          <w:color w:val="000000"/>
          <w:sz w:val="24"/>
          <w:szCs w:val="24"/>
        </w:rPr>
        <w:t xml:space="preserve"> melakukan pengawasan untuk memastikan lokasi yang ditutup tidak dibuka kembali sampai yang melakukan pelanggaran memenuhi kewajibannya. </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2"/>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Pencabutan izin sebagaimana dimaksud dalam Pasal 6</w:t>
      </w:r>
      <w:r>
        <w:rPr>
          <w:rFonts w:ascii="Arial" w:hAnsi="Arial" w:cs="Arial"/>
          <w:color w:val="000000"/>
          <w:sz w:val="24"/>
          <w:szCs w:val="24"/>
        </w:rPr>
        <w:t>5</w:t>
      </w:r>
      <w:r w:rsidRPr="001620D0">
        <w:rPr>
          <w:rFonts w:ascii="Arial" w:hAnsi="Arial" w:cs="Arial"/>
          <w:color w:val="000000"/>
          <w:sz w:val="24"/>
          <w:szCs w:val="24"/>
        </w:rPr>
        <w:t xml:space="preserve"> huruf e dilakukan melalui tahapan: </w:t>
      </w:r>
    </w:p>
    <w:p w:rsidR="00E61ABF" w:rsidRPr="002A2892" w:rsidRDefault="00E61ABF" w:rsidP="00905D20">
      <w:pPr>
        <w:pStyle w:val="ListParagraph"/>
        <w:numPr>
          <w:ilvl w:val="0"/>
          <w:numId w:val="95"/>
        </w:numPr>
        <w:autoSpaceDE w:val="0"/>
        <w:autoSpaceDN w:val="0"/>
        <w:adjustRightInd w:val="0"/>
        <w:spacing w:after="0" w:line="240" w:lineRule="auto"/>
        <w:ind w:left="2127" w:hanging="284"/>
        <w:jc w:val="both"/>
        <w:rPr>
          <w:rFonts w:ascii="Arial" w:hAnsi="Arial" w:cs="Arial"/>
          <w:color w:val="000000"/>
          <w:sz w:val="24"/>
          <w:szCs w:val="24"/>
        </w:rPr>
      </w:pPr>
      <w:r w:rsidRPr="002A2892">
        <w:rPr>
          <w:rFonts w:ascii="Arial" w:hAnsi="Arial" w:cs="Arial"/>
          <w:color w:val="000000"/>
          <w:sz w:val="24"/>
          <w:szCs w:val="24"/>
        </w:rPr>
        <w:t xml:space="preserve">Kepala </w:t>
      </w:r>
      <w:r w:rsidRPr="002A2892">
        <w:rPr>
          <w:rFonts w:ascii="Arial" w:hAnsi="Arial" w:cs="Arial"/>
          <w:color w:val="000000"/>
          <w:sz w:val="24"/>
          <w:szCs w:val="24"/>
          <w:lang w:val="id-ID"/>
        </w:rPr>
        <w:t>SKPD</w:t>
      </w:r>
      <w:r w:rsidRPr="002A2892">
        <w:rPr>
          <w:rFonts w:ascii="Arial" w:hAnsi="Arial" w:cs="Arial"/>
          <w:color w:val="000000"/>
          <w:sz w:val="24"/>
          <w:szCs w:val="24"/>
        </w:rPr>
        <w:t xml:space="preserve"> </w:t>
      </w:r>
      <w:r>
        <w:rPr>
          <w:rFonts w:ascii="Arial" w:hAnsi="Arial" w:cs="Arial"/>
          <w:sz w:val="24"/>
          <w:szCs w:val="24"/>
        </w:rPr>
        <w:t>yang tugasnya dalam perizinan</w:t>
      </w:r>
      <w:r w:rsidRPr="002A2892">
        <w:rPr>
          <w:rFonts w:ascii="Arial" w:hAnsi="Arial" w:cs="Arial"/>
          <w:color w:val="000000"/>
          <w:sz w:val="24"/>
          <w:szCs w:val="24"/>
        </w:rPr>
        <w:t xml:space="preserve"> menerbitkan surat peringatan tertulis sesuai ketentuan Pasal 6</w:t>
      </w:r>
      <w:r>
        <w:rPr>
          <w:rFonts w:ascii="Arial" w:hAnsi="Arial" w:cs="Arial"/>
          <w:color w:val="000000"/>
          <w:sz w:val="24"/>
          <w:szCs w:val="24"/>
        </w:rPr>
        <w:t>6</w:t>
      </w:r>
      <w:r w:rsidRPr="002A2892">
        <w:rPr>
          <w:rFonts w:ascii="Arial" w:hAnsi="Arial" w:cs="Arial"/>
          <w:color w:val="000000"/>
          <w:sz w:val="24"/>
          <w:szCs w:val="24"/>
        </w:rPr>
        <w:t xml:space="preserve"> ayat (2); </w:t>
      </w:r>
    </w:p>
    <w:p w:rsidR="00E61ABF" w:rsidRDefault="00E61ABF" w:rsidP="00905D20">
      <w:pPr>
        <w:pStyle w:val="ListParagraph"/>
        <w:numPr>
          <w:ilvl w:val="0"/>
          <w:numId w:val="95"/>
        </w:numPr>
        <w:autoSpaceDE w:val="0"/>
        <w:autoSpaceDN w:val="0"/>
        <w:adjustRightInd w:val="0"/>
        <w:spacing w:after="0" w:line="240" w:lineRule="auto"/>
        <w:ind w:left="2127" w:hanging="284"/>
        <w:jc w:val="both"/>
        <w:rPr>
          <w:rFonts w:ascii="Arial" w:hAnsi="Arial" w:cs="Arial"/>
          <w:color w:val="000000"/>
          <w:sz w:val="24"/>
          <w:szCs w:val="24"/>
        </w:rPr>
      </w:pPr>
      <w:r w:rsidRPr="002A2892">
        <w:rPr>
          <w:rFonts w:ascii="Arial" w:hAnsi="Arial" w:cs="Arial"/>
          <w:color w:val="000000"/>
          <w:sz w:val="24"/>
          <w:szCs w:val="24"/>
        </w:rPr>
        <w:t xml:space="preserve">apabila surat peringatan tertulis sebagamana dimaksud pada huruf a diabaikan, Kepala </w:t>
      </w:r>
      <w:r w:rsidRPr="002A2892">
        <w:rPr>
          <w:rFonts w:ascii="Arial" w:hAnsi="Arial" w:cs="Arial"/>
          <w:color w:val="000000"/>
          <w:sz w:val="24"/>
          <w:szCs w:val="24"/>
          <w:lang w:val="id-ID"/>
        </w:rPr>
        <w:t>SKPD</w:t>
      </w:r>
      <w:r w:rsidRPr="002A2892">
        <w:rPr>
          <w:rFonts w:ascii="Arial" w:hAnsi="Arial" w:cs="Arial"/>
          <w:color w:val="000000"/>
          <w:sz w:val="24"/>
          <w:szCs w:val="24"/>
        </w:rPr>
        <w:t xml:space="preserve"> </w:t>
      </w:r>
      <w:r>
        <w:rPr>
          <w:rFonts w:ascii="Arial" w:hAnsi="Arial" w:cs="Arial"/>
          <w:sz w:val="24"/>
          <w:szCs w:val="24"/>
        </w:rPr>
        <w:t>yang tugasnya dalam perizinan</w:t>
      </w:r>
      <w:r w:rsidRPr="002A2892">
        <w:rPr>
          <w:rFonts w:ascii="Arial" w:hAnsi="Arial" w:cs="Arial"/>
          <w:color w:val="000000"/>
          <w:sz w:val="24"/>
          <w:szCs w:val="24"/>
        </w:rPr>
        <w:t xml:space="preserve"> berkoordinasi dengan Kapala </w:t>
      </w:r>
      <w:r>
        <w:rPr>
          <w:rFonts w:ascii="Arial" w:hAnsi="Arial" w:cs="Arial"/>
          <w:color w:val="000000"/>
          <w:sz w:val="24"/>
          <w:szCs w:val="24"/>
        </w:rPr>
        <w:t xml:space="preserve">Dinas </w:t>
      </w:r>
      <w:r w:rsidRPr="002A2892">
        <w:rPr>
          <w:rFonts w:ascii="Arial" w:hAnsi="Arial" w:cs="Arial"/>
          <w:color w:val="000000"/>
          <w:sz w:val="24"/>
          <w:szCs w:val="24"/>
        </w:rPr>
        <w:t>mencabut izin menerbitkan s</w:t>
      </w:r>
      <w:r w:rsidR="005405DD">
        <w:rPr>
          <w:rFonts w:ascii="Arial" w:hAnsi="Arial" w:cs="Arial"/>
          <w:color w:val="000000"/>
          <w:sz w:val="24"/>
          <w:szCs w:val="24"/>
        </w:rPr>
        <w:t>urat keputusan pencabutan izin;</w:t>
      </w:r>
    </w:p>
    <w:p w:rsidR="005405DD" w:rsidRPr="002A2892" w:rsidRDefault="005405DD" w:rsidP="005405DD">
      <w:pPr>
        <w:pStyle w:val="ListParagraph"/>
        <w:autoSpaceDE w:val="0"/>
        <w:autoSpaceDN w:val="0"/>
        <w:adjustRightInd w:val="0"/>
        <w:spacing w:after="0" w:line="240" w:lineRule="auto"/>
        <w:ind w:left="2127"/>
        <w:jc w:val="both"/>
        <w:rPr>
          <w:rFonts w:ascii="Arial" w:hAnsi="Arial" w:cs="Arial"/>
          <w:color w:val="000000"/>
          <w:sz w:val="24"/>
          <w:szCs w:val="24"/>
        </w:rPr>
      </w:pPr>
    </w:p>
    <w:p w:rsidR="00E61ABF" w:rsidRPr="002A2892" w:rsidRDefault="00E61ABF" w:rsidP="00905D20">
      <w:pPr>
        <w:pStyle w:val="ListParagraph"/>
        <w:numPr>
          <w:ilvl w:val="0"/>
          <w:numId w:val="95"/>
        </w:numPr>
        <w:autoSpaceDE w:val="0"/>
        <w:autoSpaceDN w:val="0"/>
        <w:adjustRightInd w:val="0"/>
        <w:spacing w:after="0" w:line="240" w:lineRule="auto"/>
        <w:ind w:left="2127" w:hanging="284"/>
        <w:jc w:val="both"/>
        <w:rPr>
          <w:rFonts w:ascii="Arial" w:hAnsi="Arial" w:cs="Arial"/>
          <w:color w:val="000000"/>
          <w:sz w:val="24"/>
          <w:szCs w:val="24"/>
        </w:rPr>
      </w:pPr>
      <w:r w:rsidRPr="002A2892">
        <w:rPr>
          <w:rFonts w:ascii="Arial" w:hAnsi="Arial" w:cs="Arial"/>
          <w:color w:val="000000"/>
          <w:sz w:val="24"/>
          <w:szCs w:val="24"/>
        </w:rPr>
        <w:lastRenderedPageBreak/>
        <w:t xml:space="preserve">berdasarkan surat keputusan pencabutan izin sebagaimana dimaksud pada huruf b, Kepala </w:t>
      </w:r>
      <w:r w:rsidRPr="002A2892">
        <w:rPr>
          <w:rFonts w:ascii="Arial" w:hAnsi="Arial" w:cs="Arial"/>
          <w:color w:val="000000"/>
          <w:sz w:val="24"/>
          <w:szCs w:val="24"/>
          <w:lang w:val="id-ID"/>
        </w:rPr>
        <w:t>SKPD</w:t>
      </w:r>
      <w:r w:rsidRPr="002A2892">
        <w:rPr>
          <w:rFonts w:ascii="Arial" w:hAnsi="Arial" w:cs="Arial"/>
          <w:color w:val="000000"/>
          <w:sz w:val="24"/>
          <w:szCs w:val="24"/>
        </w:rPr>
        <w:t xml:space="preserve"> </w:t>
      </w:r>
      <w:r>
        <w:rPr>
          <w:rFonts w:ascii="Arial" w:hAnsi="Arial" w:cs="Arial"/>
          <w:sz w:val="24"/>
          <w:szCs w:val="24"/>
        </w:rPr>
        <w:t>yang tugasnya dalam perizinan</w:t>
      </w:r>
      <w:r w:rsidRPr="002A2892">
        <w:rPr>
          <w:rFonts w:ascii="Arial" w:hAnsi="Arial" w:cs="Arial"/>
          <w:color w:val="000000"/>
          <w:sz w:val="24"/>
          <w:szCs w:val="24"/>
        </w:rPr>
        <w:t xml:space="preserve"> memberitahukan kepada yang melakukan pelanggaran mengenai status izin yang telah dicabut sekaligus perintah untuk menghentikan kegiatan usaha yang telah dicabut izinnya; dan </w:t>
      </w:r>
    </w:p>
    <w:p w:rsidR="00E61ABF" w:rsidRPr="001620D0" w:rsidRDefault="00E61ABF" w:rsidP="00905D20">
      <w:pPr>
        <w:pStyle w:val="ListParagraph"/>
        <w:numPr>
          <w:ilvl w:val="0"/>
          <w:numId w:val="95"/>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2A2892">
        <w:rPr>
          <w:rFonts w:ascii="Arial" w:hAnsi="Arial" w:cs="Arial"/>
          <w:color w:val="000000"/>
          <w:sz w:val="24"/>
          <w:szCs w:val="24"/>
        </w:rPr>
        <w:t>apabila</w:t>
      </w:r>
      <w:proofErr w:type="gramEnd"/>
      <w:r w:rsidRPr="002A2892">
        <w:rPr>
          <w:rFonts w:ascii="Arial" w:hAnsi="Arial" w:cs="Arial"/>
          <w:color w:val="000000"/>
          <w:sz w:val="24"/>
          <w:szCs w:val="24"/>
        </w:rPr>
        <w:t xml:space="preserve"> perintah untuk menghentikan kegiatan usaha  sebagaimana dimaksud pada huruf c diabaikan, Kepala </w:t>
      </w:r>
      <w:r w:rsidRPr="002A2892">
        <w:rPr>
          <w:rFonts w:ascii="Arial" w:hAnsi="Arial" w:cs="Arial"/>
          <w:color w:val="000000"/>
          <w:sz w:val="24"/>
          <w:szCs w:val="24"/>
          <w:lang w:val="id-ID"/>
        </w:rPr>
        <w:t>SKPD</w:t>
      </w:r>
      <w:r w:rsidRPr="002A2892">
        <w:rPr>
          <w:rFonts w:ascii="Arial" w:hAnsi="Arial" w:cs="Arial"/>
          <w:color w:val="000000"/>
          <w:sz w:val="24"/>
          <w:szCs w:val="24"/>
        </w:rPr>
        <w:t xml:space="preserve"> </w:t>
      </w:r>
      <w:r>
        <w:rPr>
          <w:rFonts w:ascii="Arial" w:hAnsi="Arial" w:cs="Arial"/>
          <w:sz w:val="24"/>
          <w:szCs w:val="24"/>
        </w:rPr>
        <w:t>yang tugasnya dalam perizinan</w:t>
      </w:r>
      <w:r w:rsidRPr="002A2892">
        <w:rPr>
          <w:rFonts w:ascii="Arial" w:hAnsi="Arial" w:cs="Arial"/>
          <w:color w:val="000000"/>
          <w:sz w:val="24"/>
          <w:szCs w:val="24"/>
        </w:rPr>
        <w:t xml:space="preserve"> bersama Kepala Satpol PP melakukan tindakan penertiban sesuai ketentuan peraturan perundang-undangan.</w:t>
      </w:r>
      <w:r w:rsidRPr="001620D0">
        <w:rPr>
          <w:rFonts w:ascii="Arial" w:hAnsi="Arial" w:cs="Arial"/>
          <w:color w:val="000000"/>
          <w:sz w:val="24"/>
          <w:szCs w:val="24"/>
        </w:rPr>
        <w:t xml:space="preserve"> </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color w:val="000000"/>
          <w:sz w:val="24"/>
          <w:szCs w:val="24"/>
        </w:rPr>
      </w:pPr>
      <w:r>
        <w:rPr>
          <w:rFonts w:ascii="Arial" w:hAnsi="Arial" w:cs="Arial"/>
          <w:color w:val="000000"/>
          <w:sz w:val="24"/>
          <w:szCs w:val="24"/>
        </w:rPr>
        <w:t>Pasal 68</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6"/>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Denda administratif sebagaimana dimaksud dalam Pasal 6</w:t>
      </w:r>
      <w:r>
        <w:rPr>
          <w:rFonts w:ascii="Arial" w:hAnsi="Arial" w:cs="Arial"/>
          <w:color w:val="000000"/>
          <w:sz w:val="24"/>
          <w:szCs w:val="24"/>
        </w:rPr>
        <w:t>5</w:t>
      </w:r>
      <w:r w:rsidRPr="001620D0">
        <w:rPr>
          <w:rFonts w:ascii="Arial" w:hAnsi="Arial" w:cs="Arial"/>
          <w:color w:val="000000"/>
          <w:sz w:val="24"/>
          <w:szCs w:val="24"/>
        </w:rPr>
        <w:t xml:space="preserve"> huruf f, kepada pelanggaran dapat dikenakan secara tersendiri atau bersama-sama dengan pengenaan sanksi administratif sebagaimana dimaksud dalam Pasal </w:t>
      </w:r>
      <w:r>
        <w:rPr>
          <w:rFonts w:ascii="Arial" w:hAnsi="Arial" w:cs="Arial"/>
          <w:color w:val="000000"/>
          <w:sz w:val="24"/>
          <w:szCs w:val="24"/>
        </w:rPr>
        <w:t>66 dan Pasal 67.</w:t>
      </w:r>
      <w:r w:rsidRPr="001620D0">
        <w:rPr>
          <w:rFonts w:ascii="Arial" w:hAnsi="Arial" w:cs="Arial"/>
          <w:color w:val="000000"/>
          <w:sz w:val="24"/>
          <w:szCs w:val="24"/>
        </w:rPr>
        <w:t xml:space="preserve"> </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6"/>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Denda administratif sebagaimana dimaksud pada ayat (1) berdasarkan kriteria: </w:t>
      </w:r>
    </w:p>
    <w:p w:rsidR="00E61ABF" w:rsidRPr="001620D0" w:rsidRDefault="00E61ABF" w:rsidP="00905D20">
      <w:pPr>
        <w:pStyle w:val="ListParagraph"/>
        <w:numPr>
          <w:ilvl w:val="0"/>
          <w:numId w:val="97"/>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besar atau kecilnya dampak yang ditimbulkan akibat pelanggaran Peraturan Daerah ini; </w:t>
      </w:r>
    </w:p>
    <w:p w:rsidR="00E61ABF" w:rsidRPr="001620D0" w:rsidRDefault="00E61ABF" w:rsidP="00905D20">
      <w:pPr>
        <w:pStyle w:val="ListParagraph"/>
        <w:numPr>
          <w:ilvl w:val="0"/>
          <w:numId w:val="97"/>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nilai manfaat pemberian sanksi yang diberikan kepada pelanggaran; dan/atau </w:t>
      </w:r>
    </w:p>
    <w:p w:rsidR="00E61ABF" w:rsidRPr="001620D0" w:rsidRDefault="00E61ABF" w:rsidP="00905D20">
      <w:pPr>
        <w:pStyle w:val="ListParagraph"/>
        <w:numPr>
          <w:ilvl w:val="0"/>
          <w:numId w:val="97"/>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1620D0">
        <w:rPr>
          <w:rFonts w:ascii="Arial" w:hAnsi="Arial" w:cs="Arial"/>
          <w:color w:val="000000"/>
          <w:sz w:val="24"/>
          <w:szCs w:val="24"/>
        </w:rPr>
        <w:t>kerugian</w:t>
      </w:r>
      <w:proofErr w:type="gramEnd"/>
      <w:r w:rsidRPr="001620D0">
        <w:rPr>
          <w:rFonts w:ascii="Arial" w:hAnsi="Arial" w:cs="Arial"/>
          <w:color w:val="000000"/>
          <w:sz w:val="24"/>
          <w:szCs w:val="24"/>
        </w:rPr>
        <w:t xml:space="preserve"> publik yang ditimbulkan akibat pelanggaran Peraturan Daerah ini. </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6"/>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Denda administratif sebagaimana dimaksud pada ayat (1), ditetapkan oleh Gubernur yang secara operasional menjadi tugas Kepala </w:t>
      </w:r>
      <w:proofErr w:type="gramStart"/>
      <w:r w:rsidRPr="001620D0">
        <w:rPr>
          <w:rFonts w:ascii="Arial" w:hAnsi="Arial" w:cs="Arial"/>
          <w:color w:val="000000"/>
          <w:sz w:val="24"/>
          <w:szCs w:val="24"/>
        </w:rPr>
        <w:t>Dinas</w:t>
      </w:r>
      <w:proofErr w:type="gramEnd"/>
      <w:r w:rsidRPr="001620D0">
        <w:rPr>
          <w:rFonts w:ascii="Arial" w:hAnsi="Arial" w:cs="Arial"/>
          <w:color w:val="000000"/>
          <w:sz w:val="24"/>
          <w:szCs w:val="24"/>
        </w:rPr>
        <w:t xml:space="preserve"> sesuai kewenangannya. </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6"/>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Denda administrasi sebagaimana dimaksud pada ayat (2), wajib disetorkan ke Kas Daerah sesuai ketentuan peraturan perundang-undangan. </w:t>
      </w: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89629C">
        <w:rPr>
          <w:rFonts w:ascii="Arial" w:hAnsi="Arial" w:cs="Arial"/>
          <w:color w:val="000000"/>
          <w:sz w:val="24"/>
          <w:szCs w:val="24"/>
        </w:rPr>
        <w:t>Pasal</w:t>
      </w:r>
      <w:r>
        <w:rPr>
          <w:rFonts w:ascii="Arial" w:hAnsi="Arial" w:cs="Arial"/>
          <w:sz w:val="24"/>
          <w:szCs w:val="24"/>
        </w:rPr>
        <w:t xml:space="preserve"> 69</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9"/>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Pejabat atau Pegawai Pemerintah Daerah</w:t>
      </w:r>
      <w:r>
        <w:rPr>
          <w:rFonts w:ascii="Arial" w:hAnsi="Arial" w:cs="Arial"/>
          <w:color w:val="000000"/>
          <w:sz w:val="24"/>
          <w:szCs w:val="24"/>
        </w:rPr>
        <w:t xml:space="preserve"> yang</w:t>
      </w:r>
      <w:r w:rsidRPr="001620D0">
        <w:rPr>
          <w:rFonts w:ascii="Arial" w:hAnsi="Arial" w:cs="Arial"/>
          <w:color w:val="000000"/>
          <w:sz w:val="24"/>
          <w:szCs w:val="24"/>
        </w:rPr>
        <w:t xml:space="preserve"> menyampaikan dan/atau mengumumkan data </w:t>
      </w:r>
      <w:r w:rsidRPr="001620D0">
        <w:rPr>
          <w:rFonts w:ascii="Arial" w:hAnsi="Arial" w:cs="Arial"/>
          <w:sz w:val="24"/>
          <w:szCs w:val="24"/>
        </w:rPr>
        <w:t xml:space="preserve">yang dapat merugikan kepentingan perusahaan dalam hal perlindungan Hak Kekayaan Intelektual dan persaingan usaha tidak sehat </w:t>
      </w:r>
      <w:r w:rsidRPr="001620D0">
        <w:rPr>
          <w:rFonts w:ascii="Arial" w:hAnsi="Arial" w:cs="Arial"/>
          <w:color w:val="000000"/>
          <w:sz w:val="24"/>
          <w:szCs w:val="24"/>
        </w:rPr>
        <w:t xml:space="preserve">sebagaimana dimaksud </w:t>
      </w:r>
      <w:r w:rsidRPr="005934AB">
        <w:rPr>
          <w:rFonts w:ascii="Arial" w:hAnsi="Arial" w:cs="Arial"/>
          <w:sz w:val="24"/>
          <w:szCs w:val="24"/>
        </w:rPr>
        <w:t>dalam Pasal 34,</w:t>
      </w:r>
      <w:r w:rsidRPr="001620D0">
        <w:rPr>
          <w:rFonts w:ascii="Arial" w:hAnsi="Arial" w:cs="Arial"/>
          <w:color w:val="000000"/>
          <w:sz w:val="24"/>
          <w:szCs w:val="24"/>
        </w:rPr>
        <w:t xml:space="preserve"> dikenai sanksi administratif.</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99"/>
        </w:numPr>
        <w:autoSpaceDE w:val="0"/>
        <w:autoSpaceDN w:val="0"/>
        <w:adjustRightInd w:val="0"/>
        <w:spacing w:after="0" w:line="240" w:lineRule="auto"/>
        <w:ind w:left="1843" w:hanging="425"/>
        <w:jc w:val="both"/>
        <w:rPr>
          <w:rFonts w:ascii="Arial" w:hAnsi="Arial" w:cs="Arial"/>
          <w:sz w:val="24"/>
          <w:szCs w:val="24"/>
        </w:rPr>
      </w:pPr>
      <w:r w:rsidRPr="00C72AB9">
        <w:rPr>
          <w:rFonts w:ascii="Arial" w:hAnsi="Arial" w:cs="Arial"/>
          <w:color w:val="000000"/>
          <w:sz w:val="24"/>
          <w:szCs w:val="24"/>
        </w:rPr>
        <w:t>Kepala</w:t>
      </w:r>
      <w:r>
        <w:rPr>
          <w:rFonts w:ascii="Arial" w:hAnsi="Arial" w:cs="Arial"/>
          <w:sz w:val="24"/>
          <w:szCs w:val="24"/>
        </w:rPr>
        <w:t xml:space="preserve"> SKPD/</w:t>
      </w:r>
      <w:r w:rsidRPr="00C72AB9">
        <w:rPr>
          <w:rFonts w:ascii="Arial" w:hAnsi="Arial" w:cs="Arial"/>
          <w:sz w:val="24"/>
          <w:szCs w:val="24"/>
        </w:rPr>
        <w:t>UKPD dan Pimpinan BUMN/BUMD dalam pengadaan barang/jasa sumber pembiayaan berasal dari anggaran pendapatan dan belanja negara, anggaran pendapatan dan belanja daerah, termasuk pinjaman atau hibah dari dalam negeri atau luar negeri, tidak menggunakan produk dalam negeri sebagaimana dimaksud dalam Pasal 44 ayat (2), dikenakan sanksi administratif.</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905D20">
      <w:pPr>
        <w:widowControl w:val="0"/>
        <w:numPr>
          <w:ilvl w:val="0"/>
          <w:numId w:val="99"/>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Sanksi administratif sebagaimana dimaksud pada ayat (1) dan ayat (2), berupa</w:t>
      </w:r>
    </w:p>
    <w:p w:rsidR="00E61ABF" w:rsidRPr="001620D0" w:rsidRDefault="00E61ABF" w:rsidP="00905D20">
      <w:pPr>
        <w:pStyle w:val="ListParagraph"/>
        <w:numPr>
          <w:ilvl w:val="0"/>
          <w:numId w:val="98"/>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teguran tertulis; </w:t>
      </w:r>
    </w:p>
    <w:p w:rsidR="00E61ABF" w:rsidRPr="001620D0" w:rsidRDefault="00E61ABF" w:rsidP="00905D20">
      <w:pPr>
        <w:pStyle w:val="ListParagraph"/>
        <w:numPr>
          <w:ilvl w:val="0"/>
          <w:numId w:val="98"/>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pembebasan dari jabatan; </w:t>
      </w:r>
    </w:p>
    <w:p w:rsidR="00E61ABF" w:rsidRPr="001620D0" w:rsidRDefault="00E61ABF" w:rsidP="00905D20">
      <w:pPr>
        <w:pStyle w:val="ListParagraph"/>
        <w:numPr>
          <w:ilvl w:val="0"/>
          <w:numId w:val="98"/>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penurunan gaji sebesar satu kali kenaikan gaji berkala untuk paling lama 1 (satu) tahun; </w:t>
      </w:r>
    </w:p>
    <w:p w:rsidR="00E61ABF" w:rsidRPr="001620D0" w:rsidRDefault="00E61ABF" w:rsidP="00905D20">
      <w:pPr>
        <w:pStyle w:val="ListParagraph"/>
        <w:numPr>
          <w:ilvl w:val="0"/>
          <w:numId w:val="98"/>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penurunan pangkat pada pangkat setingkat lebih rendah untuk paling lama 1 (satu) tahun; </w:t>
      </w:r>
    </w:p>
    <w:p w:rsidR="00E61ABF" w:rsidRPr="001620D0" w:rsidRDefault="00E61ABF" w:rsidP="00905D20">
      <w:pPr>
        <w:pStyle w:val="ListParagraph"/>
        <w:numPr>
          <w:ilvl w:val="0"/>
          <w:numId w:val="98"/>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pemberhentian dengan hormat tidak atas permintaan sendiri; dan/atau </w:t>
      </w:r>
    </w:p>
    <w:p w:rsidR="00E61ABF" w:rsidRPr="001620D0" w:rsidRDefault="00E61ABF" w:rsidP="00905D20">
      <w:pPr>
        <w:pStyle w:val="ListParagraph"/>
        <w:numPr>
          <w:ilvl w:val="0"/>
          <w:numId w:val="98"/>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1620D0">
        <w:rPr>
          <w:rFonts w:ascii="Arial" w:hAnsi="Arial" w:cs="Arial"/>
          <w:color w:val="000000"/>
          <w:sz w:val="24"/>
          <w:szCs w:val="24"/>
        </w:rPr>
        <w:t>pemberhentian</w:t>
      </w:r>
      <w:proofErr w:type="gramEnd"/>
      <w:r w:rsidRPr="001620D0">
        <w:rPr>
          <w:rFonts w:ascii="Arial" w:hAnsi="Arial" w:cs="Arial"/>
          <w:color w:val="000000"/>
          <w:sz w:val="24"/>
          <w:szCs w:val="24"/>
        </w:rPr>
        <w:t xml:space="preserve"> dengan tidak hormat. </w:t>
      </w: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905D20">
      <w:pPr>
        <w:widowControl w:val="0"/>
        <w:numPr>
          <w:ilvl w:val="0"/>
          <w:numId w:val="99"/>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 xml:space="preserve">Pemberian sanksi administratif kepada </w:t>
      </w:r>
      <w:r w:rsidRPr="001620D0">
        <w:rPr>
          <w:rFonts w:ascii="Arial" w:hAnsi="Arial" w:cs="Arial"/>
          <w:color w:val="000000"/>
          <w:sz w:val="24"/>
          <w:szCs w:val="24"/>
        </w:rPr>
        <w:t>Pejabat atau Pegawai Pemerintah Daerah sebagaimana dimaksud pada ayat (3), sesuai ketentuan peraturan perundang-undangan di bidang kepegawaian.</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p>
    <w:p w:rsidR="00E61ABF"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r w:rsidRPr="001620D0">
        <w:rPr>
          <w:rFonts w:ascii="Arial" w:hAnsi="Arial" w:cs="Arial"/>
          <w:sz w:val="24"/>
          <w:szCs w:val="24"/>
        </w:rPr>
        <w:t>BAB XV</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widowControl w:val="0"/>
        <w:autoSpaceDE w:val="0"/>
        <w:autoSpaceDN w:val="0"/>
        <w:adjustRightInd w:val="0"/>
        <w:spacing w:after="0" w:line="240" w:lineRule="auto"/>
        <w:ind w:left="1980" w:hanging="540"/>
        <w:jc w:val="center"/>
        <w:rPr>
          <w:rFonts w:ascii="Arial" w:hAnsi="Arial" w:cs="Arial"/>
          <w:sz w:val="24"/>
          <w:szCs w:val="24"/>
        </w:rPr>
      </w:pPr>
      <w:r w:rsidRPr="001620D0">
        <w:rPr>
          <w:rFonts w:ascii="Arial" w:hAnsi="Arial" w:cs="Arial"/>
          <w:sz w:val="24"/>
          <w:szCs w:val="24"/>
        </w:rPr>
        <w:t xml:space="preserve">PENYIDIKAN </w:t>
      </w:r>
    </w:p>
    <w:p w:rsidR="00E61ABF" w:rsidRPr="0089629C"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89629C" w:rsidRDefault="00E61ABF" w:rsidP="00E61ABF">
      <w:pPr>
        <w:widowControl w:val="0"/>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40"/>
        <w:jc w:val="center"/>
        <w:rPr>
          <w:rFonts w:ascii="Arial" w:hAnsi="Arial" w:cs="Arial"/>
          <w:color w:val="000000"/>
          <w:sz w:val="24"/>
          <w:szCs w:val="24"/>
        </w:rPr>
      </w:pPr>
      <w:r w:rsidRPr="001620D0">
        <w:rPr>
          <w:rFonts w:ascii="Arial" w:hAnsi="Arial" w:cs="Arial"/>
          <w:color w:val="000000"/>
          <w:sz w:val="24"/>
          <w:szCs w:val="24"/>
        </w:rPr>
        <w:t xml:space="preserve">Pasal </w:t>
      </w:r>
      <w:r>
        <w:rPr>
          <w:rFonts w:ascii="Arial" w:hAnsi="Arial" w:cs="Arial"/>
          <w:color w:val="000000"/>
          <w:sz w:val="24"/>
          <w:szCs w:val="24"/>
        </w:rPr>
        <w:t>70</w:t>
      </w:r>
    </w:p>
    <w:p w:rsidR="00E61ABF" w:rsidRPr="001620D0" w:rsidRDefault="00E61ABF" w:rsidP="00E61ABF">
      <w:pPr>
        <w:widowControl w:val="0"/>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100"/>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Selain pejabat penyidik Polri yang bertugas menyidik tindak pelanggaran sebagaimana dimaksud dalam Peraturan Daerah ini dapat dilakukan Penyidik Pegawai Negeri Sipil di bidang industri. </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100"/>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Dalam melaksanakan tugas penyidikan, pejabat penyidik sebagaimana dimaksud pada ayat (1), berwenang: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r w:rsidRPr="0089629C">
        <w:rPr>
          <w:rFonts w:ascii="Arial" w:hAnsi="Arial" w:cs="Arial"/>
          <w:color w:val="000000"/>
          <w:sz w:val="24"/>
          <w:szCs w:val="24"/>
        </w:rPr>
        <w:t xml:space="preserve">menerima laporan atau pengaduan dari seseorang adanya pelanggaran;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r w:rsidRPr="0089629C">
        <w:rPr>
          <w:rFonts w:ascii="Arial" w:hAnsi="Arial" w:cs="Arial"/>
          <w:color w:val="000000"/>
          <w:sz w:val="24"/>
          <w:szCs w:val="24"/>
        </w:rPr>
        <w:t xml:space="preserve">melakukan tindakan pertama pada saat itu di tempat kejadian dan melakukan pemeriksaan;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r w:rsidRPr="0089629C">
        <w:rPr>
          <w:rFonts w:ascii="Arial" w:hAnsi="Arial" w:cs="Arial"/>
          <w:color w:val="000000"/>
          <w:sz w:val="24"/>
          <w:szCs w:val="24"/>
        </w:rPr>
        <w:lastRenderedPageBreak/>
        <w:t xml:space="preserve">menyuruh berhenti seorang tersangka dan memeriksa tanda pengenal diri tersangka;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r w:rsidRPr="0089629C">
        <w:rPr>
          <w:rFonts w:ascii="Arial" w:hAnsi="Arial" w:cs="Arial"/>
          <w:color w:val="000000"/>
          <w:sz w:val="24"/>
          <w:szCs w:val="24"/>
        </w:rPr>
        <w:t xml:space="preserve">melakukan penyitaan benda dan atau surat;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r w:rsidRPr="0089629C">
        <w:rPr>
          <w:rFonts w:ascii="Arial" w:hAnsi="Arial" w:cs="Arial"/>
          <w:color w:val="000000"/>
          <w:sz w:val="24"/>
          <w:szCs w:val="24"/>
        </w:rPr>
        <w:t xml:space="preserve">mengambil sidik jari dan memotret seseorang;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r w:rsidRPr="0089629C">
        <w:rPr>
          <w:rFonts w:ascii="Arial" w:hAnsi="Arial" w:cs="Arial"/>
          <w:color w:val="000000"/>
          <w:sz w:val="24"/>
          <w:szCs w:val="24"/>
        </w:rPr>
        <w:t xml:space="preserve">memanggil orang untuk didengar dan diperiksa sebagai tersangka atau saksi;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r w:rsidRPr="0089629C">
        <w:rPr>
          <w:rFonts w:ascii="Arial" w:hAnsi="Arial" w:cs="Arial"/>
          <w:color w:val="000000"/>
          <w:sz w:val="24"/>
          <w:szCs w:val="24"/>
        </w:rPr>
        <w:t xml:space="preserve">mendatangkan seorang ahli yang diperlukan dalam hubungannya dengan pemeriksaan perkara;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r w:rsidRPr="0089629C">
        <w:rPr>
          <w:rFonts w:ascii="Arial" w:hAnsi="Arial" w:cs="Arial"/>
          <w:color w:val="000000"/>
          <w:sz w:val="24"/>
          <w:szCs w:val="24"/>
        </w:rPr>
        <w:t xml:space="preserve">mengadakan penghentian penyidikan setelah mendapat petunjuk bahwa tidak terdapat cukup bukti atau peristiwa terebut bukan merupakan tindak pelanggaran dan selanjutnya memberitahukan hal tersebut kepada penuntut umum tersangka atau keluarganya; dan </w:t>
      </w:r>
    </w:p>
    <w:p w:rsidR="00E61ABF" w:rsidRPr="0089629C" w:rsidRDefault="00E61ABF" w:rsidP="00905D20">
      <w:pPr>
        <w:pStyle w:val="ListParagraph"/>
        <w:numPr>
          <w:ilvl w:val="1"/>
          <w:numId w:val="101"/>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89629C">
        <w:rPr>
          <w:rFonts w:ascii="Arial" w:hAnsi="Arial" w:cs="Arial"/>
          <w:color w:val="000000"/>
          <w:sz w:val="24"/>
          <w:szCs w:val="24"/>
        </w:rPr>
        <w:t>mengadakan</w:t>
      </w:r>
      <w:proofErr w:type="gramEnd"/>
      <w:r w:rsidRPr="0089629C">
        <w:rPr>
          <w:rFonts w:ascii="Arial" w:hAnsi="Arial" w:cs="Arial"/>
          <w:color w:val="000000"/>
          <w:sz w:val="24"/>
          <w:szCs w:val="24"/>
        </w:rPr>
        <w:t xml:space="preserve"> tindakan lain menurut hukum yang dapat dipertanggungjawabkan. </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100"/>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Dalam melaksanakan tugasnya, penyidik tidak berwenang melakukan penangkapan dan/atau penggeledahan. </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905D20">
      <w:pPr>
        <w:widowControl w:val="0"/>
        <w:numPr>
          <w:ilvl w:val="0"/>
          <w:numId w:val="100"/>
        </w:numPr>
        <w:autoSpaceDE w:val="0"/>
        <w:autoSpaceDN w:val="0"/>
        <w:adjustRightInd w:val="0"/>
        <w:spacing w:after="0" w:line="240" w:lineRule="auto"/>
        <w:ind w:left="1843" w:hanging="425"/>
        <w:jc w:val="both"/>
        <w:rPr>
          <w:rFonts w:ascii="Arial" w:hAnsi="Arial" w:cs="Arial"/>
          <w:color w:val="000000"/>
          <w:sz w:val="24"/>
          <w:szCs w:val="24"/>
        </w:rPr>
      </w:pPr>
      <w:r w:rsidRPr="001620D0">
        <w:rPr>
          <w:rFonts w:ascii="Arial" w:hAnsi="Arial" w:cs="Arial"/>
          <w:color w:val="000000"/>
          <w:sz w:val="24"/>
          <w:szCs w:val="24"/>
        </w:rPr>
        <w:t xml:space="preserve">Penyidik membuat berita acara setiap tindakan mengenai: </w:t>
      </w:r>
    </w:p>
    <w:p w:rsidR="00E61ABF" w:rsidRPr="001620D0" w:rsidRDefault="00E61ABF" w:rsidP="00905D20">
      <w:pPr>
        <w:pStyle w:val="ListParagraph"/>
        <w:numPr>
          <w:ilvl w:val="0"/>
          <w:numId w:val="102"/>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pemeriksaan tersangka; </w:t>
      </w:r>
    </w:p>
    <w:p w:rsidR="00E61ABF" w:rsidRPr="001620D0" w:rsidRDefault="00E61ABF" w:rsidP="00905D20">
      <w:pPr>
        <w:pStyle w:val="ListParagraph"/>
        <w:numPr>
          <w:ilvl w:val="0"/>
          <w:numId w:val="102"/>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pemasukan rumah; </w:t>
      </w:r>
    </w:p>
    <w:p w:rsidR="00E61ABF" w:rsidRPr="001620D0" w:rsidRDefault="00E61ABF" w:rsidP="00905D20">
      <w:pPr>
        <w:pStyle w:val="ListParagraph"/>
        <w:numPr>
          <w:ilvl w:val="0"/>
          <w:numId w:val="102"/>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penyitaan benda; </w:t>
      </w:r>
    </w:p>
    <w:p w:rsidR="00E61ABF" w:rsidRPr="001620D0" w:rsidRDefault="00E61ABF" w:rsidP="00905D20">
      <w:pPr>
        <w:pStyle w:val="ListParagraph"/>
        <w:numPr>
          <w:ilvl w:val="0"/>
          <w:numId w:val="102"/>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pemeriksaan surat; </w:t>
      </w:r>
    </w:p>
    <w:p w:rsidR="00E61ABF" w:rsidRPr="001620D0" w:rsidRDefault="00E61ABF" w:rsidP="00905D20">
      <w:pPr>
        <w:pStyle w:val="ListParagraph"/>
        <w:numPr>
          <w:ilvl w:val="0"/>
          <w:numId w:val="102"/>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pemeriksaan saksi; </w:t>
      </w:r>
    </w:p>
    <w:p w:rsidR="00E61ABF" w:rsidRPr="001620D0" w:rsidRDefault="00E61ABF" w:rsidP="00905D20">
      <w:pPr>
        <w:pStyle w:val="ListParagraph"/>
        <w:numPr>
          <w:ilvl w:val="0"/>
          <w:numId w:val="102"/>
        </w:numPr>
        <w:autoSpaceDE w:val="0"/>
        <w:autoSpaceDN w:val="0"/>
        <w:adjustRightInd w:val="0"/>
        <w:spacing w:after="0" w:line="240" w:lineRule="auto"/>
        <w:ind w:left="2127" w:hanging="284"/>
        <w:jc w:val="both"/>
        <w:rPr>
          <w:rFonts w:ascii="Arial" w:hAnsi="Arial" w:cs="Arial"/>
          <w:color w:val="000000"/>
          <w:sz w:val="24"/>
          <w:szCs w:val="24"/>
        </w:rPr>
      </w:pPr>
      <w:r w:rsidRPr="001620D0">
        <w:rPr>
          <w:rFonts w:ascii="Arial" w:hAnsi="Arial" w:cs="Arial"/>
          <w:color w:val="000000"/>
          <w:sz w:val="24"/>
          <w:szCs w:val="24"/>
        </w:rPr>
        <w:t xml:space="preserve">pemeriksaan ditempat kejadian; </w:t>
      </w:r>
    </w:p>
    <w:p w:rsidR="00E61ABF" w:rsidRPr="001620D0" w:rsidRDefault="00E61ABF" w:rsidP="00905D20">
      <w:pPr>
        <w:pStyle w:val="ListParagraph"/>
        <w:numPr>
          <w:ilvl w:val="0"/>
          <w:numId w:val="102"/>
        </w:numPr>
        <w:autoSpaceDE w:val="0"/>
        <w:autoSpaceDN w:val="0"/>
        <w:adjustRightInd w:val="0"/>
        <w:spacing w:after="0" w:line="240" w:lineRule="auto"/>
        <w:ind w:left="2127" w:hanging="284"/>
        <w:jc w:val="both"/>
        <w:rPr>
          <w:rFonts w:ascii="Arial" w:hAnsi="Arial" w:cs="Arial"/>
          <w:color w:val="000000"/>
          <w:sz w:val="24"/>
          <w:szCs w:val="24"/>
        </w:rPr>
      </w:pPr>
      <w:proofErr w:type="gramStart"/>
      <w:r w:rsidRPr="001620D0">
        <w:rPr>
          <w:rFonts w:ascii="Arial" w:hAnsi="Arial" w:cs="Arial"/>
          <w:color w:val="000000"/>
          <w:sz w:val="24"/>
          <w:szCs w:val="24"/>
        </w:rPr>
        <w:t>mengirimkan</w:t>
      </w:r>
      <w:proofErr w:type="gramEnd"/>
      <w:r w:rsidRPr="001620D0">
        <w:rPr>
          <w:rFonts w:ascii="Arial" w:hAnsi="Arial" w:cs="Arial"/>
          <w:color w:val="000000"/>
          <w:sz w:val="24"/>
          <w:szCs w:val="24"/>
        </w:rPr>
        <w:t xml:space="preserve"> berkasnya kepada Pengadilan Negeri dan tembusannya kepada Penyidik Polisi Negara Republik Indonesia. </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905D20">
      <w:pPr>
        <w:widowControl w:val="0"/>
        <w:numPr>
          <w:ilvl w:val="0"/>
          <w:numId w:val="100"/>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 xml:space="preserve">Mekanisme penyelenggaraan pelanggaran pidana yang dilakukan </w:t>
      </w:r>
      <w:r w:rsidRPr="001620D0">
        <w:rPr>
          <w:rFonts w:ascii="Arial" w:hAnsi="Arial" w:cs="Arial"/>
          <w:color w:val="000000"/>
          <w:sz w:val="24"/>
          <w:szCs w:val="24"/>
        </w:rPr>
        <w:t>Penyidik Pegawai Negeri Sipil</w:t>
      </w:r>
      <w:r w:rsidRPr="001620D0">
        <w:rPr>
          <w:rFonts w:ascii="Arial" w:hAnsi="Arial" w:cs="Arial"/>
          <w:sz w:val="24"/>
          <w:szCs w:val="24"/>
        </w:rPr>
        <w:t xml:space="preserve"> sebagaimana dimaksud ayat (2), ayat (3), dan ayat (4), sesuai ketentuan peraturan perundang-undangan. </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5405DD" w:rsidRDefault="005405DD"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lastRenderedPageBreak/>
        <w:t>BAB XVI</w:t>
      </w: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KETENTUAN PIDANA</w:t>
      </w: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Pasal </w:t>
      </w:r>
      <w:r>
        <w:rPr>
          <w:rFonts w:ascii="Arial" w:hAnsi="Arial" w:cs="Arial"/>
          <w:sz w:val="24"/>
          <w:szCs w:val="24"/>
        </w:rPr>
        <w:t>71</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905D20">
      <w:pPr>
        <w:widowControl w:val="0"/>
        <w:numPr>
          <w:ilvl w:val="0"/>
          <w:numId w:val="103"/>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Setiap oran</w:t>
      </w:r>
      <w:r>
        <w:rPr>
          <w:rFonts w:ascii="Arial" w:hAnsi="Arial" w:cs="Arial"/>
          <w:sz w:val="24"/>
          <w:szCs w:val="24"/>
        </w:rPr>
        <w:t xml:space="preserve">g yang dengan sengaja menyediakan prasarana dan sarana industri dengan </w:t>
      </w:r>
      <w:r w:rsidRPr="001620D0">
        <w:rPr>
          <w:rFonts w:ascii="Arial" w:hAnsi="Arial" w:cs="Arial"/>
          <w:sz w:val="24"/>
          <w:szCs w:val="24"/>
        </w:rPr>
        <w:t xml:space="preserve">tidak memperhatikan ketentuan yang ditetapkan dalam </w:t>
      </w:r>
      <w:r w:rsidRPr="00B91931">
        <w:rPr>
          <w:rFonts w:ascii="Arial" w:hAnsi="Arial" w:cs="Arial"/>
          <w:sz w:val="24"/>
          <w:szCs w:val="24"/>
        </w:rPr>
        <w:t xml:space="preserve">Pasal </w:t>
      </w:r>
      <w:r>
        <w:rPr>
          <w:rFonts w:ascii="Arial" w:hAnsi="Arial" w:cs="Arial"/>
          <w:sz w:val="24"/>
          <w:szCs w:val="24"/>
        </w:rPr>
        <w:t xml:space="preserve">8 dan Pasal </w:t>
      </w:r>
      <w:r w:rsidRPr="00B91931">
        <w:rPr>
          <w:rFonts w:ascii="Arial" w:hAnsi="Arial" w:cs="Arial"/>
          <w:sz w:val="24"/>
          <w:szCs w:val="24"/>
        </w:rPr>
        <w:t>9,</w:t>
      </w:r>
      <w:r>
        <w:rPr>
          <w:rFonts w:ascii="Arial" w:hAnsi="Arial" w:cs="Arial"/>
          <w:sz w:val="24"/>
          <w:szCs w:val="24"/>
        </w:rPr>
        <w:t xml:space="preserve"> </w:t>
      </w:r>
      <w:r w:rsidRPr="001620D0">
        <w:rPr>
          <w:rFonts w:ascii="Arial" w:hAnsi="Arial" w:cs="Arial"/>
          <w:sz w:val="24"/>
          <w:szCs w:val="24"/>
        </w:rPr>
        <w:t>dipidana dengan pidana penjara sesuai peraturan perundang-undangan.</w:t>
      </w:r>
    </w:p>
    <w:p w:rsidR="00E61ABF" w:rsidRPr="001620D0" w:rsidRDefault="00E61ABF" w:rsidP="00905D20">
      <w:pPr>
        <w:widowControl w:val="0"/>
        <w:numPr>
          <w:ilvl w:val="0"/>
          <w:numId w:val="103"/>
        </w:numPr>
        <w:autoSpaceDE w:val="0"/>
        <w:autoSpaceDN w:val="0"/>
        <w:adjustRightInd w:val="0"/>
        <w:spacing w:after="0" w:line="240" w:lineRule="auto"/>
        <w:ind w:left="1843" w:hanging="425"/>
        <w:jc w:val="both"/>
        <w:rPr>
          <w:rFonts w:ascii="Arial" w:hAnsi="Arial" w:cs="Arial"/>
          <w:sz w:val="24"/>
          <w:szCs w:val="24"/>
        </w:rPr>
      </w:pPr>
      <w:r w:rsidRPr="001620D0">
        <w:rPr>
          <w:rFonts w:ascii="Arial" w:hAnsi="Arial" w:cs="Arial"/>
          <w:sz w:val="24"/>
          <w:szCs w:val="24"/>
        </w:rPr>
        <w:t>Dalam hal tindak pidana sebagaimana dimaksud pada ayat (1), dilakukan oleh Korporasi, tuntutan dan penjatuhan pidana dikenakan terhadap Korporasi dan/atau pengurusnya.</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BAB XVII</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KETENTUAN PERALIHAN</w:t>
      </w: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Pasal </w:t>
      </w:r>
      <w:r>
        <w:rPr>
          <w:rFonts w:ascii="Arial" w:hAnsi="Arial" w:cs="Arial"/>
          <w:sz w:val="24"/>
          <w:szCs w:val="24"/>
        </w:rPr>
        <w:t>72</w:t>
      </w:r>
    </w:p>
    <w:p w:rsidR="00E61ABF" w:rsidRPr="001620D0" w:rsidRDefault="00E61ABF" w:rsidP="00E61ABF">
      <w:pPr>
        <w:autoSpaceDE w:val="0"/>
        <w:autoSpaceDN w:val="0"/>
        <w:adjustRightInd w:val="0"/>
        <w:spacing w:after="0" w:line="240" w:lineRule="auto"/>
        <w:ind w:left="1418"/>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r>
        <w:rPr>
          <w:rFonts w:ascii="Arial" w:hAnsi="Arial" w:cs="Arial"/>
          <w:color w:val="000000"/>
          <w:sz w:val="24"/>
          <w:szCs w:val="24"/>
        </w:rPr>
        <w:t>Kegiatan industri yang tidak sesuai dengan peruntukan berdasarkan Rencana Tata Ruang Wilayah (RTRW) dan Rencana Detail Tata Ruang (RDTR), dilakukan penataan paling lambat 3 (tiga) tahun sejak Peraturan Daerah ini ditetapkan.</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center"/>
        <w:rPr>
          <w:rFonts w:ascii="Arial" w:hAnsi="Arial" w:cs="Arial"/>
          <w:color w:val="000000"/>
          <w:sz w:val="24"/>
          <w:szCs w:val="24"/>
        </w:rPr>
      </w:pPr>
      <w:r>
        <w:rPr>
          <w:rFonts w:ascii="Arial" w:hAnsi="Arial" w:cs="Arial"/>
          <w:color w:val="000000"/>
          <w:sz w:val="24"/>
          <w:szCs w:val="24"/>
        </w:rPr>
        <w:t>Pasal 73</w:t>
      </w: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roofErr w:type="gramStart"/>
      <w:r w:rsidRPr="001620D0">
        <w:rPr>
          <w:rFonts w:ascii="Arial" w:hAnsi="Arial" w:cs="Arial"/>
          <w:color w:val="000000"/>
          <w:sz w:val="24"/>
          <w:szCs w:val="24"/>
        </w:rPr>
        <w:t>Dengan berlakunya Peraturan Daerah ini, semua Peraturan Gubernur dan/atau Keputusan Gubernur yang berkaitan dengan Perindustrian dinyatakan tetap berlaku sepanjang tidak bertentang</w:t>
      </w:r>
      <w:r>
        <w:rPr>
          <w:rFonts w:ascii="Arial" w:hAnsi="Arial" w:cs="Arial"/>
          <w:color w:val="000000"/>
          <w:sz w:val="24"/>
          <w:szCs w:val="24"/>
        </w:rPr>
        <w:t>an dengan Peraturan Daerah ini.</w:t>
      </w:r>
      <w:proofErr w:type="gramEnd"/>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E61ABF" w:rsidRDefault="00E61ABF" w:rsidP="00E61ABF">
      <w:pPr>
        <w:autoSpaceDE w:val="0"/>
        <w:autoSpaceDN w:val="0"/>
        <w:adjustRightInd w:val="0"/>
        <w:spacing w:after="0" w:line="240" w:lineRule="auto"/>
        <w:ind w:left="1418"/>
        <w:jc w:val="center"/>
        <w:rPr>
          <w:rFonts w:ascii="Arial" w:hAnsi="Arial" w:cs="Arial"/>
          <w:sz w:val="24"/>
          <w:szCs w:val="24"/>
        </w:rPr>
      </w:pPr>
    </w:p>
    <w:p w:rsidR="005405DD" w:rsidRDefault="005405DD" w:rsidP="00E61ABF">
      <w:pPr>
        <w:autoSpaceDE w:val="0"/>
        <w:autoSpaceDN w:val="0"/>
        <w:adjustRightInd w:val="0"/>
        <w:spacing w:after="0" w:line="240" w:lineRule="auto"/>
        <w:ind w:left="1418"/>
        <w:jc w:val="center"/>
        <w:rPr>
          <w:rFonts w:ascii="Arial" w:hAnsi="Arial" w:cs="Arial"/>
          <w:sz w:val="24"/>
          <w:szCs w:val="24"/>
        </w:rPr>
      </w:pPr>
    </w:p>
    <w:p w:rsidR="005405DD" w:rsidRDefault="005405DD" w:rsidP="00E61ABF">
      <w:pPr>
        <w:autoSpaceDE w:val="0"/>
        <w:autoSpaceDN w:val="0"/>
        <w:adjustRightInd w:val="0"/>
        <w:spacing w:after="0" w:line="240" w:lineRule="auto"/>
        <w:ind w:left="1418"/>
        <w:jc w:val="center"/>
        <w:rPr>
          <w:rFonts w:ascii="Arial" w:hAnsi="Arial" w:cs="Arial"/>
          <w:sz w:val="24"/>
          <w:szCs w:val="24"/>
        </w:rPr>
      </w:pPr>
    </w:p>
    <w:p w:rsidR="005405DD" w:rsidRDefault="005405DD" w:rsidP="00E61ABF">
      <w:pPr>
        <w:autoSpaceDE w:val="0"/>
        <w:autoSpaceDN w:val="0"/>
        <w:adjustRightInd w:val="0"/>
        <w:spacing w:after="0" w:line="240" w:lineRule="auto"/>
        <w:ind w:left="1418"/>
        <w:jc w:val="center"/>
        <w:rPr>
          <w:rFonts w:ascii="Arial" w:hAnsi="Arial" w:cs="Arial"/>
          <w:sz w:val="24"/>
          <w:szCs w:val="24"/>
        </w:rPr>
      </w:pPr>
    </w:p>
    <w:p w:rsidR="005405DD" w:rsidRDefault="005405DD" w:rsidP="00E61ABF">
      <w:pPr>
        <w:autoSpaceDE w:val="0"/>
        <w:autoSpaceDN w:val="0"/>
        <w:adjustRightInd w:val="0"/>
        <w:spacing w:after="0" w:line="240" w:lineRule="auto"/>
        <w:ind w:left="1418"/>
        <w:jc w:val="center"/>
        <w:rPr>
          <w:rFonts w:ascii="Arial" w:hAnsi="Arial" w:cs="Arial"/>
          <w:sz w:val="24"/>
          <w:szCs w:val="24"/>
        </w:rPr>
      </w:pPr>
    </w:p>
    <w:p w:rsidR="005405DD" w:rsidRDefault="005405DD" w:rsidP="00E61ABF">
      <w:pPr>
        <w:autoSpaceDE w:val="0"/>
        <w:autoSpaceDN w:val="0"/>
        <w:adjustRightInd w:val="0"/>
        <w:spacing w:after="0" w:line="240" w:lineRule="auto"/>
        <w:ind w:left="1418"/>
        <w:jc w:val="center"/>
        <w:rPr>
          <w:rFonts w:ascii="Arial" w:hAnsi="Arial" w:cs="Arial"/>
          <w:sz w:val="24"/>
          <w:szCs w:val="24"/>
        </w:rPr>
      </w:pPr>
    </w:p>
    <w:p w:rsidR="005405DD" w:rsidRDefault="005405DD" w:rsidP="00E61ABF">
      <w:pPr>
        <w:autoSpaceDE w:val="0"/>
        <w:autoSpaceDN w:val="0"/>
        <w:adjustRightInd w:val="0"/>
        <w:spacing w:after="0" w:line="240" w:lineRule="auto"/>
        <w:ind w:left="1418"/>
        <w:jc w:val="center"/>
        <w:rPr>
          <w:rFonts w:ascii="Arial" w:hAnsi="Arial" w:cs="Arial"/>
          <w:sz w:val="24"/>
          <w:szCs w:val="24"/>
        </w:rPr>
      </w:pPr>
    </w:p>
    <w:p w:rsidR="005405DD" w:rsidRDefault="005405DD" w:rsidP="00E61ABF">
      <w:pPr>
        <w:autoSpaceDE w:val="0"/>
        <w:autoSpaceDN w:val="0"/>
        <w:adjustRightInd w:val="0"/>
        <w:spacing w:after="0" w:line="240" w:lineRule="auto"/>
        <w:ind w:left="1418"/>
        <w:jc w:val="center"/>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lastRenderedPageBreak/>
        <w:t>BAB XVIII</w:t>
      </w: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center"/>
        <w:rPr>
          <w:rFonts w:ascii="Arial" w:hAnsi="Arial" w:cs="Arial"/>
          <w:sz w:val="24"/>
          <w:szCs w:val="24"/>
        </w:rPr>
      </w:pPr>
      <w:r w:rsidRPr="001620D0">
        <w:rPr>
          <w:rFonts w:ascii="Arial" w:hAnsi="Arial" w:cs="Arial"/>
          <w:sz w:val="24"/>
          <w:szCs w:val="24"/>
        </w:rPr>
        <w:t xml:space="preserve">KETENTUAN PENUTUP  </w:t>
      </w:r>
    </w:p>
    <w:p w:rsidR="00E61ABF"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sz w:val="24"/>
          <w:szCs w:val="24"/>
        </w:rPr>
      </w:pPr>
    </w:p>
    <w:p w:rsidR="00E61ABF" w:rsidRPr="00F040CF" w:rsidRDefault="00E61ABF" w:rsidP="00E61ABF">
      <w:pPr>
        <w:autoSpaceDE w:val="0"/>
        <w:autoSpaceDN w:val="0"/>
        <w:adjustRightInd w:val="0"/>
        <w:spacing w:after="0" w:line="240" w:lineRule="auto"/>
        <w:ind w:left="1418"/>
        <w:jc w:val="center"/>
        <w:rPr>
          <w:rFonts w:ascii="Arial" w:hAnsi="Arial" w:cs="Arial"/>
          <w:sz w:val="24"/>
          <w:szCs w:val="24"/>
        </w:rPr>
      </w:pPr>
      <w:r>
        <w:rPr>
          <w:rFonts w:ascii="Arial" w:hAnsi="Arial" w:cs="Arial"/>
          <w:sz w:val="24"/>
          <w:szCs w:val="24"/>
        </w:rPr>
        <w:t>Pasal 74</w:t>
      </w: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roofErr w:type="gramStart"/>
      <w:r w:rsidRPr="001620D0">
        <w:rPr>
          <w:rFonts w:ascii="Arial" w:hAnsi="Arial" w:cs="Arial"/>
          <w:color w:val="000000"/>
          <w:sz w:val="24"/>
          <w:szCs w:val="24"/>
        </w:rPr>
        <w:t>Peraturan Daerah ini mulai berlaku pada tanggal diundangkan.</w:t>
      </w:r>
      <w:proofErr w:type="gramEnd"/>
      <w:r w:rsidRPr="001620D0">
        <w:rPr>
          <w:rFonts w:ascii="Arial" w:hAnsi="Arial" w:cs="Arial"/>
          <w:color w:val="000000"/>
          <w:sz w:val="24"/>
          <w:szCs w:val="24"/>
        </w:rPr>
        <w:t xml:space="preserve"> </w:t>
      </w:r>
    </w:p>
    <w:p w:rsidR="00E61ABF" w:rsidRPr="001620D0" w:rsidRDefault="00E61ABF" w:rsidP="00E61ABF">
      <w:pPr>
        <w:autoSpaceDE w:val="0"/>
        <w:autoSpaceDN w:val="0"/>
        <w:adjustRightInd w:val="0"/>
        <w:spacing w:after="0" w:line="240" w:lineRule="auto"/>
        <w:ind w:left="1980" w:hanging="540"/>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1418"/>
        <w:jc w:val="both"/>
        <w:rPr>
          <w:rFonts w:ascii="Arial" w:hAnsi="Arial" w:cs="Arial"/>
          <w:color w:val="000000"/>
          <w:sz w:val="24"/>
          <w:szCs w:val="24"/>
        </w:rPr>
      </w:pPr>
      <w:proofErr w:type="gramStart"/>
      <w:r w:rsidRPr="001620D0">
        <w:rPr>
          <w:rFonts w:ascii="Arial" w:hAnsi="Arial" w:cs="Arial"/>
          <w:color w:val="000000"/>
          <w:sz w:val="24"/>
          <w:szCs w:val="24"/>
        </w:rPr>
        <w:t>Agar setiap orang mengetahuinya, memerintahkan pengundangan Peraturan Daerah ini dengan penempatannya dalam Lembaran Daerah Provinsi Daerah Khusus Ibukota Jakarta.</w:t>
      </w:r>
      <w:proofErr w:type="gramEnd"/>
      <w:r w:rsidRPr="001620D0">
        <w:rPr>
          <w:rFonts w:ascii="Arial" w:hAnsi="Arial" w:cs="Arial"/>
          <w:color w:val="000000"/>
          <w:sz w:val="24"/>
          <w:szCs w:val="24"/>
        </w:rPr>
        <w:t xml:space="preserve"> </w:t>
      </w:r>
    </w:p>
    <w:p w:rsidR="00E61ABF" w:rsidRPr="001620D0" w:rsidRDefault="00E61ABF" w:rsidP="00E61ABF">
      <w:pPr>
        <w:autoSpaceDE w:val="0"/>
        <w:autoSpaceDN w:val="0"/>
        <w:adjustRightInd w:val="0"/>
        <w:spacing w:after="0" w:line="240" w:lineRule="auto"/>
        <w:ind w:left="1980" w:hanging="540"/>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4395"/>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4395"/>
        <w:jc w:val="both"/>
        <w:rPr>
          <w:rFonts w:ascii="Arial" w:hAnsi="Arial" w:cs="Arial"/>
          <w:color w:val="000000"/>
          <w:sz w:val="24"/>
          <w:szCs w:val="24"/>
        </w:rPr>
      </w:pPr>
      <w:r w:rsidRPr="001620D0">
        <w:rPr>
          <w:rFonts w:ascii="Arial" w:hAnsi="Arial" w:cs="Arial"/>
          <w:color w:val="000000"/>
          <w:sz w:val="24"/>
          <w:szCs w:val="24"/>
        </w:rPr>
        <w:t xml:space="preserve">Ditetapkan di Jakarta </w:t>
      </w:r>
    </w:p>
    <w:p w:rsidR="00E61ABF" w:rsidRPr="001620D0" w:rsidRDefault="00E61ABF" w:rsidP="00E61ABF">
      <w:pPr>
        <w:autoSpaceDE w:val="0"/>
        <w:autoSpaceDN w:val="0"/>
        <w:adjustRightInd w:val="0"/>
        <w:spacing w:after="0" w:line="240" w:lineRule="auto"/>
        <w:ind w:left="4395"/>
        <w:jc w:val="both"/>
        <w:rPr>
          <w:rFonts w:ascii="Arial" w:hAnsi="Arial" w:cs="Arial"/>
          <w:color w:val="000000"/>
          <w:sz w:val="24"/>
          <w:szCs w:val="24"/>
        </w:rPr>
      </w:pPr>
      <w:proofErr w:type="gramStart"/>
      <w:r w:rsidRPr="001620D0">
        <w:rPr>
          <w:rFonts w:ascii="Arial" w:hAnsi="Arial" w:cs="Arial"/>
          <w:color w:val="000000"/>
          <w:sz w:val="24"/>
          <w:szCs w:val="24"/>
        </w:rPr>
        <w:t>pada</w:t>
      </w:r>
      <w:proofErr w:type="gramEnd"/>
      <w:r w:rsidRPr="001620D0">
        <w:rPr>
          <w:rFonts w:ascii="Arial" w:hAnsi="Arial" w:cs="Arial"/>
          <w:color w:val="000000"/>
          <w:sz w:val="24"/>
          <w:szCs w:val="24"/>
        </w:rPr>
        <w:t xml:space="preserve"> tanggal </w:t>
      </w:r>
    </w:p>
    <w:p w:rsidR="00E61ABF" w:rsidRPr="001620D0" w:rsidRDefault="00E61ABF" w:rsidP="00E61ABF">
      <w:pPr>
        <w:autoSpaceDE w:val="0"/>
        <w:autoSpaceDN w:val="0"/>
        <w:adjustRightInd w:val="0"/>
        <w:spacing w:after="0" w:line="240" w:lineRule="auto"/>
        <w:ind w:left="1980" w:hanging="540"/>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4395"/>
        <w:jc w:val="center"/>
        <w:rPr>
          <w:rFonts w:ascii="Arial" w:hAnsi="Arial" w:cs="Arial"/>
          <w:color w:val="000000"/>
          <w:sz w:val="24"/>
          <w:szCs w:val="24"/>
        </w:rPr>
      </w:pPr>
      <w:r w:rsidRPr="001620D0">
        <w:rPr>
          <w:rFonts w:ascii="Arial" w:hAnsi="Arial" w:cs="Arial"/>
          <w:color w:val="000000"/>
          <w:sz w:val="24"/>
          <w:szCs w:val="24"/>
        </w:rPr>
        <w:t>GUBERNUR PROVINSI DAERAH KHUSUS</w:t>
      </w:r>
    </w:p>
    <w:p w:rsidR="00E61ABF" w:rsidRPr="001620D0" w:rsidRDefault="00E61ABF" w:rsidP="00E61ABF">
      <w:pPr>
        <w:autoSpaceDE w:val="0"/>
        <w:autoSpaceDN w:val="0"/>
        <w:adjustRightInd w:val="0"/>
        <w:spacing w:after="0" w:line="240" w:lineRule="auto"/>
        <w:ind w:left="4395"/>
        <w:jc w:val="center"/>
        <w:rPr>
          <w:rFonts w:ascii="Arial" w:hAnsi="Arial" w:cs="Arial"/>
          <w:color w:val="000000"/>
          <w:sz w:val="24"/>
          <w:szCs w:val="24"/>
        </w:rPr>
      </w:pPr>
      <w:r w:rsidRPr="001620D0">
        <w:rPr>
          <w:rFonts w:ascii="Arial" w:hAnsi="Arial" w:cs="Arial"/>
          <w:color w:val="000000"/>
          <w:sz w:val="24"/>
          <w:szCs w:val="24"/>
        </w:rPr>
        <w:t>IBUKOTA JAKARTA,</w:t>
      </w:r>
    </w:p>
    <w:p w:rsidR="00E61ABF" w:rsidRPr="001620D0" w:rsidRDefault="00E61ABF" w:rsidP="00E61ABF">
      <w:pPr>
        <w:autoSpaceDE w:val="0"/>
        <w:autoSpaceDN w:val="0"/>
        <w:adjustRightInd w:val="0"/>
        <w:spacing w:after="0" w:line="240" w:lineRule="auto"/>
        <w:ind w:left="4320"/>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4320"/>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4320"/>
        <w:jc w:val="center"/>
        <w:rPr>
          <w:rFonts w:ascii="Arial" w:hAnsi="Arial" w:cs="Arial"/>
          <w:color w:val="000000"/>
          <w:sz w:val="24"/>
          <w:szCs w:val="24"/>
        </w:rPr>
      </w:pPr>
    </w:p>
    <w:p w:rsidR="00E61ABF" w:rsidRPr="00C72AB9" w:rsidRDefault="00E61ABF" w:rsidP="00E61ABF">
      <w:pPr>
        <w:autoSpaceDE w:val="0"/>
        <w:autoSpaceDN w:val="0"/>
        <w:adjustRightInd w:val="0"/>
        <w:spacing w:after="0" w:line="240" w:lineRule="auto"/>
        <w:ind w:left="4395"/>
        <w:jc w:val="center"/>
        <w:rPr>
          <w:rFonts w:ascii="Arial" w:hAnsi="Arial" w:cs="Arial"/>
          <w:sz w:val="24"/>
          <w:szCs w:val="24"/>
        </w:rPr>
      </w:pPr>
      <w:r w:rsidRPr="001620D0">
        <w:rPr>
          <w:rFonts w:ascii="Arial" w:hAnsi="Arial" w:cs="Arial"/>
          <w:sz w:val="24"/>
          <w:szCs w:val="24"/>
        </w:rPr>
        <w:t xml:space="preserve">BASUKI T. </w:t>
      </w:r>
      <w:r w:rsidRPr="00F040CF">
        <w:rPr>
          <w:rFonts w:ascii="Arial" w:hAnsi="Arial" w:cs="Arial"/>
          <w:color w:val="000000"/>
          <w:sz w:val="24"/>
          <w:szCs w:val="24"/>
        </w:rPr>
        <w:t>PURNAMA</w:t>
      </w:r>
    </w:p>
    <w:p w:rsidR="00E61ABF" w:rsidRPr="001620D0" w:rsidRDefault="00E61ABF" w:rsidP="00E61ABF">
      <w:pPr>
        <w:autoSpaceDE w:val="0"/>
        <w:autoSpaceDN w:val="0"/>
        <w:adjustRightInd w:val="0"/>
        <w:spacing w:after="0" w:line="240" w:lineRule="auto"/>
        <w:ind w:left="1980" w:hanging="540"/>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jc w:val="both"/>
        <w:rPr>
          <w:rFonts w:ascii="Arial" w:hAnsi="Arial" w:cs="Arial"/>
          <w:color w:val="000000"/>
          <w:sz w:val="24"/>
          <w:szCs w:val="24"/>
        </w:rPr>
      </w:pPr>
      <w:r w:rsidRPr="001620D0">
        <w:rPr>
          <w:rFonts w:ascii="Arial" w:hAnsi="Arial" w:cs="Arial"/>
          <w:color w:val="000000"/>
          <w:sz w:val="24"/>
          <w:szCs w:val="24"/>
        </w:rPr>
        <w:t xml:space="preserve">Diundangkan di Jakarta </w:t>
      </w:r>
    </w:p>
    <w:p w:rsidR="00E61ABF" w:rsidRPr="001620D0" w:rsidRDefault="00E61ABF" w:rsidP="00E61ABF">
      <w:pPr>
        <w:autoSpaceDE w:val="0"/>
        <w:autoSpaceDN w:val="0"/>
        <w:adjustRightInd w:val="0"/>
        <w:spacing w:after="0" w:line="240" w:lineRule="auto"/>
        <w:jc w:val="both"/>
        <w:rPr>
          <w:rFonts w:ascii="Arial" w:hAnsi="Arial" w:cs="Arial"/>
          <w:color w:val="000000"/>
          <w:sz w:val="24"/>
          <w:szCs w:val="24"/>
        </w:rPr>
      </w:pPr>
      <w:proofErr w:type="gramStart"/>
      <w:r w:rsidRPr="001620D0">
        <w:rPr>
          <w:rFonts w:ascii="Arial" w:hAnsi="Arial" w:cs="Arial"/>
          <w:color w:val="000000"/>
          <w:sz w:val="24"/>
          <w:szCs w:val="24"/>
        </w:rPr>
        <w:t>pada</w:t>
      </w:r>
      <w:proofErr w:type="gramEnd"/>
      <w:r w:rsidRPr="001620D0">
        <w:rPr>
          <w:rFonts w:ascii="Arial" w:hAnsi="Arial" w:cs="Arial"/>
          <w:color w:val="000000"/>
          <w:sz w:val="24"/>
          <w:szCs w:val="24"/>
        </w:rPr>
        <w:t xml:space="preserve"> tanggal  </w:t>
      </w:r>
    </w:p>
    <w:p w:rsidR="00E61ABF" w:rsidRPr="001620D0" w:rsidRDefault="00E61ABF" w:rsidP="00E61ABF">
      <w:pPr>
        <w:autoSpaceDE w:val="0"/>
        <w:autoSpaceDN w:val="0"/>
        <w:adjustRightInd w:val="0"/>
        <w:spacing w:after="0" w:line="240" w:lineRule="auto"/>
        <w:ind w:left="1980" w:hanging="540"/>
        <w:jc w:val="both"/>
        <w:rPr>
          <w:rFonts w:ascii="Arial" w:hAnsi="Arial" w:cs="Arial"/>
          <w:color w:val="000000"/>
          <w:sz w:val="24"/>
          <w:szCs w:val="24"/>
        </w:rPr>
      </w:pPr>
    </w:p>
    <w:p w:rsidR="00E61ABF" w:rsidRPr="001620D0" w:rsidRDefault="00E61ABF" w:rsidP="00E61ABF">
      <w:pPr>
        <w:tabs>
          <w:tab w:val="left" w:pos="6300"/>
        </w:tabs>
        <w:autoSpaceDE w:val="0"/>
        <w:autoSpaceDN w:val="0"/>
        <w:adjustRightInd w:val="0"/>
        <w:spacing w:after="0" w:line="240" w:lineRule="auto"/>
        <w:ind w:right="3015"/>
        <w:jc w:val="center"/>
        <w:rPr>
          <w:rFonts w:ascii="Arial" w:hAnsi="Arial" w:cs="Arial"/>
          <w:color w:val="000000"/>
          <w:sz w:val="24"/>
          <w:szCs w:val="24"/>
        </w:rPr>
      </w:pPr>
      <w:r w:rsidRPr="001620D0">
        <w:rPr>
          <w:rFonts w:ascii="Arial" w:hAnsi="Arial" w:cs="Arial"/>
          <w:color w:val="000000"/>
          <w:sz w:val="24"/>
          <w:szCs w:val="24"/>
        </w:rPr>
        <w:t xml:space="preserve">SEKRETARIS DAERAH PROVINSI DAERAH KHUSUS </w:t>
      </w:r>
    </w:p>
    <w:p w:rsidR="00E61ABF" w:rsidRPr="001620D0" w:rsidRDefault="00E61ABF" w:rsidP="00E61ABF">
      <w:pPr>
        <w:tabs>
          <w:tab w:val="left" w:pos="5760"/>
        </w:tabs>
        <w:autoSpaceDE w:val="0"/>
        <w:autoSpaceDN w:val="0"/>
        <w:adjustRightInd w:val="0"/>
        <w:spacing w:after="0" w:line="240" w:lineRule="auto"/>
        <w:ind w:right="3555"/>
        <w:jc w:val="center"/>
        <w:rPr>
          <w:rFonts w:ascii="Arial" w:hAnsi="Arial" w:cs="Arial"/>
          <w:color w:val="000000"/>
          <w:sz w:val="24"/>
          <w:szCs w:val="24"/>
        </w:rPr>
      </w:pPr>
      <w:r w:rsidRPr="001620D0">
        <w:rPr>
          <w:rFonts w:ascii="Arial" w:hAnsi="Arial" w:cs="Arial"/>
          <w:color w:val="000000"/>
          <w:sz w:val="24"/>
          <w:szCs w:val="24"/>
        </w:rPr>
        <w:t>IBUKOTA JAKARTA,</w:t>
      </w:r>
    </w:p>
    <w:p w:rsidR="00E61ABF" w:rsidRPr="001620D0" w:rsidRDefault="00E61ABF" w:rsidP="00E61ABF">
      <w:pPr>
        <w:autoSpaceDE w:val="0"/>
        <w:autoSpaceDN w:val="0"/>
        <w:adjustRightInd w:val="0"/>
        <w:spacing w:after="0" w:line="240" w:lineRule="auto"/>
        <w:ind w:right="3735"/>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right="3735"/>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right="3735"/>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right="3735"/>
        <w:jc w:val="center"/>
        <w:rPr>
          <w:rFonts w:ascii="Arial" w:hAnsi="Arial" w:cs="Arial"/>
          <w:color w:val="000000"/>
          <w:sz w:val="24"/>
          <w:szCs w:val="24"/>
        </w:rPr>
      </w:pPr>
      <w:r w:rsidRPr="001620D0">
        <w:rPr>
          <w:rFonts w:ascii="Arial" w:hAnsi="Arial" w:cs="Arial"/>
          <w:sz w:val="24"/>
          <w:szCs w:val="24"/>
        </w:rPr>
        <w:t>SAEFULLAH</w:t>
      </w:r>
    </w:p>
    <w:p w:rsidR="00E61ABF" w:rsidRDefault="00E61ABF" w:rsidP="00E61ABF">
      <w:pPr>
        <w:autoSpaceDE w:val="0"/>
        <w:autoSpaceDN w:val="0"/>
        <w:adjustRightInd w:val="0"/>
        <w:spacing w:after="0" w:line="240" w:lineRule="auto"/>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rPr>
          <w:rFonts w:ascii="Arial" w:hAnsi="Arial" w:cs="Arial"/>
          <w:color w:val="000000"/>
          <w:sz w:val="24"/>
          <w:szCs w:val="24"/>
        </w:rPr>
      </w:pPr>
      <w:r w:rsidRPr="001620D0">
        <w:rPr>
          <w:rFonts w:ascii="Arial" w:hAnsi="Arial" w:cs="Arial"/>
          <w:color w:val="000000"/>
          <w:sz w:val="24"/>
          <w:szCs w:val="24"/>
        </w:rPr>
        <w:t xml:space="preserve">LEMBARAN DAERAH PROVINSI DAERAH KHUSUS IBUKOTA JAKARTA TAHUN … NOMOR … </w:t>
      </w:r>
    </w:p>
    <w:p w:rsidR="00E61ABF" w:rsidRPr="001620D0" w:rsidRDefault="00E61ABF" w:rsidP="00E61ABF">
      <w:pPr>
        <w:spacing w:after="0" w:line="240" w:lineRule="auto"/>
        <w:jc w:val="center"/>
        <w:rPr>
          <w:rFonts w:ascii="Arial" w:hAnsi="Arial" w:cs="Arial"/>
          <w:color w:val="000000"/>
          <w:sz w:val="24"/>
          <w:szCs w:val="24"/>
        </w:rPr>
      </w:pPr>
      <w:r w:rsidRPr="001620D0">
        <w:rPr>
          <w:rFonts w:ascii="Arial" w:hAnsi="Arial" w:cs="Arial"/>
          <w:color w:val="000000"/>
          <w:sz w:val="24"/>
          <w:szCs w:val="24"/>
        </w:rPr>
        <w:br w:type="page"/>
      </w:r>
      <w:r w:rsidRPr="001620D0">
        <w:rPr>
          <w:rFonts w:ascii="Arial" w:hAnsi="Arial" w:cs="Arial"/>
          <w:color w:val="000000"/>
          <w:sz w:val="24"/>
          <w:szCs w:val="24"/>
        </w:rPr>
        <w:lastRenderedPageBreak/>
        <w:t>PENJELASAN</w:t>
      </w: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r w:rsidRPr="001620D0">
        <w:rPr>
          <w:rFonts w:ascii="Arial" w:hAnsi="Arial" w:cs="Arial"/>
          <w:color w:val="000000"/>
          <w:sz w:val="24"/>
          <w:szCs w:val="24"/>
        </w:rPr>
        <w:t>ATAS</w:t>
      </w: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r w:rsidRPr="001620D0">
        <w:rPr>
          <w:rFonts w:ascii="Arial" w:hAnsi="Arial" w:cs="Arial"/>
          <w:color w:val="000000"/>
          <w:sz w:val="24"/>
          <w:szCs w:val="24"/>
        </w:rPr>
        <w:t>PERATURAN DAERAH PROVINSI DAERAH KHUSUS</w:t>
      </w: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r w:rsidRPr="001620D0">
        <w:rPr>
          <w:rFonts w:ascii="Arial" w:hAnsi="Arial" w:cs="Arial"/>
          <w:color w:val="000000"/>
          <w:sz w:val="24"/>
          <w:szCs w:val="24"/>
        </w:rPr>
        <w:t>IBUKOTA JAKARTA</w:t>
      </w: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r w:rsidRPr="001620D0">
        <w:rPr>
          <w:rFonts w:ascii="Arial" w:hAnsi="Arial" w:cs="Arial"/>
          <w:color w:val="000000"/>
          <w:sz w:val="24"/>
          <w:szCs w:val="24"/>
        </w:rPr>
        <w:t>NOMOR … TAHUN …</w:t>
      </w: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r w:rsidRPr="001620D0">
        <w:rPr>
          <w:rFonts w:ascii="Arial" w:hAnsi="Arial" w:cs="Arial"/>
          <w:color w:val="000000"/>
          <w:sz w:val="24"/>
          <w:szCs w:val="24"/>
        </w:rPr>
        <w:t>TENTANG</w:t>
      </w: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r w:rsidRPr="001620D0">
        <w:rPr>
          <w:rFonts w:ascii="Arial" w:hAnsi="Arial" w:cs="Arial"/>
          <w:color w:val="000000"/>
          <w:sz w:val="24"/>
          <w:szCs w:val="24"/>
        </w:rPr>
        <w:t>PERINDUSTRIAN</w:t>
      </w: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jc w:val="center"/>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284" w:hanging="284"/>
        <w:rPr>
          <w:rFonts w:ascii="Arial" w:hAnsi="Arial" w:cs="Arial"/>
          <w:color w:val="000000"/>
          <w:sz w:val="24"/>
          <w:szCs w:val="24"/>
        </w:rPr>
      </w:pPr>
      <w:r w:rsidRPr="001620D0">
        <w:rPr>
          <w:rFonts w:ascii="Arial" w:hAnsi="Arial" w:cs="Arial"/>
          <w:color w:val="000000"/>
          <w:sz w:val="24"/>
          <w:szCs w:val="24"/>
        </w:rPr>
        <w:t xml:space="preserve">I. </w:t>
      </w:r>
      <w:r w:rsidRPr="001620D0">
        <w:rPr>
          <w:rFonts w:ascii="Arial" w:hAnsi="Arial" w:cs="Arial"/>
          <w:color w:val="000000"/>
          <w:sz w:val="24"/>
          <w:szCs w:val="24"/>
        </w:rPr>
        <w:tab/>
        <w:t xml:space="preserve">UMUM </w:t>
      </w:r>
    </w:p>
    <w:p w:rsidR="00E61ABF" w:rsidRPr="001620D0" w:rsidRDefault="00E61ABF" w:rsidP="00E61ABF">
      <w:pPr>
        <w:autoSpaceDE w:val="0"/>
        <w:autoSpaceDN w:val="0"/>
        <w:adjustRightInd w:val="0"/>
        <w:spacing w:after="0" w:line="240" w:lineRule="auto"/>
        <w:rPr>
          <w:rFonts w:ascii="Arial" w:hAnsi="Arial" w:cs="Arial"/>
          <w:color w:val="000000"/>
          <w:sz w:val="24"/>
          <w:szCs w:val="24"/>
        </w:rPr>
      </w:pPr>
    </w:p>
    <w:p w:rsidR="00E61ABF" w:rsidRDefault="00E61ABF" w:rsidP="00E61ABF">
      <w:pPr>
        <w:autoSpaceDE w:val="0"/>
        <w:autoSpaceDN w:val="0"/>
        <w:adjustRightInd w:val="0"/>
        <w:spacing w:after="0" w:line="240" w:lineRule="auto"/>
        <w:ind w:left="284"/>
        <w:jc w:val="both"/>
        <w:rPr>
          <w:rFonts w:ascii="Arial" w:hAnsi="Arial" w:cs="Arial"/>
          <w:color w:val="000000"/>
          <w:sz w:val="24"/>
          <w:szCs w:val="24"/>
        </w:rPr>
      </w:pPr>
      <w:r w:rsidRPr="001620D0">
        <w:rPr>
          <w:rFonts w:ascii="Arial" w:hAnsi="Arial" w:cs="Arial"/>
          <w:color w:val="000000"/>
          <w:sz w:val="24"/>
          <w:szCs w:val="24"/>
        </w:rPr>
        <w:t xml:space="preserve">Kedudukan Provinsi DKI Jakarta sebagai Ibukota Negara Kesatuan Republik Indonesia yang </w:t>
      </w:r>
      <w:r>
        <w:rPr>
          <w:rFonts w:ascii="Arial" w:hAnsi="Arial" w:cs="Arial"/>
          <w:color w:val="000000"/>
          <w:sz w:val="24"/>
          <w:szCs w:val="24"/>
        </w:rPr>
        <w:t xml:space="preserve">mendapatkan </w:t>
      </w:r>
      <w:r w:rsidRPr="001620D0">
        <w:rPr>
          <w:rFonts w:ascii="Arial" w:hAnsi="Arial" w:cs="Arial"/>
          <w:color w:val="000000"/>
          <w:sz w:val="24"/>
          <w:szCs w:val="24"/>
        </w:rPr>
        <w:t xml:space="preserve">pelaksanaan otonomi pada lingkup provinsi sebagaimana ditetapkan dalam Undang-Undang Nomor 29 Tahun 2007 tentang Pemerintahan Provinsi Daerah Khusus Ibukota Jakarta sebagai Ibukota Negara Kesatuan Republik Indonesia, </w:t>
      </w:r>
      <w:r>
        <w:rPr>
          <w:rFonts w:ascii="Arial" w:hAnsi="Arial" w:cs="Arial"/>
          <w:color w:val="000000"/>
          <w:sz w:val="24"/>
          <w:szCs w:val="24"/>
        </w:rPr>
        <w:t>ber</w:t>
      </w:r>
      <w:r w:rsidRPr="001620D0">
        <w:rPr>
          <w:rFonts w:ascii="Arial" w:hAnsi="Arial" w:cs="Arial"/>
          <w:color w:val="000000"/>
          <w:sz w:val="24"/>
          <w:szCs w:val="24"/>
        </w:rPr>
        <w:t xml:space="preserve">peran dan </w:t>
      </w:r>
      <w:r>
        <w:rPr>
          <w:rFonts w:ascii="Arial" w:hAnsi="Arial" w:cs="Arial"/>
          <w:color w:val="000000"/>
          <w:sz w:val="24"/>
          <w:szCs w:val="24"/>
        </w:rPr>
        <w:t>ber</w:t>
      </w:r>
      <w:r w:rsidRPr="001620D0">
        <w:rPr>
          <w:rFonts w:ascii="Arial" w:hAnsi="Arial" w:cs="Arial"/>
          <w:color w:val="000000"/>
          <w:sz w:val="24"/>
          <w:szCs w:val="24"/>
        </w:rPr>
        <w:t xml:space="preserve">fungsi sebagai tempat penyelenggaraan pemerintahan dan tempat kedudukan perwakilan negara asing, serta pusat/perwakilan lembaga internasional, sehingga peran dan fungsi Provinsi DKI Jakarta sangat luas dalam lingkup internasional, nasional, regional, dan lokal. Sebagai daerah otonom berdasarkan Undang-Undang Nomor 23 Tahun 2014 tentang Pemerintahan Daerah, Pemerintah Provinsi DKI Jakarta berkewajiban menyelenggarakan pembangunan guna meningkatkan kesejahteraan masyarakat sekaligus menjadi cerminan citra bangsa Indonesia. Dengan kondisi tersebut, pembangunan industri </w:t>
      </w:r>
      <w:r w:rsidRPr="001620D0">
        <w:rPr>
          <w:rFonts w:ascii="Arial" w:hAnsi="Arial" w:cs="Arial"/>
          <w:sz w:val="24"/>
          <w:szCs w:val="24"/>
        </w:rPr>
        <w:t>yang maju diwujudkan melalui penguatan struktur industri yang mandiri</w:t>
      </w:r>
      <w:r>
        <w:rPr>
          <w:rFonts w:ascii="Arial" w:hAnsi="Arial" w:cs="Arial"/>
          <w:sz w:val="24"/>
          <w:szCs w:val="24"/>
        </w:rPr>
        <w:t xml:space="preserve"> sesuai dengan kondisi daerah</w:t>
      </w:r>
      <w:r w:rsidRPr="001620D0">
        <w:rPr>
          <w:rFonts w:ascii="Arial" w:hAnsi="Arial" w:cs="Arial"/>
          <w:sz w:val="24"/>
          <w:szCs w:val="24"/>
        </w:rPr>
        <w:t xml:space="preserve">, </w:t>
      </w:r>
      <w:r>
        <w:rPr>
          <w:rFonts w:ascii="Arial" w:hAnsi="Arial" w:cs="Arial"/>
          <w:sz w:val="24"/>
          <w:szCs w:val="24"/>
        </w:rPr>
        <w:t xml:space="preserve">demokrasi ekonomi, </w:t>
      </w:r>
      <w:r>
        <w:rPr>
          <w:rFonts w:ascii="Arial" w:hAnsi="Arial" w:cs="Arial"/>
          <w:color w:val="000000"/>
          <w:sz w:val="24"/>
          <w:szCs w:val="24"/>
        </w:rPr>
        <w:t>kepastian berusaha dan persaingan usaha yang sehat</w:t>
      </w:r>
      <w:r w:rsidRPr="001620D0">
        <w:rPr>
          <w:rFonts w:ascii="Arial" w:hAnsi="Arial" w:cs="Arial"/>
          <w:sz w:val="24"/>
          <w:szCs w:val="24"/>
        </w:rPr>
        <w:t xml:space="preserve">, </w:t>
      </w:r>
      <w:r>
        <w:rPr>
          <w:rFonts w:ascii="Arial" w:hAnsi="Arial" w:cs="Arial"/>
          <w:sz w:val="24"/>
          <w:szCs w:val="24"/>
        </w:rPr>
        <w:t xml:space="preserve">dan keterkaitan industri yang memiliki </w:t>
      </w:r>
      <w:r w:rsidRPr="001620D0">
        <w:rPr>
          <w:rFonts w:ascii="Arial" w:hAnsi="Arial" w:cs="Arial"/>
          <w:sz w:val="24"/>
          <w:szCs w:val="24"/>
        </w:rPr>
        <w:t>daya saing dengan mendayagunakan sumber daya secara optimal d</w:t>
      </w:r>
      <w:r>
        <w:rPr>
          <w:rFonts w:ascii="Arial" w:hAnsi="Arial" w:cs="Arial"/>
          <w:sz w:val="24"/>
          <w:szCs w:val="24"/>
        </w:rPr>
        <w:t xml:space="preserve">an efisien serta mendorong pengembangan industri </w:t>
      </w:r>
      <w:r w:rsidRPr="001620D0">
        <w:rPr>
          <w:rFonts w:ascii="Arial" w:hAnsi="Arial" w:cs="Arial"/>
          <w:sz w:val="24"/>
          <w:szCs w:val="24"/>
        </w:rPr>
        <w:t>berwawasan lingkungan dengan menjaga keseimbangan kem</w:t>
      </w:r>
      <w:r>
        <w:rPr>
          <w:rFonts w:ascii="Arial" w:hAnsi="Arial" w:cs="Arial"/>
          <w:sz w:val="24"/>
          <w:szCs w:val="24"/>
        </w:rPr>
        <w:t xml:space="preserve">ajuan dan kesatuan ekonomi </w:t>
      </w:r>
      <w:r w:rsidRPr="001620D0">
        <w:rPr>
          <w:rFonts w:ascii="Arial" w:hAnsi="Arial" w:cs="Arial"/>
          <w:sz w:val="24"/>
          <w:szCs w:val="24"/>
        </w:rPr>
        <w:t>berlandaskan pada kerakyatan, keadilan, dan nilai-nilai luhur budaya bangsa dengan mengutamakan kepentingan nasional.</w:t>
      </w:r>
      <w:r>
        <w:rPr>
          <w:rFonts w:ascii="Arial" w:hAnsi="Arial" w:cs="Arial"/>
          <w:sz w:val="24"/>
          <w:szCs w:val="24"/>
        </w:rPr>
        <w:t xml:space="preserve"> </w:t>
      </w:r>
      <w:r w:rsidRPr="00D02D7F">
        <w:rPr>
          <w:rFonts w:ascii="Arial" w:hAnsi="Arial" w:cs="Arial"/>
          <w:color w:val="000000"/>
          <w:sz w:val="24"/>
          <w:szCs w:val="24"/>
        </w:rPr>
        <w:t xml:space="preserve">Hubungan antar-industri dalam mata rantai pertambahan atau penciptaan nilai </w:t>
      </w:r>
      <w:r>
        <w:rPr>
          <w:rFonts w:ascii="Arial" w:hAnsi="Arial" w:cs="Arial"/>
          <w:color w:val="000000"/>
          <w:sz w:val="24"/>
          <w:szCs w:val="24"/>
        </w:rPr>
        <w:t>menjaga keterkaitan i</w:t>
      </w:r>
      <w:r w:rsidRPr="00D02D7F">
        <w:rPr>
          <w:rFonts w:ascii="Arial" w:hAnsi="Arial" w:cs="Arial"/>
          <w:color w:val="000000"/>
          <w:sz w:val="24"/>
          <w:szCs w:val="24"/>
        </w:rPr>
        <w:t xml:space="preserve">ndustri </w:t>
      </w:r>
      <w:r>
        <w:rPr>
          <w:rFonts w:ascii="Arial" w:hAnsi="Arial" w:cs="Arial"/>
          <w:color w:val="000000"/>
          <w:sz w:val="24"/>
          <w:szCs w:val="24"/>
        </w:rPr>
        <w:t>dalam hal</w:t>
      </w:r>
      <w:r w:rsidRPr="00D02D7F">
        <w:rPr>
          <w:rFonts w:ascii="Arial" w:hAnsi="Arial" w:cs="Arial"/>
          <w:color w:val="000000"/>
          <w:sz w:val="24"/>
          <w:szCs w:val="24"/>
        </w:rPr>
        <w:t xml:space="preserve"> penyediaan bahan baku, proses manufaktur, jasa pendukung industri, sampai distribusi ke pasar dan pelanggan, dan/atau keterkaitan yang melibatkan industri kecil, indust</w:t>
      </w:r>
      <w:r>
        <w:rPr>
          <w:rFonts w:ascii="Arial" w:hAnsi="Arial" w:cs="Arial"/>
          <w:color w:val="000000"/>
          <w:sz w:val="24"/>
          <w:szCs w:val="24"/>
        </w:rPr>
        <w:t xml:space="preserve">ri menengah, dan industri besar sehingga </w:t>
      </w:r>
      <w:r w:rsidRPr="00D02D7F">
        <w:rPr>
          <w:rFonts w:ascii="Arial" w:hAnsi="Arial" w:cs="Arial"/>
          <w:color w:val="000000"/>
          <w:sz w:val="24"/>
          <w:szCs w:val="24"/>
        </w:rPr>
        <w:t>industri daerah dan nasional sehat dan kokoh.</w:t>
      </w:r>
    </w:p>
    <w:p w:rsidR="00E61ABF" w:rsidRDefault="00E61ABF" w:rsidP="00E61ABF">
      <w:pPr>
        <w:autoSpaceDE w:val="0"/>
        <w:autoSpaceDN w:val="0"/>
        <w:adjustRightInd w:val="0"/>
        <w:spacing w:after="0" w:line="240" w:lineRule="auto"/>
        <w:ind w:left="284"/>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284"/>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284"/>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284"/>
        <w:jc w:val="both"/>
        <w:rPr>
          <w:rFonts w:ascii="Arial" w:hAnsi="Arial" w:cs="Arial"/>
          <w:color w:val="000000"/>
          <w:sz w:val="24"/>
          <w:szCs w:val="24"/>
        </w:rPr>
      </w:pPr>
    </w:p>
    <w:p w:rsidR="00E61ABF" w:rsidRDefault="00E61ABF" w:rsidP="00E61ABF">
      <w:pPr>
        <w:autoSpaceDE w:val="0"/>
        <w:autoSpaceDN w:val="0"/>
        <w:adjustRightInd w:val="0"/>
        <w:spacing w:after="0" w:line="240" w:lineRule="auto"/>
        <w:ind w:left="284"/>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284"/>
        <w:jc w:val="both"/>
        <w:rPr>
          <w:rFonts w:ascii="Arial" w:hAnsi="Arial" w:cs="Arial"/>
          <w:color w:val="000000"/>
          <w:sz w:val="24"/>
          <w:szCs w:val="24"/>
        </w:rPr>
      </w:pPr>
    </w:p>
    <w:p w:rsidR="00E61ABF" w:rsidRPr="0079549F" w:rsidRDefault="00E61ABF" w:rsidP="00E61ABF">
      <w:pPr>
        <w:autoSpaceDE w:val="0"/>
        <w:autoSpaceDN w:val="0"/>
        <w:adjustRightInd w:val="0"/>
        <w:spacing w:after="0" w:line="240" w:lineRule="auto"/>
        <w:ind w:left="284"/>
        <w:jc w:val="both"/>
        <w:rPr>
          <w:rFonts w:ascii="Arial" w:hAnsi="Arial" w:cs="Arial"/>
          <w:color w:val="000000"/>
          <w:sz w:val="24"/>
          <w:szCs w:val="24"/>
        </w:rPr>
      </w:pPr>
      <w:r>
        <w:rPr>
          <w:rFonts w:ascii="Arial" w:hAnsi="Arial" w:cs="Arial"/>
          <w:color w:val="000000"/>
          <w:sz w:val="24"/>
          <w:szCs w:val="24"/>
        </w:rPr>
        <w:lastRenderedPageBreak/>
        <w:t xml:space="preserve">Penyelenggaraan perindustrian ini diwujudkan melalui kerja </w:t>
      </w:r>
      <w:proofErr w:type="gramStart"/>
      <w:r>
        <w:rPr>
          <w:rFonts w:ascii="Arial" w:hAnsi="Arial" w:cs="Arial"/>
          <w:color w:val="000000"/>
          <w:sz w:val="24"/>
          <w:szCs w:val="24"/>
        </w:rPr>
        <w:t>sama</w:t>
      </w:r>
      <w:proofErr w:type="gramEnd"/>
      <w:r>
        <w:rPr>
          <w:rFonts w:ascii="Arial" w:hAnsi="Arial" w:cs="Arial"/>
          <w:color w:val="000000"/>
          <w:sz w:val="24"/>
          <w:szCs w:val="24"/>
        </w:rPr>
        <w:t xml:space="preserve"> dari seluruh elemen bangsa dengan semangat kebersamaan, keadilan, keberlanjutan, dan kemandirian sesuai dengan kepentingan daerah dan nasional yang berwawasan lingkungan agar mampu menjaga keseimbangan kesatuan kemajuan ekonomi daerah dan nasional. Selain itu, diperlukan kondisi iklim usaha yang kondusif melalui sistem hukum yang menjamin</w:t>
      </w:r>
      <w:r w:rsidRPr="00E63DD8">
        <w:rPr>
          <w:rFonts w:ascii="Arial" w:hAnsi="Arial" w:cs="Arial"/>
          <w:color w:val="000000"/>
          <w:sz w:val="24"/>
          <w:szCs w:val="24"/>
        </w:rPr>
        <w:t xml:space="preserve"> konsistensi antara peraturan perundang-undangan dengan pelaksanaannya</w:t>
      </w:r>
      <w:r>
        <w:rPr>
          <w:rFonts w:ascii="Arial" w:hAnsi="Arial" w:cs="Arial"/>
          <w:color w:val="000000"/>
          <w:sz w:val="24"/>
          <w:szCs w:val="24"/>
        </w:rPr>
        <w:t xml:space="preserve"> agar terwujudnya </w:t>
      </w:r>
      <w:r w:rsidRPr="004219FE">
        <w:rPr>
          <w:rFonts w:ascii="Arial" w:hAnsi="Arial" w:cs="Arial"/>
          <w:color w:val="000000"/>
          <w:sz w:val="24"/>
          <w:szCs w:val="24"/>
        </w:rPr>
        <w:t xml:space="preserve">persaingan </w:t>
      </w:r>
      <w:r>
        <w:rPr>
          <w:rFonts w:ascii="Arial" w:hAnsi="Arial" w:cs="Arial"/>
          <w:color w:val="000000"/>
          <w:sz w:val="24"/>
          <w:szCs w:val="24"/>
        </w:rPr>
        <w:t xml:space="preserve">usaha yang sehat </w:t>
      </w:r>
      <w:r w:rsidRPr="004219FE">
        <w:rPr>
          <w:rFonts w:ascii="Arial" w:hAnsi="Arial" w:cs="Arial"/>
          <w:color w:val="000000"/>
          <w:sz w:val="24"/>
          <w:szCs w:val="24"/>
        </w:rPr>
        <w:t xml:space="preserve">antarpelaku usaha dalam menjalankan produksi, distribusi, pemasaran barang, dan/atau jasa </w:t>
      </w:r>
      <w:r>
        <w:rPr>
          <w:rFonts w:ascii="Arial" w:hAnsi="Arial" w:cs="Arial"/>
          <w:color w:val="000000"/>
          <w:sz w:val="24"/>
          <w:szCs w:val="24"/>
        </w:rPr>
        <w:t>sehingga dapat</w:t>
      </w:r>
      <w:r w:rsidRPr="004219FE">
        <w:rPr>
          <w:rFonts w:ascii="Arial" w:hAnsi="Arial" w:cs="Arial"/>
          <w:color w:val="000000"/>
          <w:sz w:val="24"/>
          <w:szCs w:val="24"/>
        </w:rPr>
        <w:t xml:space="preserve"> dilakukan dengan </w:t>
      </w:r>
      <w:proofErr w:type="gramStart"/>
      <w:r w:rsidRPr="004219FE">
        <w:rPr>
          <w:rFonts w:ascii="Arial" w:hAnsi="Arial" w:cs="Arial"/>
          <w:color w:val="000000"/>
          <w:sz w:val="24"/>
          <w:szCs w:val="24"/>
        </w:rPr>
        <w:t>ca</w:t>
      </w:r>
      <w:r>
        <w:rPr>
          <w:rFonts w:ascii="Arial" w:hAnsi="Arial" w:cs="Arial"/>
          <w:color w:val="000000"/>
          <w:sz w:val="24"/>
          <w:szCs w:val="24"/>
        </w:rPr>
        <w:t>ra</w:t>
      </w:r>
      <w:proofErr w:type="gramEnd"/>
      <w:r>
        <w:rPr>
          <w:rFonts w:ascii="Arial" w:hAnsi="Arial" w:cs="Arial"/>
          <w:color w:val="000000"/>
          <w:sz w:val="24"/>
          <w:szCs w:val="24"/>
        </w:rPr>
        <w:t xml:space="preserve"> yang jujur dan taat </w:t>
      </w:r>
      <w:r w:rsidRPr="004219FE">
        <w:rPr>
          <w:rFonts w:ascii="Arial" w:hAnsi="Arial" w:cs="Arial"/>
          <w:color w:val="000000"/>
          <w:sz w:val="24"/>
          <w:szCs w:val="24"/>
        </w:rPr>
        <w:t>hukum.</w:t>
      </w:r>
      <w:r>
        <w:rPr>
          <w:rFonts w:ascii="Arial" w:hAnsi="Arial" w:cs="Arial"/>
          <w:color w:val="000000"/>
          <w:sz w:val="24"/>
          <w:szCs w:val="24"/>
        </w:rPr>
        <w:t xml:space="preserve"> Adapun tujuan dari penyelenggaraan perindustrian ini adalah untuk mewujudkan</w:t>
      </w:r>
      <w:r w:rsidRPr="0079549F">
        <w:rPr>
          <w:rFonts w:ascii="Arial" w:hAnsi="Arial" w:cs="Arial"/>
          <w:color w:val="000000"/>
          <w:sz w:val="24"/>
          <w:szCs w:val="24"/>
        </w:rPr>
        <w:t xml:space="preserve"> industri sebagai pilar dan penggerak perekonomian daerah</w:t>
      </w:r>
      <w:r>
        <w:rPr>
          <w:rFonts w:ascii="Arial" w:hAnsi="Arial" w:cs="Arial"/>
          <w:color w:val="000000"/>
          <w:sz w:val="24"/>
          <w:szCs w:val="24"/>
        </w:rPr>
        <w:t xml:space="preserve">, </w:t>
      </w:r>
      <w:r w:rsidRPr="0079549F">
        <w:rPr>
          <w:rFonts w:ascii="Arial" w:hAnsi="Arial" w:cs="Arial"/>
          <w:color w:val="000000"/>
          <w:sz w:val="24"/>
          <w:szCs w:val="24"/>
        </w:rPr>
        <w:t>men</w:t>
      </w:r>
      <w:r>
        <w:rPr>
          <w:rFonts w:ascii="Arial" w:hAnsi="Arial" w:cs="Arial"/>
          <w:color w:val="000000"/>
          <w:sz w:val="24"/>
          <w:szCs w:val="24"/>
        </w:rPr>
        <w:t>ciptakan</w:t>
      </w:r>
      <w:r w:rsidRPr="0079549F">
        <w:rPr>
          <w:rFonts w:ascii="Arial" w:hAnsi="Arial" w:cs="Arial"/>
          <w:color w:val="000000"/>
          <w:sz w:val="24"/>
          <w:szCs w:val="24"/>
        </w:rPr>
        <w:t xml:space="preserve"> industri yang m</w:t>
      </w:r>
      <w:r>
        <w:rPr>
          <w:rFonts w:ascii="Arial" w:hAnsi="Arial" w:cs="Arial"/>
          <w:color w:val="000000"/>
          <w:sz w:val="24"/>
          <w:szCs w:val="24"/>
        </w:rPr>
        <w:t xml:space="preserve">andiri, berdaya saing, dan maju, memberikan </w:t>
      </w:r>
      <w:r w:rsidRPr="0079549F">
        <w:rPr>
          <w:rFonts w:ascii="Arial" w:hAnsi="Arial" w:cs="Arial"/>
          <w:color w:val="000000"/>
          <w:sz w:val="24"/>
          <w:szCs w:val="24"/>
        </w:rPr>
        <w:t>kepastian berusaha, persaingan usaha yang sehat, serta mencegah pemusatan atau penguasaan industri oleh satu kelompok atau perseora</w:t>
      </w:r>
      <w:r>
        <w:rPr>
          <w:rFonts w:ascii="Arial" w:hAnsi="Arial" w:cs="Arial"/>
          <w:color w:val="000000"/>
          <w:sz w:val="24"/>
          <w:szCs w:val="24"/>
        </w:rPr>
        <w:t xml:space="preserve">ngan yang merugikan masyarakat, </w:t>
      </w:r>
      <w:r w:rsidRPr="0079549F">
        <w:rPr>
          <w:rFonts w:ascii="Arial" w:hAnsi="Arial" w:cs="Arial"/>
          <w:color w:val="000000"/>
          <w:sz w:val="24"/>
          <w:szCs w:val="24"/>
        </w:rPr>
        <w:t xml:space="preserve">membuka kesempatan berusaha dan perluasan </w:t>
      </w:r>
      <w:r>
        <w:rPr>
          <w:rFonts w:ascii="Arial" w:hAnsi="Arial" w:cs="Arial"/>
          <w:color w:val="000000"/>
          <w:sz w:val="24"/>
          <w:szCs w:val="24"/>
        </w:rPr>
        <w:t>kesempatan kerja,</w:t>
      </w:r>
      <w:r w:rsidRPr="0079549F">
        <w:rPr>
          <w:rFonts w:ascii="Arial" w:hAnsi="Arial" w:cs="Arial"/>
          <w:color w:val="000000"/>
          <w:sz w:val="24"/>
          <w:szCs w:val="24"/>
        </w:rPr>
        <w:t xml:space="preserve"> </w:t>
      </w:r>
      <w:r>
        <w:rPr>
          <w:rFonts w:ascii="Arial" w:hAnsi="Arial" w:cs="Arial"/>
          <w:color w:val="000000"/>
          <w:sz w:val="24"/>
          <w:szCs w:val="24"/>
        </w:rPr>
        <w:t xml:space="preserve">mengupayakan </w:t>
      </w:r>
      <w:r w:rsidRPr="0079549F">
        <w:rPr>
          <w:rFonts w:ascii="Arial" w:hAnsi="Arial" w:cs="Arial"/>
          <w:color w:val="000000"/>
          <w:sz w:val="24"/>
          <w:szCs w:val="24"/>
        </w:rPr>
        <w:t>pemerataan penyelenggaraan industri guna memperkuat dan memperk</w:t>
      </w:r>
      <w:r>
        <w:rPr>
          <w:rFonts w:ascii="Arial" w:hAnsi="Arial" w:cs="Arial"/>
          <w:color w:val="000000"/>
          <w:sz w:val="24"/>
          <w:szCs w:val="24"/>
        </w:rPr>
        <w:t>o</w:t>
      </w:r>
      <w:r w:rsidRPr="0079549F">
        <w:rPr>
          <w:rFonts w:ascii="Arial" w:hAnsi="Arial" w:cs="Arial"/>
          <w:color w:val="000000"/>
          <w:sz w:val="24"/>
          <w:szCs w:val="24"/>
        </w:rPr>
        <w:t>k</w:t>
      </w:r>
      <w:r>
        <w:rPr>
          <w:rFonts w:ascii="Arial" w:hAnsi="Arial" w:cs="Arial"/>
          <w:color w:val="000000"/>
          <w:sz w:val="24"/>
          <w:szCs w:val="24"/>
        </w:rPr>
        <w:t>o</w:t>
      </w:r>
      <w:r w:rsidRPr="0079549F">
        <w:rPr>
          <w:rFonts w:ascii="Arial" w:hAnsi="Arial" w:cs="Arial"/>
          <w:color w:val="000000"/>
          <w:sz w:val="24"/>
          <w:szCs w:val="24"/>
        </w:rPr>
        <w:t>h ketahanan industri daerah dan nasional</w:t>
      </w:r>
      <w:r>
        <w:rPr>
          <w:rFonts w:ascii="Arial" w:hAnsi="Arial" w:cs="Arial"/>
          <w:color w:val="000000"/>
          <w:sz w:val="24"/>
          <w:szCs w:val="24"/>
        </w:rPr>
        <w:t xml:space="preserve">, serta </w:t>
      </w:r>
      <w:r w:rsidRPr="0079549F">
        <w:rPr>
          <w:rFonts w:ascii="Arial" w:hAnsi="Arial" w:cs="Arial"/>
          <w:color w:val="000000"/>
          <w:sz w:val="24"/>
          <w:szCs w:val="24"/>
        </w:rPr>
        <w:t xml:space="preserve">meningkatkan kemakmuran dan kesejahteraan masyarakat secara berkeadilan. </w:t>
      </w:r>
    </w:p>
    <w:p w:rsidR="00E61ABF" w:rsidRDefault="00E61ABF" w:rsidP="00E61ABF">
      <w:pPr>
        <w:autoSpaceDE w:val="0"/>
        <w:autoSpaceDN w:val="0"/>
        <w:adjustRightInd w:val="0"/>
        <w:spacing w:after="0" w:line="240" w:lineRule="auto"/>
        <w:ind w:left="284"/>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ind w:left="284"/>
        <w:jc w:val="both"/>
        <w:rPr>
          <w:rFonts w:ascii="Arial" w:hAnsi="Arial" w:cs="Arial"/>
          <w:sz w:val="24"/>
          <w:szCs w:val="24"/>
        </w:rPr>
      </w:pPr>
      <w:r w:rsidRPr="001620D0">
        <w:rPr>
          <w:rFonts w:ascii="Arial" w:hAnsi="Arial" w:cs="Arial"/>
          <w:color w:val="000000"/>
          <w:sz w:val="24"/>
          <w:szCs w:val="24"/>
        </w:rPr>
        <w:t>Konsekuensi dari kedudukan, peran, dan fungsi Provinsi DKI Jakarta, pembangunan di Provinsi DKI Jakarta secara terus menerus mengalami perkembangan sangat</w:t>
      </w:r>
      <w:r>
        <w:rPr>
          <w:rFonts w:ascii="Arial" w:hAnsi="Arial" w:cs="Arial"/>
          <w:color w:val="000000"/>
          <w:sz w:val="24"/>
          <w:szCs w:val="24"/>
        </w:rPr>
        <w:t xml:space="preserve"> dinamis dalam berbagai bidang. </w:t>
      </w:r>
      <w:proofErr w:type="gramStart"/>
      <w:r w:rsidRPr="001620D0">
        <w:rPr>
          <w:rFonts w:ascii="Arial" w:hAnsi="Arial" w:cs="Arial"/>
          <w:color w:val="000000"/>
          <w:sz w:val="24"/>
          <w:szCs w:val="24"/>
        </w:rPr>
        <w:t xml:space="preserve">Perkembangan tersebut berpengaruh kepada sistem dan struktur ekonomi, sosial, dan politik baik nasional maupun lokal yang berakibat pada </w:t>
      </w:r>
      <w:r>
        <w:rPr>
          <w:rFonts w:ascii="Arial" w:hAnsi="Arial" w:cs="Arial"/>
          <w:sz w:val="24"/>
          <w:szCs w:val="24"/>
        </w:rPr>
        <w:t xml:space="preserve">struktur industri baik lingkup </w:t>
      </w:r>
      <w:r w:rsidRPr="001620D0">
        <w:rPr>
          <w:rFonts w:ascii="Arial" w:hAnsi="Arial" w:cs="Arial"/>
          <w:sz w:val="24"/>
          <w:szCs w:val="24"/>
        </w:rPr>
        <w:t>daerah maupun nasional</w:t>
      </w:r>
      <w:r>
        <w:rPr>
          <w:rFonts w:ascii="Arial" w:hAnsi="Arial" w:cs="Arial"/>
          <w:color w:val="000000"/>
          <w:sz w:val="24"/>
          <w:szCs w:val="24"/>
        </w:rPr>
        <w:t xml:space="preserve"> karena </w:t>
      </w:r>
      <w:r w:rsidRPr="001620D0">
        <w:rPr>
          <w:rFonts w:ascii="Arial" w:hAnsi="Arial" w:cs="Arial"/>
          <w:color w:val="000000"/>
          <w:sz w:val="24"/>
          <w:szCs w:val="24"/>
        </w:rPr>
        <w:t>g</w:t>
      </w:r>
      <w:r w:rsidRPr="001620D0">
        <w:rPr>
          <w:rFonts w:ascii="Arial" w:hAnsi="Arial" w:cs="Arial"/>
          <w:sz w:val="24"/>
          <w:szCs w:val="24"/>
        </w:rPr>
        <w:t>lobalisa</w:t>
      </w:r>
      <w:r>
        <w:rPr>
          <w:rFonts w:ascii="Arial" w:hAnsi="Arial" w:cs="Arial"/>
          <w:sz w:val="24"/>
          <w:szCs w:val="24"/>
        </w:rPr>
        <w:t xml:space="preserve">si dan liberalisasi membawa </w:t>
      </w:r>
      <w:r w:rsidRPr="001620D0">
        <w:rPr>
          <w:rFonts w:ascii="Arial" w:hAnsi="Arial" w:cs="Arial"/>
          <w:sz w:val="24"/>
          <w:szCs w:val="24"/>
        </w:rPr>
        <w:t>dinamika perubahan yang sanga</w:t>
      </w:r>
      <w:r>
        <w:rPr>
          <w:rFonts w:ascii="Arial" w:hAnsi="Arial" w:cs="Arial"/>
          <w:sz w:val="24"/>
          <w:szCs w:val="24"/>
        </w:rPr>
        <w:t xml:space="preserve">t cepat dan berdampak luas bagi </w:t>
      </w:r>
      <w:r w:rsidRPr="001620D0">
        <w:rPr>
          <w:rFonts w:ascii="Arial" w:hAnsi="Arial" w:cs="Arial"/>
          <w:sz w:val="24"/>
          <w:szCs w:val="24"/>
        </w:rPr>
        <w:t>perekonomian daerah dan nasional.</w:t>
      </w:r>
      <w:proofErr w:type="gramEnd"/>
      <w:r w:rsidRPr="001620D0">
        <w:rPr>
          <w:rFonts w:ascii="Arial" w:hAnsi="Arial" w:cs="Arial"/>
          <w:sz w:val="24"/>
          <w:szCs w:val="24"/>
        </w:rPr>
        <w:t xml:space="preserve"> Pengaruh yang paling dirasakan adalah terjadi persaingan usaha yang semakin ketat, namun di sisi lain membuka peluang kolaborasi sehingga pembangunan industri memerlukan berbagai dukungan dalam bentuk perangkat kebijakan yang tepat, perencanaan yang terpadu, dan pengelolaan sumber daya yang efisien dengan memperhatikan prinsip-prinsip tata kelola yang baik. </w:t>
      </w:r>
      <w:r w:rsidRPr="001620D0">
        <w:rPr>
          <w:rFonts w:ascii="Arial" w:hAnsi="Arial" w:cs="Arial"/>
          <w:color w:val="000000"/>
          <w:sz w:val="24"/>
          <w:szCs w:val="24"/>
        </w:rPr>
        <w:t xml:space="preserve">Oleh sebab itu, Pemerintahan Provinsi DKI Jakarta bersama-sama dengan Pemerintah Pusat dan pelaku usaha di bidang industri berupaya  </w:t>
      </w:r>
      <w:r w:rsidRPr="001620D0">
        <w:rPr>
          <w:rFonts w:ascii="Arial" w:hAnsi="Arial" w:cs="Arial"/>
          <w:sz w:val="24"/>
          <w:szCs w:val="24"/>
        </w:rPr>
        <w:t>menciptakan struktur ind</w:t>
      </w:r>
      <w:r>
        <w:rPr>
          <w:rFonts w:ascii="Arial" w:hAnsi="Arial" w:cs="Arial"/>
          <w:sz w:val="24"/>
          <w:szCs w:val="24"/>
        </w:rPr>
        <w:t>ustri yang mandiri, sehat dan ko</w:t>
      </w:r>
      <w:r w:rsidRPr="001620D0">
        <w:rPr>
          <w:rFonts w:ascii="Arial" w:hAnsi="Arial" w:cs="Arial"/>
          <w:sz w:val="24"/>
          <w:szCs w:val="24"/>
        </w:rPr>
        <w:t>k</w:t>
      </w:r>
      <w:r>
        <w:rPr>
          <w:rFonts w:ascii="Arial" w:hAnsi="Arial" w:cs="Arial"/>
          <w:sz w:val="24"/>
          <w:szCs w:val="24"/>
        </w:rPr>
        <w:t>o</w:t>
      </w:r>
      <w:r w:rsidRPr="001620D0">
        <w:rPr>
          <w:rFonts w:ascii="Arial" w:hAnsi="Arial" w:cs="Arial"/>
          <w:sz w:val="24"/>
          <w:szCs w:val="24"/>
        </w:rPr>
        <w:t>h dengan menempatkan pembangunan industri sebagai pilar dan penggerak utama perekonomian Provi</w:t>
      </w:r>
      <w:r>
        <w:rPr>
          <w:rFonts w:ascii="Arial" w:hAnsi="Arial" w:cs="Arial"/>
          <w:sz w:val="24"/>
          <w:szCs w:val="24"/>
        </w:rPr>
        <w:t xml:space="preserve">nsi DKI Jakarta. </w:t>
      </w:r>
      <w:proofErr w:type="gramStart"/>
      <w:r>
        <w:rPr>
          <w:rFonts w:ascii="Arial" w:hAnsi="Arial" w:cs="Arial"/>
          <w:sz w:val="24"/>
          <w:szCs w:val="24"/>
        </w:rPr>
        <w:t>Keberadaan</w:t>
      </w:r>
      <w:r w:rsidRPr="001620D0">
        <w:rPr>
          <w:rFonts w:ascii="Arial" w:hAnsi="Arial" w:cs="Arial"/>
          <w:sz w:val="24"/>
          <w:szCs w:val="24"/>
        </w:rPr>
        <w:t xml:space="preserve"> Pertur</w:t>
      </w:r>
      <w:r>
        <w:rPr>
          <w:rFonts w:ascii="Arial" w:hAnsi="Arial" w:cs="Arial"/>
          <w:sz w:val="24"/>
          <w:szCs w:val="24"/>
        </w:rPr>
        <w:t>an Daerah tentang Perindustrian</w:t>
      </w:r>
      <w:r w:rsidRPr="001620D0">
        <w:rPr>
          <w:rFonts w:ascii="Arial" w:hAnsi="Arial" w:cs="Arial"/>
          <w:sz w:val="24"/>
          <w:szCs w:val="24"/>
        </w:rPr>
        <w:t xml:space="preserve"> diharapkan </w:t>
      </w:r>
      <w:r>
        <w:rPr>
          <w:rFonts w:ascii="Arial" w:hAnsi="Arial" w:cs="Arial"/>
          <w:sz w:val="24"/>
          <w:szCs w:val="24"/>
        </w:rPr>
        <w:t>dapat</w:t>
      </w:r>
      <w:r w:rsidRPr="001620D0">
        <w:rPr>
          <w:rFonts w:ascii="Arial" w:hAnsi="Arial" w:cs="Arial"/>
          <w:sz w:val="24"/>
          <w:szCs w:val="24"/>
        </w:rPr>
        <w:t xml:space="preserve"> </w:t>
      </w:r>
      <w:r>
        <w:rPr>
          <w:rFonts w:ascii="Arial" w:hAnsi="Arial" w:cs="Arial"/>
          <w:sz w:val="24"/>
          <w:szCs w:val="24"/>
        </w:rPr>
        <w:t>mewujudkan tujuan-tujuan penyelenggaraan perindustrian tersebut.</w:t>
      </w:r>
      <w:proofErr w:type="gramEnd"/>
      <w:r>
        <w:rPr>
          <w:rFonts w:ascii="Arial" w:hAnsi="Arial" w:cs="Arial"/>
          <w:sz w:val="24"/>
          <w:szCs w:val="24"/>
        </w:rPr>
        <w:t xml:space="preserve"> </w:t>
      </w:r>
      <w:proofErr w:type="gramStart"/>
      <w:r w:rsidRPr="001620D0">
        <w:rPr>
          <w:rFonts w:ascii="Arial" w:hAnsi="Arial" w:cs="Arial"/>
          <w:sz w:val="24"/>
          <w:szCs w:val="24"/>
        </w:rPr>
        <w:t xml:space="preserve">Selain itu, Peraturan Daerah </w:t>
      </w:r>
      <w:r>
        <w:rPr>
          <w:rFonts w:ascii="Arial" w:hAnsi="Arial" w:cs="Arial"/>
          <w:sz w:val="24"/>
          <w:szCs w:val="24"/>
        </w:rPr>
        <w:t>ini</w:t>
      </w:r>
      <w:r w:rsidRPr="001620D0">
        <w:rPr>
          <w:rFonts w:ascii="Arial" w:hAnsi="Arial" w:cs="Arial"/>
          <w:sz w:val="24"/>
          <w:szCs w:val="24"/>
        </w:rPr>
        <w:t xml:space="preserve"> dapat menjawab kebutuhan dan perkembangan </w:t>
      </w:r>
      <w:r>
        <w:rPr>
          <w:rFonts w:ascii="Arial" w:hAnsi="Arial" w:cs="Arial"/>
          <w:sz w:val="24"/>
          <w:szCs w:val="24"/>
        </w:rPr>
        <w:t xml:space="preserve">perindustrian </w:t>
      </w:r>
      <w:r w:rsidRPr="001620D0">
        <w:rPr>
          <w:rFonts w:ascii="Arial" w:hAnsi="Arial" w:cs="Arial"/>
          <w:sz w:val="24"/>
          <w:szCs w:val="24"/>
        </w:rPr>
        <w:t>akibat perubahan ling</w:t>
      </w:r>
      <w:r>
        <w:rPr>
          <w:rFonts w:ascii="Arial" w:hAnsi="Arial" w:cs="Arial"/>
          <w:sz w:val="24"/>
          <w:szCs w:val="24"/>
        </w:rPr>
        <w:t xml:space="preserve">kungan dan sekaligus </w:t>
      </w:r>
      <w:r w:rsidRPr="001620D0">
        <w:rPr>
          <w:rFonts w:ascii="Arial" w:hAnsi="Arial" w:cs="Arial"/>
          <w:sz w:val="24"/>
          <w:szCs w:val="24"/>
        </w:rPr>
        <w:t>men</w:t>
      </w:r>
      <w:r>
        <w:rPr>
          <w:rFonts w:ascii="Arial" w:hAnsi="Arial" w:cs="Arial"/>
          <w:sz w:val="24"/>
          <w:szCs w:val="24"/>
        </w:rPr>
        <w:t xml:space="preserve">jadi landasan hukum bagi tumbuh </w:t>
      </w:r>
      <w:r w:rsidRPr="001620D0">
        <w:rPr>
          <w:rFonts w:ascii="Arial" w:hAnsi="Arial" w:cs="Arial"/>
          <w:sz w:val="24"/>
          <w:szCs w:val="24"/>
        </w:rPr>
        <w:t>kembang</w:t>
      </w:r>
      <w:r>
        <w:rPr>
          <w:rFonts w:ascii="Arial" w:hAnsi="Arial" w:cs="Arial"/>
          <w:sz w:val="24"/>
          <w:szCs w:val="24"/>
        </w:rPr>
        <w:t xml:space="preserve"> </w:t>
      </w:r>
      <w:r w:rsidRPr="001620D0">
        <w:rPr>
          <w:rFonts w:ascii="Arial" w:hAnsi="Arial" w:cs="Arial"/>
          <w:sz w:val="24"/>
          <w:szCs w:val="24"/>
        </w:rPr>
        <w:t>dan kemajuan industri di Provinsi DKI Jakarta.</w:t>
      </w:r>
      <w:proofErr w:type="gramEnd"/>
      <w:r w:rsidRPr="001620D0">
        <w:rPr>
          <w:rFonts w:ascii="Arial" w:hAnsi="Arial" w:cs="Arial"/>
          <w:sz w:val="24"/>
          <w:szCs w:val="24"/>
        </w:rPr>
        <w:t xml:space="preserve"> </w:t>
      </w:r>
    </w:p>
    <w:p w:rsidR="00E61ABF" w:rsidRDefault="00E61ABF" w:rsidP="00E61ABF">
      <w:pPr>
        <w:autoSpaceDE w:val="0"/>
        <w:autoSpaceDN w:val="0"/>
        <w:adjustRightInd w:val="0"/>
        <w:spacing w:after="0" w:line="240" w:lineRule="auto"/>
        <w:jc w:val="both"/>
        <w:rPr>
          <w:rFonts w:ascii="Arial" w:hAnsi="Arial" w:cs="Arial"/>
          <w:color w:val="000000"/>
          <w:sz w:val="24"/>
          <w:szCs w:val="24"/>
        </w:rPr>
      </w:pPr>
    </w:p>
    <w:p w:rsidR="00E61ABF" w:rsidRDefault="00E61ABF" w:rsidP="00E61ABF">
      <w:pPr>
        <w:autoSpaceDE w:val="0"/>
        <w:autoSpaceDN w:val="0"/>
        <w:adjustRightInd w:val="0"/>
        <w:spacing w:after="0" w:line="240" w:lineRule="auto"/>
        <w:jc w:val="both"/>
        <w:rPr>
          <w:rFonts w:ascii="Arial" w:hAnsi="Arial" w:cs="Arial"/>
          <w:color w:val="000000"/>
          <w:sz w:val="24"/>
          <w:szCs w:val="24"/>
        </w:rPr>
      </w:pPr>
    </w:p>
    <w:p w:rsidR="00E61ABF" w:rsidRDefault="00E61ABF" w:rsidP="00E61ABF">
      <w:pPr>
        <w:autoSpaceDE w:val="0"/>
        <w:autoSpaceDN w:val="0"/>
        <w:adjustRightInd w:val="0"/>
        <w:spacing w:after="0" w:line="240" w:lineRule="auto"/>
        <w:jc w:val="both"/>
        <w:rPr>
          <w:rFonts w:ascii="Arial" w:hAnsi="Arial" w:cs="Arial"/>
          <w:color w:val="000000"/>
          <w:sz w:val="24"/>
          <w:szCs w:val="24"/>
        </w:rPr>
      </w:pPr>
    </w:p>
    <w:p w:rsidR="00E61ABF" w:rsidRDefault="00E61ABF" w:rsidP="00E61ABF">
      <w:pPr>
        <w:autoSpaceDE w:val="0"/>
        <w:autoSpaceDN w:val="0"/>
        <w:adjustRightInd w:val="0"/>
        <w:spacing w:after="0" w:line="240" w:lineRule="auto"/>
        <w:jc w:val="both"/>
        <w:rPr>
          <w:rFonts w:ascii="Arial" w:hAnsi="Arial" w:cs="Arial"/>
          <w:color w:val="000000"/>
          <w:sz w:val="24"/>
          <w:szCs w:val="24"/>
        </w:rPr>
      </w:pPr>
    </w:p>
    <w:p w:rsidR="00E61ABF" w:rsidRDefault="00E61ABF" w:rsidP="00E61ABF">
      <w:pPr>
        <w:autoSpaceDE w:val="0"/>
        <w:autoSpaceDN w:val="0"/>
        <w:adjustRightInd w:val="0"/>
        <w:spacing w:after="0" w:line="240" w:lineRule="auto"/>
        <w:jc w:val="both"/>
        <w:rPr>
          <w:rFonts w:ascii="Arial" w:hAnsi="Arial" w:cs="Arial"/>
          <w:color w:val="000000"/>
          <w:sz w:val="24"/>
          <w:szCs w:val="24"/>
        </w:rPr>
      </w:pPr>
    </w:p>
    <w:p w:rsidR="00E61ABF" w:rsidRPr="001620D0" w:rsidRDefault="00E61ABF" w:rsidP="00E61ABF">
      <w:pPr>
        <w:autoSpaceDE w:val="0"/>
        <w:autoSpaceDN w:val="0"/>
        <w:adjustRightInd w:val="0"/>
        <w:spacing w:after="0" w:line="240" w:lineRule="auto"/>
        <w:jc w:val="both"/>
        <w:rPr>
          <w:rFonts w:ascii="Arial" w:hAnsi="Arial" w:cs="Arial"/>
          <w:color w:val="000000"/>
          <w:sz w:val="24"/>
          <w:szCs w:val="24"/>
        </w:rPr>
      </w:pPr>
    </w:p>
    <w:p w:rsidR="00E61ABF" w:rsidRPr="0081315C" w:rsidRDefault="00E61ABF" w:rsidP="00E61ABF">
      <w:pPr>
        <w:autoSpaceDE w:val="0"/>
        <w:autoSpaceDN w:val="0"/>
        <w:adjustRightInd w:val="0"/>
        <w:spacing w:after="0" w:line="240" w:lineRule="auto"/>
        <w:ind w:left="284" w:hanging="284"/>
        <w:jc w:val="both"/>
        <w:rPr>
          <w:rFonts w:ascii="Arial" w:hAnsi="Arial" w:cs="Arial"/>
          <w:sz w:val="24"/>
          <w:szCs w:val="24"/>
        </w:rPr>
      </w:pPr>
      <w:r w:rsidRPr="001620D0">
        <w:rPr>
          <w:rFonts w:ascii="Arial" w:hAnsi="Arial" w:cs="Arial"/>
          <w:color w:val="000000"/>
          <w:sz w:val="24"/>
          <w:szCs w:val="24"/>
        </w:rPr>
        <w:lastRenderedPageBreak/>
        <w:t xml:space="preserve">II. </w:t>
      </w:r>
      <w:r w:rsidRPr="001620D0">
        <w:rPr>
          <w:rFonts w:ascii="Arial" w:hAnsi="Arial" w:cs="Arial"/>
          <w:color w:val="000000"/>
          <w:sz w:val="24"/>
          <w:szCs w:val="24"/>
        </w:rPr>
        <w:tab/>
      </w:r>
      <w:r w:rsidRPr="0081315C">
        <w:rPr>
          <w:rFonts w:ascii="Arial" w:hAnsi="Arial" w:cs="Arial"/>
          <w:sz w:val="24"/>
          <w:szCs w:val="24"/>
        </w:rPr>
        <w:t xml:space="preserve">PASAL DEMI PASAL </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firstLine="720"/>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w:t>
      </w:r>
    </w:p>
    <w:p w:rsidR="00E61ABF" w:rsidRPr="0081315C" w:rsidRDefault="00E61ABF" w:rsidP="00E61ABF">
      <w:pPr>
        <w:autoSpaceDE w:val="0"/>
        <w:autoSpaceDN w:val="0"/>
        <w:adjustRightInd w:val="0"/>
        <w:spacing w:after="0" w:line="240" w:lineRule="auto"/>
        <w:ind w:left="709" w:firstLine="11"/>
        <w:jc w:val="both"/>
        <w:rPr>
          <w:rFonts w:ascii="Arial" w:hAnsi="Arial" w:cs="Arial"/>
          <w:i/>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d</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Yang dimaksud dengan memfasilitasi ketersediaan, penyaluran, dan pemanfaatan sumber daya alam adalah upaya untuk memenuhi kebutuhan industri dalam negeri baik yang bersumber dari dalam negeri maupun luar negeri</w:t>
      </w:r>
      <w:r w:rsidRPr="0081315C">
        <w:rPr>
          <w:rFonts w:ascii="Arial" w:hAnsi="Arial" w:cs="Arial"/>
          <w:i/>
          <w:sz w:val="24"/>
          <w:szCs w:val="24"/>
        </w:rPr>
        <w:t>.</w:t>
      </w:r>
      <w:proofErr w:type="gramEnd"/>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firstLine="720"/>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firstLine="284"/>
        <w:jc w:val="both"/>
        <w:rPr>
          <w:rFonts w:ascii="Arial" w:hAnsi="Arial" w:cs="Arial"/>
          <w:sz w:val="24"/>
          <w:szCs w:val="24"/>
        </w:rPr>
      </w:pPr>
      <w:r w:rsidRPr="0081315C">
        <w:rPr>
          <w:rFonts w:ascii="Arial" w:hAnsi="Arial" w:cs="Arial"/>
          <w:sz w:val="24"/>
          <w:szCs w:val="24"/>
        </w:rPr>
        <w:t>Pasal 4</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(2)</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b</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Rencana Tata Ruang Wilayah adalah Rencana Umum Tata Ruang Wilayah Provinsi Daerah Khusus Ibukota Jakarta.</w:t>
      </w:r>
      <w:proofErr w:type="gramEnd"/>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c</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r w:rsidRPr="0081315C">
        <w:rPr>
          <w:rFonts w:ascii="Arial" w:hAnsi="Arial" w:cs="Arial"/>
          <w:sz w:val="24"/>
          <w:szCs w:val="24"/>
        </w:rPr>
        <w:t>Yang dimaksud Rencana Detail Tata Ruang adalah rencana secara terperinci tentang tata ruang wilayah tingkat kecamatan yang dilengkapi dengan peraturan zonasi yang merupakan penjabaran dari Rencana Tata Ruang Wilayah dengan peta skala 1: 5.000.</w:t>
      </w:r>
    </w:p>
    <w:p w:rsidR="00E61ABF" w:rsidRPr="0081315C" w:rsidRDefault="00E61ABF" w:rsidP="00E61ABF">
      <w:pPr>
        <w:autoSpaceDE w:val="0"/>
        <w:autoSpaceDN w:val="0"/>
        <w:adjustRightInd w:val="0"/>
        <w:spacing w:after="0" w:line="240" w:lineRule="auto"/>
        <w:ind w:firstLine="284"/>
        <w:jc w:val="both"/>
        <w:rPr>
          <w:rFonts w:ascii="Arial" w:hAnsi="Arial" w:cs="Arial"/>
          <w:sz w:val="24"/>
          <w:szCs w:val="24"/>
        </w:rPr>
      </w:pPr>
      <w:r w:rsidRPr="0081315C">
        <w:rPr>
          <w:rFonts w:ascii="Arial" w:hAnsi="Arial" w:cs="Arial"/>
          <w:sz w:val="24"/>
          <w:szCs w:val="24"/>
        </w:rPr>
        <w:t>Pasal 5</w:t>
      </w:r>
    </w:p>
    <w:p w:rsidR="00E61ABF" w:rsidRPr="0081315C" w:rsidRDefault="00E61ABF" w:rsidP="00E61ABF">
      <w:pPr>
        <w:autoSpaceDE w:val="0"/>
        <w:autoSpaceDN w:val="0"/>
        <w:adjustRightInd w:val="0"/>
        <w:spacing w:after="0" w:line="240" w:lineRule="auto"/>
        <w:ind w:left="709" w:firstLine="11"/>
        <w:jc w:val="both"/>
        <w:rPr>
          <w:rFonts w:ascii="Arial" w:hAnsi="Arial" w:cs="Arial"/>
          <w:i/>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i/>
          <w:sz w:val="24"/>
          <w:szCs w:val="24"/>
        </w:rPr>
      </w:pPr>
      <w:r w:rsidRPr="0081315C">
        <w:rPr>
          <w:rFonts w:ascii="Arial" w:hAnsi="Arial" w:cs="Arial"/>
          <w:sz w:val="24"/>
          <w:szCs w:val="24"/>
        </w:rPr>
        <w:t>Yang dimaksud dengan Rencana Aksi Daerah (RAD) Pemberdayaan Industri Kecil, Industri Menengah, dan Industri Kreatif adalah tahapan program dan kegiatan yang harus dilakukan oleh Dinas dan SKPD sesuai tugas dan fungsinya.</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firstLine="284"/>
        <w:jc w:val="both"/>
        <w:rPr>
          <w:rFonts w:ascii="Arial" w:hAnsi="Arial" w:cs="Arial"/>
          <w:sz w:val="24"/>
          <w:szCs w:val="24"/>
        </w:rPr>
      </w:pPr>
      <w:r w:rsidRPr="0081315C">
        <w:rPr>
          <w:rFonts w:ascii="Arial" w:hAnsi="Arial" w:cs="Arial"/>
          <w:sz w:val="24"/>
          <w:szCs w:val="24"/>
        </w:rPr>
        <w:t>Pasal 6</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r w:rsidRPr="0081315C">
        <w:rPr>
          <w:rFonts w:ascii="Arial" w:hAnsi="Arial" w:cs="Arial"/>
          <w:sz w:val="24"/>
          <w:szCs w:val="24"/>
        </w:rPr>
        <w:tab/>
        <w:t>Ayat (2)</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b</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Yang dimaksud dengan limbah industri adalah sisa dari suatu usaha dan/atau kegiatan industri yang berwujud padat, cair, dan gas tidak diperkenankan dialirkan ke drainase publik berupa sungai, kali, kanal, dan saluran publik lainnya.</w:t>
      </w:r>
      <w:proofErr w:type="gramEnd"/>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7</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lastRenderedPageBreak/>
        <w:t>Pasal 8</w:t>
      </w:r>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e</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r w:rsidRPr="0081315C">
        <w:rPr>
          <w:rFonts w:ascii="Arial" w:hAnsi="Arial" w:cs="Arial"/>
          <w:sz w:val="24"/>
          <w:szCs w:val="24"/>
        </w:rPr>
        <w:t xml:space="preserve">Yang dimaksud dengan rantai nilai adalah serangkaian urutan kegiatan utama dan kegiatan pendukung yang dilakukan perusahaan industri untuk mengubah input (bahan </w:t>
      </w:r>
      <w:proofErr w:type="gramStart"/>
      <w:r w:rsidRPr="0081315C">
        <w:rPr>
          <w:rFonts w:ascii="Arial" w:hAnsi="Arial" w:cs="Arial"/>
          <w:sz w:val="24"/>
          <w:szCs w:val="24"/>
        </w:rPr>
        <w:t>baku</w:t>
      </w:r>
      <w:proofErr w:type="gramEnd"/>
      <w:r w:rsidRPr="0081315C">
        <w:rPr>
          <w:rFonts w:ascii="Arial" w:hAnsi="Arial" w:cs="Arial"/>
          <w:sz w:val="24"/>
          <w:szCs w:val="24"/>
        </w:rPr>
        <w:t>) menjadi output (barang jadi) yang memiliki nilai tambah bagi pelanggan/ konsumen.</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709"/>
        <w:jc w:val="both"/>
        <w:rPr>
          <w:rFonts w:ascii="Arial" w:hAnsi="Arial" w:cs="Arial"/>
          <w:i/>
          <w:sz w:val="24"/>
          <w:szCs w:val="24"/>
        </w:rPr>
      </w:pPr>
      <w:r w:rsidRPr="0081315C">
        <w:rPr>
          <w:rFonts w:ascii="Arial" w:hAnsi="Arial" w:cs="Arial"/>
          <w:sz w:val="24"/>
          <w:szCs w:val="24"/>
        </w:rPr>
        <w:t>Ayat (2)</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Luas lahan kawasan industri paling sedikit 50 (</w:t>
      </w:r>
      <w:proofErr w:type="gramStart"/>
      <w:r w:rsidRPr="0081315C">
        <w:rPr>
          <w:rFonts w:ascii="Arial" w:hAnsi="Arial" w:cs="Arial"/>
          <w:sz w:val="24"/>
          <w:szCs w:val="24"/>
        </w:rPr>
        <w:t>lima</w:t>
      </w:r>
      <w:proofErr w:type="gramEnd"/>
      <w:r w:rsidRPr="0081315C">
        <w:rPr>
          <w:rFonts w:ascii="Arial" w:hAnsi="Arial" w:cs="Arial"/>
          <w:sz w:val="24"/>
          <w:szCs w:val="24"/>
        </w:rPr>
        <w:t xml:space="preserve"> puluh) hektar dalam satu hamparan.</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9</w:t>
      </w:r>
    </w:p>
    <w:p w:rsidR="00E61ABF" w:rsidRPr="0081315C" w:rsidRDefault="00E61ABF" w:rsidP="00E61ABF">
      <w:pPr>
        <w:autoSpaceDE w:val="0"/>
        <w:autoSpaceDN w:val="0"/>
        <w:adjustRightInd w:val="0"/>
        <w:spacing w:after="0" w:line="240" w:lineRule="auto"/>
        <w:ind w:left="709" w:firstLine="11"/>
        <w:jc w:val="both"/>
        <w:rPr>
          <w:rFonts w:ascii="Arial" w:hAnsi="Arial" w:cs="Arial"/>
          <w:i/>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10</w:t>
      </w:r>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c</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Yang dimaksud dengan sumber daya air adalah air, sumber air, dan daya air yang terkandung di dalamnya.</w:t>
      </w:r>
      <w:proofErr w:type="gramEnd"/>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11</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12</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13</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14</w:t>
      </w:r>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r w:rsidRPr="0081315C">
        <w:rPr>
          <w:rFonts w:ascii="Arial" w:hAnsi="Arial" w:cs="Arial"/>
          <w:sz w:val="24"/>
          <w:szCs w:val="24"/>
        </w:rPr>
        <w:t>Huruf b</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sidRPr="0081315C">
        <w:rPr>
          <w:rFonts w:ascii="Arial" w:hAnsi="Arial" w:cs="Arial"/>
          <w:sz w:val="24"/>
          <w:szCs w:val="24"/>
        </w:rPr>
        <w:t>Yang dimaksud dengan tenaga kerja industri adalah tenaga kerja profesional di bidang industri.</w:t>
      </w:r>
      <w:proofErr w:type="gramEnd"/>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r w:rsidRPr="0081315C">
        <w:rPr>
          <w:rFonts w:ascii="Arial" w:hAnsi="Arial" w:cs="Arial"/>
          <w:sz w:val="24"/>
          <w:szCs w:val="24"/>
        </w:rPr>
        <w:t>Huruf c</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Pr>
          <w:rFonts w:ascii="Arial" w:hAnsi="Arial" w:cs="Arial"/>
          <w:sz w:val="24"/>
          <w:szCs w:val="24"/>
        </w:rPr>
        <w:t>Yang dimaksud dengan pembina industri</w:t>
      </w:r>
      <w:r w:rsidRPr="0081315C">
        <w:rPr>
          <w:rFonts w:ascii="Arial" w:hAnsi="Arial" w:cs="Arial"/>
          <w:sz w:val="24"/>
          <w:szCs w:val="24"/>
        </w:rPr>
        <w:t xml:space="preserve"> adalah aparatur Pemerintah Daerah yang memiliki kompetensi di bidang industri.</w:t>
      </w:r>
      <w:proofErr w:type="gramEnd"/>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r w:rsidRPr="0081315C">
        <w:rPr>
          <w:rFonts w:ascii="Arial" w:hAnsi="Arial" w:cs="Arial"/>
          <w:sz w:val="24"/>
          <w:szCs w:val="24"/>
        </w:rPr>
        <w:t>Huruf d</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Pr>
          <w:rFonts w:ascii="Arial" w:hAnsi="Arial" w:cs="Arial"/>
          <w:sz w:val="24"/>
          <w:szCs w:val="24"/>
        </w:rPr>
        <w:t xml:space="preserve">Yang dimaksud dengan </w:t>
      </w:r>
      <w:r w:rsidRPr="0081315C">
        <w:rPr>
          <w:rFonts w:ascii="Arial" w:hAnsi="Arial" w:cs="Arial"/>
          <w:sz w:val="24"/>
          <w:szCs w:val="24"/>
        </w:rPr>
        <w:t>konsultan industri adalah orang atau perusahaan yang memberikan layanan konsultasi, advokasi, pemecahan masalah bagi industri.</w:t>
      </w:r>
      <w:proofErr w:type="gramEnd"/>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lastRenderedPageBreak/>
        <w:t>Pasal 15</w:t>
      </w:r>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r w:rsidRPr="0081315C">
        <w:rPr>
          <w:rFonts w:ascii="Arial" w:hAnsi="Arial" w:cs="Arial"/>
          <w:sz w:val="24"/>
          <w:szCs w:val="24"/>
        </w:rPr>
        <w:t>Ayat (2)</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b</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Yang dimaksud dengan inkubator Industri adalah lingkungan dan program dengan karakteristik tertentu yang menawarkan bantuan teknis dan manajemen kepada perorangan, perusahaan, atau calon perusahaan untuk menghasilkan perusahaan atau calon perusahaan yang siap berbisnis secara profesional.</w:t>
      </w:r>
      <w:proofErr w:type="gramEnd"/>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c</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r>
        <w:rPr>
          <w:rFonts w:ascii="Arial" w:hAnsi="Arial" w:cs="Arial"/>
          <w:sz w:val="24"/>
          <w:szCs w:val="24"/>
        </w:rPr>
        <w:t xml:space="preserve">Yang dimaksud dengan </w:t>
      </w:r>
      <w:r w:rsidRPr="0081315C">
        <w:rPr>
          <w:rFonts w:ascii="Arial" w:hAnsi="Arial" w:cs="Arial"/>
          <w:sz w:val="24"/>
          <w:szCs w:val="24"/>
        </w:rPr>
        <w:t xml:space="preserve">kemitraan adalah kerja </w:t>
      </w:r>
      <w:proofErr w:type="gramStart"/>
      <w:r w:rsidRPr="0081315C">
        <w:rPr>
          <w:rFonts w:ascii="Arial" w:hAnsi="Arial" w:cs="Arial"/>
          <w:sz w:val="24"/>
          <w:szCs w:val="24"/>
        </w:rPr>
        <w:t>sama</w:t>
      </w:r>
      <w:proofErr w:type="gramEnd"/>
      <w:r w:rsidRPr="0081315C">
        <w:rPr>
          <w:rFonts w:ascii="Arial" w:hAnsi="Arial" w:cs="Arial"/>
          <w:sz w:val="24"/>
          <w:szCs w:val="24"/>
        </w:rPr>
        <w:t xml:space="preserve"> pengembangan sumber daya manusia antara Industri kecil dengan Industri menengah dan/atau Industri besar dengan memperhatikan prinsip saling memerlukan, memperkuat, dan saling menguntungkan</w:t>
      </w:r>
      <w:r w:rsidRPr="0081315C">
        <w:rPr>
          <w:rFonts w:ascii="Arial" w:hAnsi="Arial" w:cs="Arial"/>
          <w:i/>
          <w:sz w:val="24"/>
          <w:szCs w:val="24"/>
        </w:rPr>
        <w:t>.</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r w:rsidRPr="0081315C">
        <w:rPr>
          <w:rFonts w:ascii="Arial" w:hAnsi="Arial" w:cs="Arial"/>
          <w:sz w:val="24"/>
          <w:szCs w:val="24"/>
        </w:rPr>
        <w:t>Ayat (3)</w:t>
      </w:r>
    </w:p>
    <w:p w:rsidR="00E61ABF" w:rsidRPr="0081315C" w:rsidRDefault="00E61ABF" w:rsidP="00E61ABF">
      <w:pPr>
        <w:autoSpaceDE w:val="0"/>
        <w:autoSpaceDN w:val="0"/>
        <w:adjustRightInd w:val="0"/>
        <w:spacing w:after="0" w:line="240" w:lineRule="auto"/>
        <w:ind w:left="1276"/>
        <w:jc w:val="both"/>
        <w:rPr>
          <w:rFonts w:ascii="Arial" w:hAnsi="Arial" w:cs="Arial"/>
          <w:i/>
          <w:sz w:val="24"/>
          <w:szCs w:val="24"/>
        </w:rPr>
      </w:pPr>
      <w:r w:rsidRPr="0081315C">
        <w:rPr>
          <w:rFonts w:ascii="Arial" w:hAnsi="Arial" w:cs="Arial"/>
          <w:sz w:val="24"/>
          <w:szCs w:val="24"/>
        </w:rPr>
        <w:t>Huruf a</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Yang dimaksud dengan pendidikan formal adalah jalur pendidikan yang terstruktur dan berjenjang yang terdiri atas pendidikan dasar, pendidikan menengah, dan pendidikan tinggi.</w:t>
      </w:r>
      <w:proofErr w:type="gramEnd"/>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b</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Pr>
          <w:rFonts w:ascii="Arial" w:hAnsi="Arial" w:cs="Arial"/>
          <w:sz w:val="24"/>
          <w:szCs w:val="24"/>
        </w:rPr>
        <w:t xml:space="preserve">Yang dimaksud dengan </w:t>
      </w:r>
      <w:r w:rsidRPr="0081315C">
        <w:rPr>
          <w:rFonts w:ascii="Arial" w:hAnsi="Arial" w:cs="Arial"/>
          <w:sz w:val="24"/>
          <w:szCs w:val="24"/>
        </w:rPr>
        <w:t>pendidikan nonformal adalah jalur pendidikan di luar pendidikan formal yang dapat dilaksanakan secara terstruktur dan berjenjang.</w:t>
      </w:r>
      <w:proofErr w:type="gramEnd"/>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16</w:t>
      </w:r>
    </w:p>
    <w:p w:rsidR="00E61ABF" w:rsidRPr="0081315C" w:rsidRDefault="00E61ABF" w:rsidP="00E61ABF">
      <w:pPr>
        <w:autoSpaceDE w:val="0"/>
        <w:autoSpaceDN w:val="0"/>
        <w:adjustRightInd w:val="0"/>
        <w:spacing w:after="0" w:line="240" w:lineRule="auto"/>
        <w:ind w:left="709"/>
        <w:jc w:val="both"/>
        <w:rPr>
          <w:rFonts w:ascii="Arial" w:hAnsi="Arial" w:cs="Arial"/>
          <w:sz w:val="24"/>
          <w:szCs w:val="24"/>
        </w:rPr>
      </w:pPr>
      <w:r w:rsidRPr="0081315C">
        <w:rPr>
          <w:rFonts w:ascii="Arial" w:hAnsi="Arial" w:cs="Arial"/>
          <w:sz w:val="24"/>
          <w:szCs w:val="24"/>
        </w:rPr>
        <w:t>Ayat (2)</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Huruf b</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r w:rsidRPr="0081315C">
        <w:rPr>
          <w:rFonts w:ascii="Arial" w:hAnsi="Arial" w:cs="Arial"/>
          <w:sz w:val="24"/>
          <w:szCs w:val="24"/>
        </w:rPr>
        <w:t>Yang dimaksud dengan pemagangan adalah bagian dari sistem pelatihan kerja yang diselenggarakan secara terpadu antara pelatihan di lembaga pelatihan dengan tenaga kerja industri secara langsung di bawah bimbingan dan pengawasan instruktur atau tenaga kerja yang berpengalaman, dalam proses produksi barang dan/atau jasa di perusahaan, dalam rangka menguasai keterampilan atau keahlian tertentu.</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17</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18</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lastRenderedPageBreak/>
        <w:t>Pasal 19</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20</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21</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22</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left="709" w:firstLine="11"/>
        <w:jc w:val="both"/>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23</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 xml:space="preserve">Yang dimaksud dengan manajemen energi adalah kegiatan terpadu untuk mengendalikan konsumsi energi agar tercapai pemanfaatan energi yang efektif dan efisien untuk menghasilkan keluargan yang maksimal melalui tindakan teknis secara terstruktur dan ekonomis untuk meminimalisasi pemanfaatan energi termasuk energi untuk proses produksi dan meminimalisasi konsumsi bahan </w:t>
      </w:r>
      <w:proofErr w:type="gramStart"/>
      <w:r w:rsidRPr="0081315C">
        <w:rPr>
          <w:rFonts w:ascii="Arial" w:hAnsi="Arial" w:cs="Arial"/>
          <w:sz w:val="24"/>
          <w:szCs w:val="24"/>
        </w:rPr>
        <w:t>baku</w:t>
      </w:r>
      <w:proofErr w:type="gramEnd"/>
      <w:r w:rsidRPr="0081315C">
        <w:rPr>
          <w:rFonts w:ascii="Arial" w:hAnsi="Arial" w:cs="Arial"/>
          <w:sz w:val="24"/>
          <w:szCs w:val="24"/>
        </w:rPr>
        <w:t xml:space="preserve"> dan bahan pendukung.</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24</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25</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26</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27</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(2)</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Pr>
          <w:rFonts w:ascii="Arial" w:hAnsi="Arial" w:cs="Arial"/>
          <w:sz w:val="24"/>
          <w:szCs w:val="24"/>
        </w:rPr>
        <w:t xml:space="preserve">Yang dimaksud dengan </w:t>
      </w:r>
      <w:r w:rsidRPr="0081315C">
        <w:rPr>
          <w:rFonts w:ascii="Arial" w:hAnsi="Arial" w:cs="Arial"/>
          <w:sz w:val="24"/>
          <w:szCs w:val="24"/>
        </w:rPr>
        <w:t xml:space="preserve">budaya industri adalah sesuatu yang dimiliki oleh masyarakat Industri yang sekurang-kurangnya terdiri atas penerapan sikap mental dan moralitas yang diwujudkan dalam nilai-nilai efisiensi, tanggung jawab sosial, kedisiplinan kerja, kepatuhan pada aturan, keharmonisan dan loyalitas, demokrasi ekonomi, nasionalisme, dan kepercayaan diri. </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sidRPr="0081315C">
        <w:rPr>
          <w:rFonts w:ascii="Arial" w:hAnsi="Arial" w:cs="Arial"/>
          <w:sz w:val="24"/>
          <w:szCs w:val="24"/>
        </w:rPr>
        <w:t>Yang dimaksud dengan “kearifan lokal” merupakan gagasan-gagasan setempat yang bersifat bijaksana, penuh kearifan, bernilai baik, yang tertanam dan diikuti oleh anggota masyarakat.</w:t>
      </w:r>
      <w:proofErr w:type="gramEnd"/>
      <w:r w:rsidRPr="0081315C">
        <w:rPr>
          <w:rFonts w:ascii="Arial" w:hAnsi="Arial" w:cs="Arial"/>
          <w:sz w:val="24"/>
          <w:szCs w:val="24"/>
        </w:rPr>
        <w:t xml:space="preserve"> Contoh: nilai, </w:t>
      </w:r>
      <w:proofErr w:type="gramStart"/>
      <w:r w:rsidRPr="0081315C">
        <w:rPr>
          <w:rFonts w:ascii="Arial" w:hAnsi="Arial" w:cs="Arial"/>
          <w:sz w:val="24"/>
          <w:szCs w:val="24"/>
        </w:rPr>
        <w:t>norma</w:t>
      </w:r>
      <w:proofErr w:type="gramEnd"/>
      <w:r w:rsidRPr="0081315C">
        <w:rPr>
          <w:rFonts w:ascii="Arial" w:hAnsi="Arial" w:cs="Arial"/>
          <w:sz w:val="24"/>
          <w:szCs w:val="24"/>
        </w:rPr>
        <w:t>, etika, kepercayaan, adat istiadat, hukum adat, dan aturan khusus.</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28</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lastRenderedPageBreak/>
        <w:t>Pasal 29</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30</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w:t>
      </w:r>
      <w:r>
        <w:rPr>
          <w:rFonts w:ascii="Arial" w:hAnsi="Arial" w:cs="Arial"/>
          <w:sz w:val="24"/>
          <w:szCs w:val="24"/>
        </w:rPr>
        <w:t>2</w:t>
      </w:r>
      <w:r w:rsidRPr="0081315C">
        <w:rPr>
          <w:rFonts w:ascii="Arial" w:hAnsi="Arial" w:cs="Arial"/>
          <w:sz w:val="24"/>
          <w:szCs w:val="24"/>
        </w:rPr>
        <w:t>)</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Yang dimaksud “memberikan kemudahan pembiayaan” adalah memberikan keringanan persyaratan dalam mendapatkan pembiayaan yang digunakan untuk pengembangan Industri dalam rangka antara lain promosi efisiensi energi, pengurangan emisi gas dan rumah kaca, penggunaan Bahan Baku dan bahan bakar terbarukan, serta pengembangan sumber daya manusia dan teknologi.</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31</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 xml:space="preserve">Yang dimaksud dengan standardisasi indusrtri dalam ayat ini adalah proses merumuskan, menetapkan, menerapkan, memelihara, memberlakukan, dan mengawasi standar bidang Industri yang dilaksanakan secara tertib dan bekerja </w:t>
      </w:r>
      <w:proofErr w:type="gramStart"/>
      <w:r w:rsidRPr="0081315C">
        <w:rPr>
          <w:rFonts w:ascii="Arial" w:hAnsi="Arial" w:cs="Arial"/>
          <w:sz w:val="24"/>
          <w:szCs w:val="24"/>
        </w:rPr>
        <w:t>sama</w:t>
      </w:r>
      <w:proofErr w:type="gramEnd"/>
      <w:r w:rsidRPr="0081315C">
        <w:rPr>
          <w:rFonts w:ascii="Arial" w:hAnsi="Arial" w:cs="Arial"/>
          <w:sz w:val="24"/>
          <w:szCs w:val="24"/>
        </w:rPr>
        <w:t xml:space="preserve"> dengan semua pemangku kepentingan.</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32</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 xml:space="preserve">Sistem Informasi Industri Daerah yang dikembangkan antara lain secara on-line melalui media internet untuk memberikan kemudahan kepada pelaku usaha industri dalam menyampaikan data kegiatan usahanya dan </w:t>
      </w:r>
      <w:proofErr w:type="gramStart"/>
      <w:r w:rsidRPr="0081315C">
        <w:rPr>
          <w:rFonts w:ascii="Arial" w:hAnsi="Arial" w:cs="Arial"/>
          <w:sz w:val="24"/>
          <w:szCs w:val="24"/>
        </w:rPr>
        <w:t>dinas</w:t>
      </w:r>
      <w:proofErr w:type="gramEnd"/>
      <w:r w:rsidRPr="0081315C">
        <w:rPr>
          <w:rFonts w:ascii="Arial" w:hAnsi="Arial" w:cs="Arial"/>
          <w:sz w:val="24"/>
          <w:szCs w:val="24"/>
        </w:rPr>
        <w:t xml:space="preserve"> sebagai instansi pembina industri di daerah dalam menyampaikan hasil pengolahan informasi industri.</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Yang dimaksud dengan Sistem Informasi Industri Nasional adalah tatanan prosedur dan mekanisme kerja yang terintegrasi meliputi unsur institusi, sumber daya manusia, basis data, perangkat keras dan lunak, serta jaringan komunikasi data yang terkait satu sama lain dengan tujuan untuk penyampaian, pengelolaan, penyajian, pelayanan serta penyebarluasan data dan/atau Informasi Industri.</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(2)</w:t>
      </w:r>
    </w:p>
    <w:p w:rsidR="00E61ABF" w:rsidRPr="0081315C" w:rsidRDefault="00E61ABF" w:rsidP="00E61ABF">
      <w:pPr>
        <w:autoSpaceDE w:val="0"/>
        <w:autoSpaceDN w:val="0"/>
        <w:adjustRightInd w:val="0"/>
        <w:spacing w:after="0" w:line="240" w:lineRule="auto"/>
        <w:ind w:left="1276"/>
        <w:jc w:val="both"/>
        <w:rPr>
          <w:rFonts w:ascii="Arial" w:hAnsi="Arial" w:cs="Arial"/>
          <w:i/>
          <w:sz w:val="24"/>
          <w:szCs w:val="24"/>
        </w:rPr>
      </w:pPr>
      <w:r w:rsidRPr="0081315C">
        <w:rPr>
          <w:rFonts w:ascii="Arial" w:hAnsi="Arial" w:cs="Arial"/>
          <w:sz w:val="24"/>
          <w:szCs w:val="24"/>
        </w:rPr>
        <w:t>Huruf a</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Yang dimaksud data industri adalah fakta yang dicatat atau direkam dalam bentuk angka, huruf, gambar, peta, dan/atau sejenisnya yang menunjukkan keadaan sebenarnya untuk waktu tertentu, bersifat bebas nilai, dan belum diolah terkait dengan kegiatan perusahaan industri.</w:t>
      </w:r>
      <w:proofErr w:type="gramEnd"/>
    </w:p>
    <w:p w:rsidR="00E61ABF" w:rsidRPr="0081315C" w:rsidRDefault="00E61ABF" w:rsidP="00E61ABF">
      <w:pPr>
        <w:widowControl w:val="0"/>
        <w:overflowPunct w:val="0"/>
        <w:autoSpaceDE w:val="0"/>
        <w:autoSpaceDN w:val="0"/>
        <w:adjustRightInd w:val="0"/>
        <w:spacing w:after="0" w:line="240" w:lineRule="auto"/>
        <w:ind w:left="1980"/>
        <w:jc w:val="both"/>
        <w:rPr>
          <w:rFonts w:ascii="Arial" w:hAnsi="Arial" w:cs="Arial"/>
          <w:i/>
          <w:sz w:val="24"/>
          <w:szCs w:val="24"/>
        </w:rPr>
      </w:pPr>
    </w:p>
    <w:p w:rsidR="00E61ABF" w:rsidRDefault="00E61ABF" w:rsidP="00E61ABF">
      <w:pPr>
        <w:autoSpaceDE w:val="0"/>
        <w:autoSpaceDN w:val="0"/>
        <w:adjustRightInd w:val="0"/>
        <w:spacing w:after="0" w:line="240" w:lineRule="auto"/>
        <w:ind w:left="1276"/>
        <w:jc w:val="both"/>
        <w:rPr>
          <w:rFonts w:ascii="Arial" w:hAnsi="Arial" w:cs="Arial"/>
          <w:sz w:val="24"/>
          <w:szCs w:val="24"/>
        </w:rPr>
      </w:pPr>
    </w:p>
    <w:p w:rsidR="00E61ABF" w:rsidRDefault="00E61ABF" w:rsidP="00E61ABF">
      <w:pPr>
        <w:autoSpaceDE w:val="0"/>
        <w:autoSpaceDN w:val="0"/>
        <w:adjustRightInd w:val="0"/>
        <w:spacing w:after="0" w:line="240" w:lineRule="auto"/>
        <w:ind w:left="1276"/>
        <w:jc w:val="both"/>
        <w:rPr>
          <w:rFonts w:ascii="Arial" w:hAnsi="Arial" w:cs="Arial"/>
          <w:sz w:val="24"/>
          <w:szCs w:val="24"/>
        </w:rPr>
      </w:pPr>
    </w:p>
    <w:p w:rsidR="00E61ABF" w:rsidRDefault="00E61ABF" w:rsidP="00E61ABF">
      <w:pPr>
        <w:autoSpaceDE w:val="0"/>
        <w:autoSpaceDN w:val="0"/>
        <w:adjustRightInd w:val="0"/>
        <w:spacing w:after="0" w:line="240" w:lineRule="auto"/>
        <w:ind w:left="1276"/>
        <w:jc w:val="both"/>
        <w:rPr>
          <w:rFonts w:ascii="Arial" w:hAnsi="Arial" w:cs="Arial"/>
          <w:sz w:val="24"/>
          <w:szCs w:val="24"/>
        </w:rPr>
      </w:pPr>
    </w:p>
    <w:p w:rsidR="00E61ABF" w:rsidRDefault="00E61ABF" w:rsidP="00E61ABF">
      <w:pPr>
        <w:autoSpaceDE w:val="0"/>
        <w:autoSpaceDN w:val="0"/>
        <w:adjustRightInd w:val="0"/>
        <w:spacing w:after="0" w:line="240" w:lineRule="auto"/>
        <w:ind w:left="1276"/>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lastRenderedPageBreak/>
        <w:t>Huruf b</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Yang dimaksud data kawasan industri adalah fakta yang dicatat atau direkam dalam bentuk angka, huruf, gambar, peta, dan/atau sejenisnya yang menunjukkan keadaan sebenarnya untuk waktu tertentu, bersifat bebas nilai, dan belum diolah terkait dengan kegiatan perusahaan kawasan industri.</w:t>
      </w:r>
      <w:proofErr w:type="gramEnd"/>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33</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34</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35</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36</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37</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38</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39</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40</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41</w:t>
      </w:r>
    </w:p>
    <w:p w:rsidR="00E61ABF"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42</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59069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43</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lastRenderedPageBreak/>
        <w:t>Pasal 4</w:t>
      </w:r>
      <w:r>
        <w:rPr>
          <w:rFonts w:ascii="Arial" w:hAnsi="Arial" w:cs="Arial"/>
          <w:sz w:val="24"/>
          <w:szCs w:val="24"/>
        </w:rPr>
        <w:t>4</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Pr>
          <w:rFonts w:ascii="Arial" w:hAnsi="Arial" w:cs="Arial"/>
          <w:sz w:val="24"/>
          <w:szCs w:val="24"/>
        </w:rPr>
        <w:t xml:space="preserve">Yang dimaksud dengan </w:t>
      </w:r>
      <w:r w:rsidRPr="0081315C">
        <w:rPr>
          <w:rFonts w:ascii="Arial" w:hAnsi="Arial" w:cs="Arial"/>
          <w:sz w:val="24"/>
          <w:szCs w:val="24"/>
        </w:rPr>
        <w:t>produk dalam negeri adalah barang/jasa termasuk rancang bangun dan perekayasaan yang diproduksi atau dikerjakan oleh perusahaan yang berinvestasi dan berproduksi di Indonesia, yang menggunakan sebagian tenaga kerja bangsa/warga negara Indonesia, yang prosesnya menggunakan Bahan Baku/komponen</w:t>
      </w:r>
      <w:r w:rsidRPr="0081315C">
        <w:rPr>
          <w:rFonts w:ascii="Arial" w:hAnsi="Arial" w:cs="Arial"/>
          <w:i/>
          <w:sz w:val="24"/>
          <w:szCs w:val="24"/>
        </w:rPr>
        <w:t xml:space="preserve"> dalam negeri dan/atau sebagian impor.</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45</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46</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47</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48</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49</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50</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5</w:t>
      </w:r>
      <w:r>
        <w:rPr>
          <w:rFonts w:ascii="Arial" w:hAnsi="Arial" w:cs="Arial"/>
          <w:sz w:val="24"/>
          <w:szCs w:val="24"/>
        </w:rPr>
        <w:t>1</w:t>
      </w:r>
    </w:p>
    <w:p w:rsidR="00E61ABF"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5</w:t>
      </w:r>
      <w:r>
        <w:rPr>
          <w:rFonts w:ascii="Arial" w:hAnsi="Arial" w:cs="Arial"/>
          <w:sz w:val="24"/>
          <w:szCs w:val="24"/>
        </w:rPr>
        <w:t>2</w:t>
      </w:r>
    </w:p>
    <w:p w:rsidR="00E61ABF"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Pasal 5</w:t>
      </w:r>
      <w:r>
        <w:rPr>
          <w:rFonts w:ascii="Arial" w:hAnsi="Arial" w:cs="Arial"/>
          <w:sz w:val="24"/>
          <w:szCs w:val="24"/>
        </w:rPr>
        <w:t>3</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sidRPr="0081315C">
        <w:rPr>
          <w:rFonts w:ascii="Arial" w:hAnsi="Arial" w:cs="Arial"/>
          <w:sz w:val="24"/>
          <w:szCs w:val="24"/>
        </w:rPr>
        <w:t>Kemitraan dilaksanakan dengan prinsip saling menguntung-kan, jelas, wajar, berkeadilan, dan transparan.</w:t>
      </w:r>
      <w:proofErr w:type="gramEnd"/>
    </w:p>
    <w:p w:rsidR="00E61ABF" w:rsidRDefault="00E61ABF" w:rsidP="00E61ABF">
      <w:pPr>
        <w:autoSpaceDE w:val="0"/>
        <w:autoSpaceDN w:val="0"/>
        <w:adjustRightInd w:val="0"/>
        <w:spacing w:after="0" w:line="240" w:lineRule="auto"/>
        <w:ind w:left="709" w:firstLine="11"/>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(3)</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sidRPr="0081315C">
        <w:rPr>
          <w:rFonts w:ascii="Arial" w:hAnsi="Arial" w:cs="Arial"/>
          <w:sz w:val="24"/>
          <w:szCs w:val="24"/>
        </w:rPr>
        <w:t>Yang dimaksud dengan pusat perbelanjaan adalah suatu area tertentu yang terdiri dari satu atau beberapa bangunan yang didirikan baik secara vertikal maupun horizontal, yang dijual atau disewakan kepada pelaku usaha atau dikelola sendiri untuk melakukan kegiatan perdagangan barang.</w:t>
      </w:r>
      <w:proofErr w:type="gramEnd"/>
    </w:p>
    <w:p w:rsidR="00E61ABF" w:rsidRDefault="00E61ABF" w:rsidP="00E61ABF">
      <w:pPr>
        <w:autoSpaceDE w:val="0"/>
        <w:autoSpaceDN w:val="0"/>
        <w:adjustRightInd w:val="0"/>
        <w:spacing w:after="0" w:line="240" w:lineRule="auto"/>
        <w:ind w:left="1276"/>
        <w:jc w:val="both"/>
        <w:rPr>
          <w:rFonts w:ascii="Arial" w:hAnsi="Arial" w:cs="Arial"/>
          <w:sz w:val="24"/>
          <w:szCs w:val="24"/>
        </w:rPr>
      </w:pPr>
    </w:p>
    <w:p w:rsidR="00E61ABF" w:rsidRDefault="00E61ABF" w:rsidP="00E61ABF">
      <w:pPr>
        <w:autoSpaceDE w:val="0"/>
        <w:autoSpaceDN w:val="0"/>
        <w:adjustRightInd w:val="0"/>
        <w:spacing w:after="0" w:line="240" w:lineRule="auto"/>
        <w:ind w:left="1276"/>
        <w:jc w:val="both"/>
        <w:rPr>
          <w:rFonts w:ascii="Arial" w:hAnsi="Arial" w:cs="Arial"/>
          <w:sz w:val="24"/>
          <w:szCs w:val="24"/>
        </w:rPr>
      </w:pPr>
    </w:p>
    <w:p w:rsidR="00E61ABF" w:rsidRDefault="00E61ABF" w:rsidP="00E61ABF">
      <w:pPr>
        <w:autoSpaceDE w:val="0"/>
        <w:autoSpaceDN w:val="0"/>
        <w:adjustRightInd w:val="0"/>
        <w:spacing w:after="0" w:line="240" w:lineRule="auto"/>
        <w:ind w:left="1276"/>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lastRenderedPageBreak/>
        <w:t xml:space="preserve">Yang dimaksud dengan </w:t>
      </w:r>
      <w:r>
        <w:rPr>
          <w:rFonts w:ascii="Arial" w:hAnsi="Arial" w:cs="Arial"/>
          <w:sz w:val="24"/>
          <w:szCs w:val="24"/>
        </w:rPr>
        <w:t>pasar</w:t>
      </w:r>
      <w:r w:rsidRPr="0081315C">
        <w:rPr>
          <w:rFonts w:ascii="Arial" w:hAnsi="Arial" w:cs="Arial"/>
          <w:sz w:val="24"/>
          <w:szCs w:val="24"/>
        </w:rPr>
        <w:t xml:space="preserve"> modern adalah </w:t>
      </w:r>
      <w:r>
        <w:rPr>
          <w:rFonts w:ascii="Arial" w:hAnsi="Arial" w:cs="Arial"/>
          <w:sz w:val="24"/>
          <w:szCs w:val="24"/>
        </w:rPr>
        <w:t>pasar</w:t>
      </w:r>
      <w:r w:rsidRPr="0081315C">
        <w:rPr>
          <w:rFonts w:ascii="Arial" w:hAnsi="Arial" w:cs="Arial"/>
          <w:sz w:val="24"/>
          <w:szCs w:val="24"/>
        </w:rPr>
        <w:t xml:space="preserve"> dengan sistem pelayanan mandiri, menjual berbagai jenis barang secara eceran yang berbentuk Minimarket, Supermarket, Departemen Store, Hypermarket atau grosir yang berbentu Perkulakan</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sidRPr="0081315C">
        <w:rPr>
          <w:rFonts w:ascii="Arial" w:hAnsi="Arial" w:cs="Arial"/>
          <w:sz w:val="24"/>
          <w:szCs w:val="24"/>
        </w:rPr>
        <w:t>Perjanjian tertulis dibuat dalam Bahasa Indonesia dan berdasarkan hukum Indonesia.</w:t>
      </w:r>
      <w:proofErr w:type="gramEnd"/>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54</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i/>
          <w:sz w:val="24"/>
          <w:szCs w:val="24"/>
        </w:rPr>
      </w:pPr>
      <w:r>
        <w:rPr>
          <w:rFonts w:ascii="Arial" w:hAnsi="Arial" w:cs="Arial"/>
          <w:sz w:val="24"/>
          <w:szCs w:val="24"/>
        </w:rPr>
        <w:t>Pasal 55</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r w:rsidRPr="0081315C">
        <w:rPr>
          <w:rFonts w:ascii="Arial" w:hAnsi="Arial" w:cs="Arial"/>
          <w:sz w:val="24"/>
          <w:szCs w:val="24"/>
        </w:rPr>
        <w:t>Yang dimaksud dengan sampah adalah sisa kegiatan sehari-hari manusia dan/atau proses alam yang berbentuk padat.</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709" w:firstLine="11"/>
        <w:jc w:val="both"/>
        <w:rPr>
          <w:rFonts w:ascii="Arial" w:hAnsi="Arial" w:cs="Arial"/>
          <w:i/>
          <w:sz w:val="24"/>
          <w:szCs w:val="24"/>
        </w:rPr>
      </w:pPr>
      <w:r w:rsidRPr="0081315C">
        <w:rPr>
          <w:rFonts w:ascii="Arial" w:hAnsi="Arial" w:cs="Arial"/>
          <w:sz w:val="24"/>
          <w:szCs w:val="24"/>
        </w:rPr>
        <w:t>Ayat (2)</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sidRPr="0081315C">
        <w:rPr>
          <w:rFonts w:ascii="Arial" w:hAnsi="Arial" w:cs="Arial"/>
          <w:sz w:val="24"/>
          <w:szCs w:val="24"/>
        </w:rPr>
        <w:t>Yang dimaksud dengan pemilahan sampah adalah kegiatan mengelompokkan dan memisahkan sampah sesuai dengan jenis.</w:t>
      </w:r>
      <w:proofErr w:type="gramEnd"/>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56</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sidRPr="0081315C">
        <w:rPr>
          <w:rFonts w:ascii="Arial" w:hAnsi="Arial" w:cs="Arial"/>
          <w:sz w:val="24"/>
          <w:szCs w:val="24"/>
        </w:rPr>
        <w:t>Yang dimaksud dengan retribusi daerah adalah pungutan daerah sebagai pembayaran atas jasa atau pemberian Izin tertentu yang khusus disediakan dan/atau diberikan oleh Pemerintah Daerah untuk kepentingan orang pribadi atau Badan.</w:t>
      </w:r>
      <w:proofErr w:type="gramEnd"/>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57</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58</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(2)</w:t>
      </w:r>
    </w:p>
    <w:p w:rsidR="00E61ABF" w:rsidRPr="0081315C" w:rsidRDefault="00E61ABF" w:rsidP="00E61ABF">
      <w:pPr>
        <w:autoSpaceDE w:val="0"/>
        <w:autoSpaceDN w:val="0"/>
        <w:adjustRightInd w:val="0"/>
        <w:spacing w:after="0" w:line="240" w:lineRule="auto"/>
        <w:ind w:left="1276"/>
        <w:jc w:val="both"/>
        <w:rPr>
          <w:rFonts w:ascii="Arial" w:hAnsi="Arial" w:cs="Arial"/>
          <w:i/>
          <w:sz w:val="24"/>
          <w:szCs w:val="24"/>
        </w:rPr>
      </w:pPr>
      <w:r w:rsidRPr="0081315C">
        <w:rPr>
          <w:rFonts w:ascii="Arial" w:hAnsi="Arial" w:cs="Arial"/>
          <w:sz w:val="24"/>
          <w:szCs w:val="24"/>
        </w:rPr>
        <w:t xml:space="preserve">Huruf g </w:t>
      </w:r>
    </w:p>
    <w:p w:rsidR="00E61ABF" w:rsidRPr="0081315C" w:rsidRDefault="00E61ABF" w:rsidP="00E61ABF">
      <w:pPr>
        <w:autoSpaceDE w:val="0"/>
        <w:autoSpaceDN w:val="0"/>
        <w:adjustRightInd w:val="0"/>
        <w:spacing w:after="0" w:line="240" w:lineRule="auto"/>
        <w:ind w:left="1985"/>
        <w:jc w:val="both"/>
        <w:rPr>
          <w:rFonts w:ascii="Arial" w:hAnsi="Arial" w:cs="Arial"/>
          <w:sz w:val="24"/>
          <w:szCs w:val="24"/>
        </w:rPr>
      </w:pPr>
      <w:proofErr w:type="gramStart"/>
      <w:r w:rsidRPr="0081315C">
        <w:rPr>
          <w:rFonts w:ascii="Arial" w:hAnsi="Arial" w:cs="Arial"/>
          <w:sz w:val="24"/>
          <w:szCs w:val="24"/>
        </w:rPr>
        <w:t>Yang dimaksud dengan Standar Nasional Indonesia (SNI) adalah standar yang ditetapkan oleh lembaga yang menyelenggarakan pengembangan dan pembinaan di bidang standardisasi.</w:t>
      </w:r>
      <w:proofErr w:type="gramEnd"/>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59</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60</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61</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62</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63</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64</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65</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66</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67</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68</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69</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i/>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70</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71</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Ayat (1)</w:t>
      </w:r>
    </w:p>
    <w:p w:rsidR="00E61ABF" w:rsidRPr="0081315C" w:rsidRDefault="00E61ABF" w:rsidP="00E61ABF">
      <w:pPr>
        <w:autoSpaceDE w:val="0"/>
        <w:autoSpaceDN w:val="0"/>
        <w:adjustRightInd w:val="0"/>
        <w:spacing w:after="0" w:line="240" w:lineRule="auto"/>
        <w:ind w:left="1276"/>
        <w:jc w:val="both"/>
        <w:rPr>
          <w:rFonts w:ascii="Arial" w:hAnsi="Arial" w:cs="Arial"/>
          <w:sz w:val="24"/>
          <w:szCs w:val="24"/>
        </w:rPr>
      </w:pPr>
      <w:proofErr w:type="gramStart"/>
      <w:r w:rsidRPr="0081315C">
        <w:rPr>
          <w:rFonts w:ascii="Arial" w:hAnsi="Arial" w:cs="Arial"/>
          <w:sz w:val="24"/>
          <w:szCs w:val="24"/>
        </w:rPr>
        <w:t>Yang dimaksud dengan Peraturan Perundang-Undangan dalam ayat ini adalah Undang-Undang Nomor 26 Tahun 2007 tentang Penataan Ruang.</w:t>
      </w:r>
      <w:proofErr w:type="gramEnd"/>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72</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1A7707"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sidRPr="0081315C">
        <w:rPr>
          <w:rFonts w:ascii="Arial" w:hAnsi="Arial" w:cs="Arial"/>
          <w:sz w:val="24"/>
          <w:szCs w:val="24"/>
        </w:rPr>
        <w:t xml:space="preserve">Pasal </w:t>
      </w:r>
      <w:r>
        <w:rPr>
          <w:rFonts w:ascii="Arial" w:hAnsi="Arial" w:cs="Arial"/>
          <w:sz w:val="24"/>
          <w:szCs w:val="24"/>
        </w:rPr>
        <w:t>73</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Pr="0081315C" w:rsidRDefault="00E61ABF" w:rsidP="00E61ABF">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Pasal 74</w:t>
      </w:r>
    </w:p>
    <w:p w:rsidR="00E61ABF" w:rsidRPr="0081315C" w:rsidRDefault="00E61ABF" w:rsidP="00E61ABF">
      <w:pPr>
        <w:autoSpaceDE w:val="0"/>
        <w:autoSpaceDN w:val="0"/>
        <w:adjustRightInd w:val="0"/>
        <w:spacing w:after="0" w:line="240" w:lineRule="auto"/>
        <w:ind w:left="709" w:firstLine="11"/>
        <w:jc w:val="both"/>
        <w:rPr>
          <w:rFonts w:ascii="Arial" w:hAnsi="Arial" w:cs="Arial"/>
          <w:sz w:val="24"/>
          <w:szCs w:val="24"/>
        </w:rPr>
      </w:pPr>
      <w:r w:rsidRPr="0081315C">
        <w:rPr>
          <w:rFonts w:ascii="Arial" w:hAnsi="Arial" w:cs="Arial"/>
          <w:sz w:val="24"/>
          <w:szCs w:val="24"/>
        </w:rPr>
        <w:t>Cukup Jelas</w:t>
      </w:r>
    </w:p>
    <w:p w:rsidR="00E61ABF" w:rsidRPr="0081315C" w:rsidRDefault="00E61ABF" w:rsidP="00E61ABF">
      <w:pPr>
        <w:autoSpaceDE w:val="0"/>
        <w:autoSpaceDN w:val="0"/>
        <w:adjustRightInd w:val="0"/>
        <w:spacing w:after="0" w:line="240" w:lineRule="auto"/>
        <w:rPr>
          <w:rFonts w:ascii="Arial" w:hAnsi="Arial" w:cs="Arial"/>
          <w:sz w:val="24"/>
          <w:szCs w:val="24"/>
        </w:rPr>
      </w:pPr>
    </w:p>
    <w:p w:rsidR="00E61ABF" w:rsidRDefault="00E61ABF" w:rsidP="00E61ABF">
      <w:pPr>
        <w:spacing w:after="0" w:line="240" w:lineRule="auto"/>
        <w:jc w:val="both"/>
      </w:pPr>
      <w:r w:rsidRPr="0081315C">
        <w:rPr>
          <w:rFonts w:ascii="Arial" w:hAnsi="Arial" w:cs="Arial"/>
          <w:sz w:val="24"/>
          <w:szCs w:val="24"/>
        </w:rPr>
        <w:t xml:space="preserve">LEMBARAN TAMBAHAN DAERAH PROVINSI DAERAH KHUSUS IBUKOTA JAKARTA NOMOR … </w:t>
      </w:r>
      <w:r>
        <w:t xml:space="preserve"> </w:t>
      </w:r>
    </w:p>
    <w:p w:rsidR="00E61ABF" w:rsidRDefault="00E61ABF" w:rsidP="00E61ABF"/>
    <w:p w:rsidR="00EB3AEE" w:rsidRDefault="00EB3AEE"/>
    <w:sectPr w:rsidR="00EB3AEE" w:rsidSect="00E61ABF">
      <w:footerReference w:type="default" r:id="rId8"/>
      <w:pgSz w:w="11907" w:h="16839" w:code="9"/>
      <w:pgMar w:top="1701" w:right="1701" w:bottom="1701" w:left="1701" w:header="72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4D" w:rsidRDefault="0087314D" w:rsidP="00E61ABF">
      <w:pPr>
        <w:spacing w:after="0" w:line="240" w:lineRule="auto"/>
      </w:pPr>
      <w:r>
        <w:separator/>
      </w:r>
    </w:p>
  </w:endnote>
  <w:endnote w:type="continuationSeparator" w:id="0">
    <w:p w:rsidR="0087314D" w:rsidRDefault="0087314D" w:rsidP="00E6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06" w:rsidRPr="00311C65" w:rsidRDefault="000B5C06">
    <w:pPr>
      <w:pStyle w:val="Footer"/>
      <w:jc w:val="right"/>
      <w:rPr>
        <w:rFonts w:ascii="Bookman Old Style" w:hAnsi="Bookman Old Style"/>
        <w:sz w:val="24"/>
        <w:szCs w:val="24"/>
      </w:rPr>
    </w:pPr>
    <w:r w:rsidRPr="00311C65">
      <w:rPr>
        <w:rFonts w:ascii="Bookman Old Style" w:hAnsi="Bookman Old Style"/>
        <w:sz w:val="24"/>
        <w:szCs w:val="24"/>
      </w:rPr>
      <w:fldChar w:fldCharType="begin"/>
    </w:r>
    <w:r w:rsidRPr="00311C65">
      <w:rPr>
        <w:rFonts w:ascii="Bookman Old Style" w:hAnsi="Bookman Old Style"/>
        <w:sz w:val="24"/>
        <w:szCs w:val="24"/>
      </w:rPr>
      <w:instrText xml:space="preserve"> PAGE   \* MERGEFORMAT </w:instrText>
    </w:r>
    <w:r w:rsidRPr="00311C65">
      <w:rPr>
        <w:rFonts w:ascii="Bookman Old Style" w:hAnsi="Bookman Old Style"/>
        <w:sz w:val="24"/>
        <w:szCs w:val="24"/>
      </w:rPr>
      <w:fldChar w:fldCharType="separate"/>
    </w:r>
    <w:r>
      <w:rPr>
        <w:rFonts w:ascii="Bookman Old Style" w:hAnsi="Bookman Old Style"/>
        <w:noProof/>
        <w:sz w:val="24"/>
        <w:szCs w:val="24"/>
      </w:rPr>
      <w:t>55</w:t>
    </w:r>
    <w:r w:rsidRPr="00311C65">
      <w:rPr>
        <w:rFonts w:ascii="Bookman Old Style" w:hAnsi="Bookman Old Style"/>
        <w:sz w:val="24"/>
        <w:szCs w:val="24"/>
      </w:rPr>
      <w:fldChar w:fldCharType="end"/>
    </w:r>
  </w:p>
  <w:p w:rsidR="000B5C06" w:rsidRDefault="000B5C06" w:rsidP="00E61ABF">
    <w:pPr>
      <w:pStyle w:val="Footer"/>
      <w:tabs>
        <w:tab w:val="clear" w:pos="4680"/>
        <w:tab w:val="clear" w:pos="9360"/>
        <w:tab w:val="left" w:pos="20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4D" w:rsidRDefault="0087314D" w:rsidP="00E61ABF">
      <w:pPr>
        <w:spacing w:after="0" w:line="240" w:lineRule="auto"/>
      </w:pPr>
      <w:r>
        <w:separator/>
      </w:r>
    </w:p>
  </w:footnote>
  <w:footnote w:type="continuationSeparator" w:id="0">
    <w:p w:rsidR="0087314D" w:rsidRDefault="0087314D" w:rsidP="00E61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B40"/>
    <w:multiLevelType w:val="hybridMultilevel"/>
    <w:tmpl w:val="07988BAE"/>
    <w:lvl w:ilvl="0" w:tplc="00006B36">
      <w:start w:val="1"/>
      <w:numFmt w:val="decimal"/>
      <w:lvlText w:val="(%1)"/>
      <w:lvlJc w:val="left"/>
      <w:pPr>
        <w:tabs>
          <w:tab w:val="num" w:pos="720"/>
        </w:tabs>
        <w:ind w:left="720" w:hanging="360"/>
      </w:pPr>
      <w:rPr>
        <w:rFonts w:cs="Times New Roman"/>
      </w:rPr>
    </w:lvl>
    <w:lvl w:ilvl="1" w:tplc="23A61A84">
      <w:start w:val="1"/>
      <w:numFmt w:val="lowerLetter"/>
      <w:lvlText w:val="%2."/>
      <w:lvlJc w:val="left"/>
      <w:pPr>
        <w:tabs>
          <w:tab w:val="num" w:pos="1440"/>
        </w:tabs>
        <w:ind w:left="1440" w:hanging="360"/>
      </w:pPr>
      <w:rPr>
        <w:rFonts w:cs="Times New Roman" w:hint="default"/>
        <w:color w:val="auto"/>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352907"/>
    <w:multiLevelType w:val="hybridMultilevel"/>
    <w:tmpl w:val="EBCA4094"/>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0950FA4"/>
    <w:multiLevelType w:val="hybridMultilevel"/>
    <w:tmpl w:val="C3A4E9CC"/>
    <w:lvl w:ilvl="0" w:tplc="44D4E62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2EB3051"/>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4C23209"/>
    <w:multiLevelType w:val="hybridMultilevel"/>
    <w:tmpl w:val="F99C5F9C"/>
    <w:lvl w:ilvl="0" w:tplc="3A344AD4">
      <w:start w:val="1"/>
      <w:numFmt w:val="lowerLetter"/>
      <w:lvlText w:val="%1."/>
      <w:lvlJc w:val="left"/>
      <w:pPr>
        <w:ind w:left="2700" w:hanging="360"/>
      </w:pPr>
      <w:rPr>
        <w:rFonts w:cs="Times New Roman" w:hint="default"/>
        <w:color w:val="auto"/>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5">
    <w:nsid w:val="06F050CC"/>
    <w:multiLevelType w:val="hybridMultilevel"/>
    <w:tmpl w:val="CCBCDC46"/>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083339FD"/>
    <w:multiLevelType w:val="hybridMultilevel"/>
    <w:tmpl w:val="7EF6067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92D265D"/>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93B50FA"/>
    <w:multiLevelType w:val="hybridMultilevel"/>
    <w:tmpl w:val="79A07FC4"/>
    <w:lvl w:ilvl="0" w:tplc="04090019">
      <w:start w:val="1"/>
      <w:numFmt w:val="lowerLetter"/>
      <w:lvlText w:val="%1."/>
      <w:lvlJc w:val="left"/>
      <w:pPr>
        <w:ind w:left="2700" w:hanging="360"/>
      </w:pPr>
    </w:lvl>
    <w:lvl w:ilvl="1" w:tplc="04090019">
      <w:start w:val="1"/>
      <w:numFmt w:val="lowerLetter"/>
      <w:lvlText w:val="%2."/>
      <w:lvlJc w:val="left"/>
      <w:pPr>
        <w:ind w:left="2345"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09577F6B"/>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9610FB8"/>
    <w:multiLevelType w:val="hybridMultilevel"/>
    <w:tmpl w:val="25D60506"/>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0DB21A32"/>
    <w:multiLevelType w:val="hybridMultilevel"/>
    <w:tmpl w:val="47E82202"/>
    <w:lvl w:ilvl="0" w:tplc="04090019">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2">
    <w:nsid w:val="0DCC7994"/>
    <w:multiLevelType w:val="hybridMultilevel"/>
    <w:tmpl w:val="578AB342"/>
    <w:lvl w:ilvl="0" w:tplc="9E164028">
      <w:start w:val="1"/>
      <w:numFmt w:val="lowerLetter"/>
      <w:lvlText w:val="%1."/>
      <w:lvlJc w:val="left"/>
      <w:pPr>
        <w:ind w:left="2204" w:hanging="360"/>
      </w:pPr>
      <w:rPr>
        <w:b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3">
    <w:nsid w:val="0E6434CE"/>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1A1CF5"/>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344C0E"/>
    <w:multiLevelType w:val="hybridMultilevel"/>
    <w:tmpl w:val="7EF6067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12C25720"/>
    <w:multiLevelType w:val="hybridMultilevel"/>
    <w:tmpl w:val="635E863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13880CBB"/>
    <w:multiLevelType w:val="hybridMultilevel"/>
    <w:tmpl w:val="0476801C"/>
    <w:lvl w:ilvl="0" w:tplc="04090019">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8">
    <w:nsid w:val="144F5ADC"/>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B34095"/>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52554E2"/>
    <w:multiLevelType w:val="hybridMultilevel"/>
    <w:tmpl w:val="DB70EA7C"/>
    <w:lvl w:ilvl="0" w:tplc="571652DE">
      <w:start w:val="1"/>
      <w:numFmt w:val="decimal"/>
      <w:lvlText w:val="(%1)"/>
      <w:lvlJc w:val="left"/>
      <w:pPr>
        <w:ind w:left="1800" w:hanging="360"/>
      </w:pPr>
      <w:rPr>
        <w:rFonts w:cs="Times New Roman" w:hint="default"/>
        <w:strike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1C3D0991"/>
    <w:multiLevelType w:val="hybridMultilevel"/>
    <w:tmpl w:val="DB70EA7C"/>
    <w:lvl w:ilvl="0" w:tplc="571652DE">
      <w:start w:val="1"/>
      <w:numFmt w:val="decimal"/>
      <w:lvlText w:val="(%1)"/>
      <w:lvlJc w:val="left"/>
      <w:pPr>
        <w:ind w:left="1800" w:hanging="360"/>
      </w:pPr>
      <w:rPr>
        <w:rFonts w:cs="Times New Roman" w:hint="default"/>
        <w:strike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1D3D5326"/>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EEA2AE8"/>
    <w:multiLevelType w:val="hybridMultilevel"/>
    <w:tmpl w:val="7EF6067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207B337D"/>
    <w:multiLevelType w:val="hybridMultilevel"/>
    <w:tmpl w:val="1DAEE660"/>
    <w:lvl w:ilvl="0" w:tplc="8AD0C7A0">
      <w:start w:val="1"/>
      <w:numFmt w:val="lowerLetter"/>
      <w:lvlText w:val="%1."/>
      <w:lvlJc w:val="left"/>
      <w:pPr>
        <w:ind w:left="144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044ADC"/>
    <w:multiLevelType w:val="hybridMultilevel"/>
    <w:tmpl w:val="CCBCDC46"/>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nsid w:val="210E5EB6"/>
    <w:multiLevelType w:val="hybridMultilevel"/>
    <w:tmpl w:val="635E863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21CD7DCA"/>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EB77B9"/>
    <w:multiLevelType w:val="hybridMultilevel"/>
    <w:tmpl w:val="66926A0C"/>
    <w:lvl w:ilvl="0" w:tplc="23A61A84">
      <w:start w:val="1"/>
      <w:numFmt w:val="lowerLetter"/>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3457A9"/>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17457E"/>
    <w:multiLevelType w:val="hybridMultilevel"/>
    <w:tmpl w:val="1DAEE660"/>
    <w:lvl w:ilvl="0" w:tplc="8AD0C7A0">
      <w:start w:val="1"/>
      <w:numFmt w:val="lowerLetter"/>
      <w:lvlText w:val="%1."/>
      <w:lvlJc w:val="left"/>
      <w:pPr>
        <w:ind w:left="144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D961A7"/>
    <w:multiLevelType w:val="hybridMultilevel"/>
    <w:tmpl w:val="7EF6067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255B5D84"/>
    <w:multiLevelType w:val="hybridMultilevel"/>
    <w:tmpl w:val="FB323BC0"/>
    <w:lvl w:ilvl="0" w:tplc="A634813E">
      <w:start w:val="1"/>
      <w:numFmt w:val="lowerLetter"/>
      <w:lvlText w:val="%1."/>
      <w:lvlJc w:val="left"/>
      <w:pPr>
        <w:ind w:left="2340" w:hanging="360"/>
      </w:pPr>
      <w:rPr>
        <w:rFonts w:cs="Times New Roman" w:hint="default"/>
        <w:b w:val="0"/>
        <w:color w:val="auto"/>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3">
    <w:nsid w:val="2624631C"/>
    <w:multiLevelType w:val="hybridMultilevel"/>
    <w:tmpl w:val="ADE23B86"/>
    <w:lvl w:ilvl="0" w:tplc="F39AF762">
      <w:start w:val="2"/>
      <w:numFmt w:val="decimal"/>
      <w:lvlText w:val="%1."/>
      <w:lvlJc w:val="left"/>
      <w:pPr>
        <w:ind w:left="2160" w:hanging="360"/>
      </w:pPr>
      <w:rPr>
        <w:rFonts w:cs="Times New Roman" w:hint="default"/>
        <w:color w:val="auto"/>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4">
    <w:nsid w:val="26E5487B"/>
    <w:multiLevelType w:val="hybridMultilevel"/>
    <w:tmpl w:val="E5FA2BDE"/>
    <w:lvl w:ilvl="0" w:tplc="6680BFC6">
      <w:start w:val="1"/>
      <w:numFmt w:val="lowerLetter"/>
      <w:lvlText w:val="%1."/>
      <w:lvlJc w:val="left"/>
      <w:pPr>
        <w:ind w:left="1800" w:hanging="360"/>
      </w:pPr>
      <w:rPr>
        <w:rFonts w:cs="Times New Roman" w:hint="default"/>
        <w:color w:val="auto"/>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29281ECA"/>
    <w:multiLevelType w:val="hybridMultilevel"/>
    <w:tmpl w:val="5BCCF792"/>
    <w:lvl w:ilvl="0" w:tplc="43965368">
      <w:start w:val="1"/>
      <w:numFmt w:val="decimal"/>
      <w:lvlText w:val="(%1)"/>
      <w:lvlJc w:val="left"/>
      <w:pPr>
        <w:ind w:left="180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B7685F"/>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2AF07353"/>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2CFE387C"/>
    <w:multiLevelType w:val="hybridMultilevel"/>
    <w:tmpl w:val="D644A34C"/>
    <w:lvl w:ilvl="0" w:tplc="4950CFF0">
      <w:start w:val="1"/>
      <w:numFmt w:val="lowerLetter"/>
      <w:lvlText w:val="%1."/>
      <w:lvlJc w:val="left"/>
      <w:pPr>
        <w:ind w:left="180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375CBB"/>
    <w:multiLevelType w:val="hybridMultilevel"/>
    <w:tmpl w:val="D644A34C"/>
    <w:lvl w:ilvl="0" w:tplc="4950CFF0">
      <w:start w:val="1"/>
      <w:numFmt w:val="lowerLetter"/>
      <w:lvlText w:val="%1."/>
      <w:lvlJc w:val="left"/>
      <w:pPr>
        <w:ind w:left="180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820A41"/>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290E6B"/>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2E7C0272"/>
    <w:multiLevelType w:val="hybridMultilevel"/>
    <w:tmpl w:val="6ED440D2"/>
    <w:lvl w:ilvl="0" w:tplc="482AF53C">
      <w:start w:val="2"/>
      <w:numFmt w:val="decimal"/>
      <w:lvlText w:val="%1."/>
      <w:lvlJc w:val="left"/>
      <w:pPr>
        <w:ind w:left="1980" w:hanging="360"/>
      </w:pPr>
      <w:rPr>
        <w:rFonts w:cs="Times New Roman" w:hint="default"/>
        <w:color w:val="auto"/>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3">
    <w:nsid w:val="2F1148E5"/>
    <w:multiLevelType w:val="hybridMultilevel"/>
    <w:tmpl w:val="C3A4E9CC"/>
    <w:lvl w:ilvl="0" w:tplc="44D4E62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4">
    <w:nsid w:val="2F3F2EB9"/>
    <w:multiLevelType w:val="hybridMultilevel"/>
    <w:tmpl w:val="7EF6067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nsid w:val="2FF17396"/>
    <w:multiLevelType w:val="hybridMultilevel"/>
    <w:tmpl w:val="CCBCDC46"/>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6">
    <w:nsid w:val="31DF7667"/>
    <w:multiLevelType w:val="hybridMultilevel"/>
    <w:tmpl w:val="EBCA4094"/>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nsid w:val="31EA1879"/>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3AF45132"/>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3C584910"/>
    <w:multiLevelType w:val="hybridMultilevel"/>
    <w:tmpl w:val="8E82B07A"/>
    <w:lvl w:ilvl="0" w:tplc="D4101EE8">
      <w:start w:val="1"/>
      <w:numFmt w:val="lowerLetter"/>
      <w:lvlText w:val="%1."/>
      <w:lvlJc w:val="left"/>
      <w:pPr>
        <w:ind w:left="1778" w:hanging="360"/>
      </w:pPr>
      <w:rPr>
        <w:rFonts w:cs="Times New Roman" w:hint="default"/>
        <w:color w:val="auto"/>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50">
    <w:nsid w:val="3CB351C7"/>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3E9E621C"/>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655372"/>
    <w:multiLevelType w:val="hybridMultilevel"/>
    <w:tmpl w:val="8E82B07A"/>
    <w:lvl w:ilvl="0" w:tplc="D4101EE8">
      <w:start w:val="1"/>
      <w:numFmt w:val="lowerLetter"/>
      <w:lvlText w:val="%1."/>
      <w:lvlJc w:val="left"/>
      <w:pPr>
        <w:ind w:left="2487" w:hanging="360"/>
      </w:pPr>
      <w:rPr>
        <w:rFonts w:cs="Times New Roman" w:hint="default"/>
        <w:color w:val="auto"/>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abstractNum w:abstractNumId="53">
    <w:nsid w:val="423C3AD2"/>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2D5531"/>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F24F3F"/>
    <w:multiLevelType w:val="hybridMultilevel"/>
    <w:tmpl w:val="A7A2A002"/>
    <w:lvl w:ilvl="0" w:tplc="D95E958A">
      <w:start w:val="1"/>
      <w:numFmt w:val="decimal"/>
      <w:lvlText w:val="(%1)"/>
      <w:lvlJc w:val="left"/>
      <w:pPr>
        <w:ind w:left="1920" w:hanging="360"/>
      </w:pPr>
      <w:rPr>
        <w:rFonts w:cs="Times New Roman" w:hint="default"/>
        <w:b w:val="0"/>
        <w:strike w:val="0"/>
        <w:color w:val="auto"/>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6">
    <w:nsid w:val="43F71D83"/>
    <w:multiLevelType w:val="hybridMultilevel"/>
    <w:tmpl w:val="CCE652D8"/>
    <w:lvl w:ilvl="0" w:tplc="70C49FA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CE55D2"/>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8081D66"/>
    <w:multiLevelType w:val="hybridMultilevel"/>
    <w:tmpl w:val="635E863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9">
    <w:nsid w:val="49020B01"/>
    <w:multiLevelType w:val="hybridMultilevel"/>
    <w:tmpl w:val="37400B88"/>
    <w:lvl w:ilvl="0" w:tplc="E034F08A">
      <w:start w:val="1"/>
      <w:numFmt w:val="decimal"/>
      <w:lvlText w:val="(%1)"/>
      <w:lvlJc w:val="left"/>
      <w:pPr>
        <w:ind w:left="180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95A3B4B"/>
    <w:multiLevelType w:val="hybridMultilevel"/>
    <w:tmpl w:val="635E8630"/>
    <w:lvl w:ilvl="0" w:tplc="C9A65EE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1">
    <w:nsid w:val="4AB13848"/>
    <w:multiLevelType w:val="hybridMultilevel"/>
    <w:tmpl w:val="FDA8D804"/>
    <w:lvl w:ilvl="0" w:tplc="9974A608">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AC11264"/>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DB74E9"/>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6761CD"/>
    <w:multiLevelType w:val="hybridMultilevel"/>
    <w:tmpl w:val="635E8630"/>
    <w:lvl w:ilvl="0" w:tplc="C9A65EE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5">
    <w:nsid w:val="4B862643"/>
    <w:multiLevelType w:val="hybridMultilevel"/>
    <w:tmpl w:val="635E863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6">
    <w:nsid w:val="4C5A4C4D"/>
    <w:multiLevelType w:val="hybridMultilevel"/>
    <w:tmpl w:val="9508FF28"/>
    <w:lvl w:ilvl="0" w:tplc="30EE67E8">
      <w:start w:val="1"/>
      <w:numFmt w:val="lowerLetter"/>
      <w:lvlText w:val="%1."/>
      <w:lvlJc w:val="left"/>
      <w:pPr>
        <w:ind w:left="1800" w:hanging="360"/>
      </w:pPr>
      <w:rPr>
        <w:rFonts w:cs="Times New Roman" w:hint="default"/>
        <w:strike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7">
    <w:nsid w:val="4D574492"/>
    <w:multiLevelType w:val="hybridMultilevel"/>
    <w:tmpl w:val="635E863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8">
    <w:nsid w:val="4DED34F5"/>
    <w:multiLevelType w:val="hybridMultilevel"/>
    <w:tmpl w:val="CCBCDC46"/>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9">
    <w:nsid w:val="4EA83933"/>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B3479C"/>
    <w:multiLevelType w:val="hybridMultilevel"/>
    <w:tmpl w:val="C3A4E9CC"/>
    <w:lvl w:ilvl="0" w:tplc="44D4E62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1">
    <w:nsid w:val="526533C6"/>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542A12AB"/>
    <w:multiLevelType w:val="hybridMultilevel"/>
    <w:tmpl w:val="66926A0C"/>
    <w:lvl w:ilvl="0" w:tplc="23A61A84">
      <w:start w:val="1"/>
      <w:numFmt w:val="lowerLetter"/>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C8684E"/>
    <w:multiLevelType w:val="hybridMultilevel"/>
    <w:tmpl w:val="32ECD906"/>
    <w:lvl w:ilvl="0" w:tplc="4500824C">
      <w:start w:val="2"/>
      <w:numFmt w:val="lowerLetter"/>
      <w:lvlText w:val="%1."/>
      <w:lvlJc w:val="left"/>
      <w:pPr>
        <w:ind w:left="2335" w:hanging="360"/>
      </w:pPr>
      <w:rPr>
        <w:rFonts w:hint="default"/>
      </w:rPr>
    </w:lvl>
    <w:lvl w:ilvl="1" w:tplc="04090019" w:tentative="1">
      <w:start w:val="1"/>
      <w:numFmt w:val="lowerLetter"/>
      <w:lvlText w:val="%2."/>
      <w:lvlJc w:val="left"/>
      <w:pPr>
        <w:ind w:left="3055" w:hanging="360"/>
      </w:pPr>
    </w:lvl>
    <w:lvl w:ilvl="2" w:tplc="0409001B" w:tentative="1">
      <w:start w:val="1"/>
      <w:numFmt w:val="lowerRoman"/>
      <w:lvlText w:val="%3."/>
      <w:lvlJc w:val="right"/>
      <w:pPr>
        <w:ind w:left="3775" w:hanging="180"/>
      </w:pPr>
    </w:lvl>
    <w:lvl w:ilvl="3" w:tplc="0409000F" w:tentative="1">
      <w:start w:val="1"/>
      <w:numFmt w:val="decimal"/>
      <w:lvlText w:val="%4."/>
      <w:lvlJc w:val="left"/>
      <w:pPr>
        <w:ind w:left="4495" w:hanging="360"/>
      </w:pPr>
    </w:lvl>
    <w:lvl w:ilvl="4" w:tplc="04090019" w:tentative="1">
      <w:start w:val="1"/>
      <w:numFmt w:val="lowerLetter"/>
      <w:lvlText w:val="%5."/>
      <w:lvlJc w:val="left"/>
      <w:pPr>
        <w:ind w:left="5215" w:hanging="360"/>
      </w:pPr>
    </w:lvl>
    <w:lvl w:ilvl="5" w:tplc="0409001B" w:tentative="1">
      <w:start w:val="1"/>
      <w:numFmt w:val="lowerRoman"/>
      <w:lvlText w:val="%6."/>
      <w:lvlJc w:val="right"/>
      <w:pPr>
        <w:ind w:left="5935" w:hanging="180"/>
      </w:pPr>
    </w:lvl>
    <w:lvl w:ilvl="6" w:tplc="0409000F" w:tentative="1">
      <w:start w:val="1"/>
      <w:numFmt w:val="decimal"/>
      <w:lvlText w:val="%7."/>
      <w:lvlJc w:val="left"/>
      <w:pPr>
        <w:ind w:left="6655" w:hanging="360"/>
      </w:pPr>
    </w:lvl>
    <w:lvl w:ilvl="7" w:tplc="04090019" w:tentative="1">
      <w:start w:val="1"/>
      <w:numFmt w:val="lowerLetter"/>
      <w:lvlText w:val="%8."/>
      <w:lvlJc w:val="left"/>
      <w:pPr>
        <w:ind w:left="7375" w:hanging="360"/>
      </w:pPr>
    </w:lvl>
    <w:lvl w:ilvl="8" w:tplc="0409001B" w:tentative="1">
      <w:start w:val="1"/>
      <w:numFmt w:val="lowerRoman"/>
      <w:lvlText w:val="%9."/>
      <w:lvlJc w:val="right"/>
      <w:pPr>
        <w:ind w:left="8095" w:hanging="180"/>
      </w:pPr>
    </w:lvl>
  </w:abstractNum>
  <w:abstractNum w:abstractNumId="74">
    <w:nsid w:val="58254625"/>
    <w:multiLevelType w:val="hybridMultilevel"/>
    <w:tmpl w:val="CCBCDC46"/>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5">
    <w:nsid w:val="595009DE"/>
    <w:multiLevelType w:val="hybridMultilevel"/>
    <w:tmpl w:val="C3A4E9CC"/>
    <w:lvl w:ilvl="0" w:tplc="44D4E62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6">
    <w:nsid w:val="5C5E406E"/>
    <w:multiLevelType w:val="hybridMultilevel"/>
    <w:tmpl w:val="61427F66"/>
    <w:lvl w:ilvl="0" w:tplc="CB0C1B0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CD93D49"/>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D47301F"/>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5F75692E"/>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615B2058"/>
    <w:multiLevelType w:val="hybridMultilevel"/>
    <w:tmpl w:val="77A684DE"/>
    <w:lvl w:ilvl="0" w:tplc="A2F04540">
      <w:start w:val="1"/>
      <w:numFmt w:val="lowerLetter"/>
      <w:lvlText w:val="%1."/>
      <w:lvlJc w:val="left"/>
      <w:pPr>
        <w:ind w:left="180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25655A5"/>
    <w:multiLevelType w:val="hybridMultilevel"/>
    <w:tmpl w:val="3CDC2B10"/>
    <w:lvl w:ilvl="0" w:tplc="5406C4BE">
      <w:start w:val="1"/>
      <w:numFmt w:val="lowerLetter"/>
      <w:lvlText w:val="%1."/>
      <w:lvlJc w:val="left"/>
      <w:pPr>
        <w:ind w:left="1440" w:hanging="360"/>
      </w:pPr>
      <w:rPr>
        <w:rFonts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2EE0470"/>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634C2AF3"/>
    <w:multiLevelType w:val="hybridMultilevel"/>
    <w:tmpl w:val="635E8630"/>
    <w:lvl w:ilvl="0" w:tplc="C9A65EE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4">
    <w:nsid w:val="646262DA"/>
    <w:multiLevelType w:val="hybridMultilevel"/>
    <w:tmpl w:val="2F62393A"/>
    <w:lvl w:ilvl="0" w:tplc="278A666E">
      <w:start w:val="1"/>
      <w:numFmt w:val="lowerLetter"/>
      <w:lvlText w:val="%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85">
    <w:nsid w:val="647533D6"/>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6521691B"/>
    <w:multiLevelType w:val="hybridMultilevel"/>
    <w:tmpl w:val="635E863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7">
    <w:nsid w:val="65D44775"/>
    <w:multiLevelType w:val="hybridMultilevel"/>
    <w:tmpl w:val="C3A4E9CC"/>
    <w:lvl w:ilvl="0" w:tplc="44D4E62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8">
    <w:nsid w:val="65DA2F97"/>
    <w:multiLevelType w:val="hybridMultilevel"/>
    <w:tmpl w:val="1DAEE660"/>
    <w:lvl w:ilvl="0" w:tplc="8AD0C7A0">
      <w:start w:val="1"/>
      <w:numFmt w:val="lowerLetter"/>
      <w:lvlText w:val="%1."/>
      <w:lvlJc w:val="left"/>
      <w:pPr>
        <w:ind w:left="144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7544ACD"/>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67ED43EB"/>
    <w:multiLevelType w:val="hybridMultilevel"/>
    <w:tmpl w:val="AAD2EE1E"/>
    <w:lvl w:ilvl="0" w:tplc="04090019">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1">
    <w:nsid w:val="692F100E"/>
    <w:multiLevelType w:val="hybridMultilevel"/>
    <w:tmpl w:val="7EF6067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2">
    <w:nsid w:val="6A841986"/>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6ABA254D"/>
    <w:multiLevelType w:val="hybridMultilevel"/>
    <w:tmpl w:val="61427F66"/>
    <w:lvl w:ilvl="0" w:tplc="CB0C1B0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E0632BA"/>
    <w:multiLevelType w:val="hybridMultilevel"/>
    <w:tmpl w:val="635E863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5">
    <w:nsid w:val="6EA636C4"/>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70083DDE"/>
    <w:multiLevelType w:val="hybridMultilevel"/>
    <w:tmpl w:val="CCBCDC46"/>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7">
    <w:nsid w:val="72834ACB"/>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73443610"/>
    <w:multiLevelType w:val="hybridMultilevel"/>
    <w:tmpl w:val="C7325FF0"/>
    <w:lvl w:ilvl="0" w:tplc="DF64AF30">
      <w:start w:val="1"/>
      <w:numFmt w:val="decimal"/>
      <w:lvlText w:val="(%1)"/>
      <w:lvlJc w:val="left"/>
      <w:pPr>
        <w:ind w:left="1920" w:hanging="360"/>
      </w:pPr>
      <w:rPr>
        <w:rFonts w:cs="Times New Roman" w:hint="default"/>
        <w:strike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9">
    <w:nsid w:val="75202BE3"/>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752134B3"/>
    <w:multiLevelType w:val="hybridMultilevel"/>
    <w:tmpl w:val="EBCA4094"/>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1">
    <w:nsid w:val="757B3E21"/>
    <w:multiLevelType w:val="hybridMultilevel"/>
    <w:tmpl w:val="EBCA4094"/>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2">
    <w:nsid w:val="77CC2A72"/>
    <w:multiLevelType w:val="hybridMultilevel"/>
    <w:tmpl w:val="8E82B07A"/>
    <w:lvl w:ilvl="0" w:tplc="D4101EE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7D2D84"/>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7A1B404D"/>
    <w:multiLevelType w:val="hybridMultilevel"/>
    <w:tmpl w:val="90E4F496"/>
    <w:lvl w:ilvl="0" w:tplc="F190EA94">
      <w:start w:val="1"/>
      <w:numFmt w:val="decimal"/>
      <w:lvlText w:val="(%1)"/>
      <w:lvlJc w:val="left"/>
      <w:pPr>
        <w:ind w:left="1800" w:hanging="360"/>
      </w:pPr>
      <w:rPr>
        <w:rFonts w:cs="Times New Roman" w:hint="default"/>
        <w:color w:val="auto"/>
      </w:rPr>
    </w:lvl>
    <w:lvl w:ilvl="1" w:tplc="E9F032DC">
      <w:start w:val="1"/>
      <w:numFmt w:val="lowerLetter"/>
      <w:lvlText w:val="%2."/>
      <w:lvlJc w:val="left"/>
      <w:pPr>
        <w:ind w:left="2520" w:hanging="360"/>
      </w:pPr>
      <w:rPr>
        <w:rFonts w:cs="Times New Roman"/>
        <w:color w:val="auto"/>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5">
    <w:nsid w:val="7A253A48"/>
    <w:multiLevelType w:val="hybridMultilevel"/>
    <w:tmpl w:val="C3A4E9CC"/>
    <w:lvl w:ilvl="0" w:tplc="44D4E62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6">
    <w:nsid w:val="7B3A299A"/>
    <w:multiLevelType w:val="hybridMultilevel"/>
    <w:tmpl w:val="635E863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7">
    <w:nsid w:val="7B3A4552"/>
    <w:multiLevelType w:val="hybridMultilevel"/>
    <w:tmpl w:val="8E82B07A"/>
    <w:lvl w:ilvl="0" w:tplc="D4101EE8">
      <w:start w:val="1"/>
      <w:numFmt w:val="lowerLetter"/>
      <w:lvlText w:val="%1."/>
      <w:lvlJc w:val="left"/>
      <w:pPr>
        <w:ind w:left="2487" w:hanging="360"/>
      </w:pPr>
      <w:rPr>
        <w:rFonts w:cs="Times New Roman" w:hint="default"/>
        <w:color w:val="auto"/>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abstractNum w:abstractNumId="108">
    <w:nsid w:val="7D807C71"/>
    <w:multiLevelType w:val="hybridMultilevel"/>
    <w:tmpl w:val="7EF60670"/>
    <w:lvl w:ilvl="0" w:tplc="C9A65EEE">
      <w:start w:val="1"/>
      <w:numFmt w:val="decimal"/>
      <w:lvlText w:val="(%1)"/>
      <w:lvlJc w:val="left"/>
      <w:pPr>
        <w:ind w:left="1920" w:hanging="360"/>
      </w:pPr>
      <w:rPr>
        <w:rFonts w:cs="Times New Roman" w:hint="default"/>
      </w:rPr>
    </w:lvl>
    <w:lvl w:ilvl="1" w:tplc="04090019">
      <w:start w:val="1"/>
      <w:numFmt w:val="lowerLetter"/>
      <w:lvlText w:val="%2."/>
      <w:lvlJc w:val="left"/>
      <w:pPr>
        <w:ind w:left="2204"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9">
    <w:nsid w:val="7E7761AD"/>
    <w:multiLevelType w:val="hybridMultilevel"/>
    <w:tmpl w:val="3D4CDAE6"/>
    <w:lvl w:ilvl="0" w:tplc="A89603CE">
      <w:start w:val="1"/>
      <w:numFmt w:val="decimal"/>
      <w:lvlText w:val="(%1)"/>
      <w:lvlJc w:val="left"/>
      <w:pPr>
        <w:ind w:left="720" w:hanging="360"/>
      </w:pPr>
      <w:rPr>
        <w:rFonts w:hint="default"/>
        <w:color w:val="auto"/>
        <w:sz w:val="24"/>
        <w:szCs w:val="24"/>
      </w:rPr>
    </w:lvl>
    <w:lvl w:ilvl="1" w:tplc="CB0C1B0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7E94434B"/>
    <w:multiLevelType w:val="hybridMultilevel"/>
    <w:tmpl w:val="9440D53E"/>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1">
    <w:nsid w:val="7F857043"/>
    <w:multiLevelType w:val="hybridMultilevel"/>
    <w:tmpl w:val="8E82B07A"/>
    <w:lvl w:ilvl="0" w:tplc="D4101EE8">
      <w:start w:val="1"/>
      <w:numFmt w:val="lowerLetter"/>
      <w:lvlText w:val="%1."/>
      <w:lvlJc w:val="left"/>
      <w:pPr>
        <w:ind w:left="2487" w:hanging="360"/>
      </w:pPr>
      <w:rPr>
        <w:rFonts w:cs="Times New Roman" w:hint="default"/>
        <w:color w:val="auto"/>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num w:numId="1">
    <w:abstractNumId w:val="99"/>
  </w:num>
  <w:num w:numId="2">
    <w:abstractNumId w:val="0"/>
  </w:num>
  <w:num w:numId="3">
    <w:abstractNumId w:val="60"/>
  </w:num>
  <w:num w:numId="4">
    <w:abstractNumId w:val="34"/>
  </w:num>
  <w:num w:numId="5">
    <w:abstractNumId w:val="32"/>
  </w:num>
  <w:num w:numId="6">
    <w:abstractNumId w:val="33"/>
  </w:num>
  <w:num w:numId="7">
    <w:abstractNumId w:val="42"/>
  </w:num>
  <w:num w:numId="8">
    <w:abstractNumId w:val="4"/>
  </w:num>
  <w:num w:numId="9">
    <w:abstractNumId w:val="84"/>
  </w:num>
  <w:num w:numId="10">
    <w:abstractNumId w:val="102"/>
  </w:num>
  <w:num w:numId="11">
    <w:abstractNumId w:val="28"/>
  </w:num>
  <w:num w:numId="12">
    <w:abstractNumId w:val="72"/>
  </w:num>
  <w:num w:numId="13">
    <w:abstractNumId w:val="77"/>
  </w:num>
  <w:num w:numId="14">
    <w:abstractNumId w:val="14"/>
  </w:num>
  <w:num w:numId="15">
    <w:abstractNumId w:val="49"/>
  </w:num>
  <w:num w:numId="16">
    <w:abstractNumId w:val="63"/>
  </w:num>
  <w:num w:numId="17">
    <w:abstractNumId w:val="52"/>
  </w:num>
  <w:num w:numId="18">
    <w:abstractNumId w:val="13"/>
  </w:num>
  <w:num w:numId="19">
    <w:abstractNumId w:val="29"/>
  </w:num>
  <w:num w:numId="20">
    <w:abstractNumId w:val="54"/>
  </w:num>
  <w:num w:numId="21">
    <w:abstractNumId w:val="51"/>
  </w:num>
  <w:num w:numId="22">
    <w:abstractNumId w:val="18"/>
  </w:num>
  <w:num w:numId="23">
    <w:abstractNumId w:val="69"/>
  </w:num>
  <w:num w:numId="24">
    <w:abstractNumId w:val="40"/>
  </w:num>
  <w:num w:numId="25">
    <w:abstractNumId w:val="27"/>
  </w:num>
  <w:num w:numId="26">
    <w:abstractNumId w:val="30"/>
  </w:num>
  <w:num w:numId="27">
    <w:abstractNumId w:val="24"/>
  </w:num>
  <w:num w:numId="28">
    <w:abstractNumId w:val="88"/>
  </w:num>
  <w:num w:numId="29">
    <w:abstractNumId w:val="73"/>
  </w:num>
  <w:num w:numId="30">
    <w:abstractNumId w:val="78"/>
  </w:num>
  <w:num w:numId="31">
    <w:abstractNumId w:val="7"/>
  </w:num>
  <w:num w:numId="32">
    <w:abstractNumId w:val="109"/>
  </w:num>
  <w:num w:numId="33">
    <w:abstractNumId w:val="92"/>
  </w:num>
  <w:num w:numId="34">
    <w:abstractNumId w:val="103"/>
  </w:num>
  <w:num w:numId="35">
    <w:abstractNumId w:val="79"/>
  </w:num>
  <w:num w:numId="36">
    <w:abstractNumId w:val="95"/>
  </w:num>
  <w:num w:numId="37">
    <w:abstractNumId w:val="36"/>
  </w:num>
  <w:num w:numId="38">
    <w:abstractNumId w:val="71"/>
  </w:num>
  <w:num w:numId="39">
    <w:abstractNumId w:val="107"/>
  </w:num>
  <w:num w:numId="40">
    <w:abstractNumId w:val="111"/>
  </w:num>
  <w:num w:numId="41">
    <w:abstractNumId w:val="47"/>
  </w:num>
  <w:num w:numId="42">
    <w:abstractNumId w:val="53"/>
  </w:num>
  <w:num w:numId="43">
    <w:abstractNumId w:val="62"/>
  </w:num>
  <w:num w:numId="44">
    <w:abstractNumId w:val="82"/>
  </w:num>
  <w:num w:numId="45">
    <w:abstractNumId w:val="9"/>
  </w:num>
  <w:num w:numId="46">
    <w:abstractNumId w:val="19"/>
  </w:num>
  <w:num w:numId="47">
    <w:abstractNumId w:val="37"/>
  </w:num>
  <w:num w:numId="48">
    <w:abstractNumId w:val="22"/>
  </w:num>
  <w:num w:numId="49">
    <w:abstractNumId w:val="41"/>
  </w:num>
  <w:num w:numId="50">
    <w:abstractNumId w:val="50"/>
  </w:num>
  <w:num w:numId="51">
    <w:abstractNumId w:val="57"/>
  </w:num>
  <w:num w:numId="52">
    <w:abstractNumId w:val="48"/>
  </w:num>
  <w:num w:numId="53">
    <w:abstractNumId w:val="89"/>
  </w:num>
  <w:num w:numId="54">
    <w:abstractNumId w:val="3"/>
  </w:num>
  <w:num w:numId="55">
    <w:abstractNumId w:val="85"/>
  </w:num>
  <w:num w:numId="56">
    <w:abstractNumId w:val="97"/>
  </w:num>
  <w:num w:numId="57">
    <w:abstractNumId w:val="64"/>
  </w:num>
  <w:num w:numId="58">
    <w:abstractNumId w:val="93"/>
  </w:num>
  <w:num w:numId="59">
    <w:abstractNumId w:val="76"/>
  </w:num>
  <w:num w:numId="60">
    <w:abstractNumId w:val="104"/>
  </w:num>
  <w:num w:numId="61">
    <w:abstractNumId w:val="2"/>
  </w:num>
  <w:num w:numId="62">
    <w:abstractNumId w:val="66"/>
  </w:num>
  <w:num w:numId="63">
    <w:abstractNumId w:val="20"/>
  </w:num>
  <w:num w:numId="64">
    <w:abstractNumId w:val="83"/>
  </w:num>
  <w:num w:numId="65">
    <w:abstractNumId w:val="87"/>
  </w:num>
  <w:num w:numId="66">
    <w:abstractNumId w:val="26"/>
  </w:num>
  <w:num w:numId="67">
    <w:abstractNumId w:val="43"/>
  </w:num>
  <w:num w:numId="68">
    <w:abstractNumId w:val="70"/>
  </w:num>
  <w:num w:numId="69">
    <w:abstractNumId w:val="106"/>
  </w:num>
  <w:num w:numId="70">
    <w:abstractNumId w:val="105"/>
  </w:num>
  <w:num w:numId="71">
    <w:abstractNumId w:val="55"/>
  </w:num>
  <w:num w:numId="72">
    <w:abstractNumId w:val="58"/>
  </w:num>
  <w:num w:numId="73">
    <w:abstractNumId w:val="16"/>
  </w:num>
  <w:num w:numId="74">
    <w:abstractNumId w:val="75"/>
  </w:num>
  <w:num w:numId="75">
    <w:abstractNumId w:val="65"/>
  </w:num>
  <w:num w:numId="76">
    <w:abstractNumId w:val="86"/>
  </w:num>
  <w:num w:numId="77">
    <w:abstractNumId w:val="98"/>
  </w:num>
  <w:num w:numId="78">
    <w:abstractNumId w:val="94"/>
  </w:num>
  <w:num w:numId="79">
    <w:abstractNumId w:val="67"/>
  </w:num>
  <w:num w:numId="80">
    <w:abstractNumId w:val="10"/>
  </w:num>
  <w:num w:numId="81">
    <w:abstractNumId w:val="101"/>
  </w:num>
  <w:num w:numId="82">
    <w:abstractNumId w:val="100"/>
  </w:num>
  <w:num w:numId="83">
    <w:abstractNumId w:val="1"/>
  </w:num>
  <w:num w:numId="84">
    <w:abstractNumId w:val="11"/>
  </w:num>
  <w:num w:numId="85">
    <w:abstractNumId w:val="46"/>
  </w:num>
  <w:num w:numId="86">
    <w:abstractNumId w:val="12"/>
  </w:num>
  <w:num w:numId="87">
    <w:abstractNumId w:val="31"/>
  </w:num>
  <w:num w:numId="88">
    <w:abstractNumId w:val="17"/>
  </w:num>
  <w:num w:numId="89">
    <w:abstractNumId w:val="91"/>
  </w:num>
  <w:num w:numId="90">
    <w:abstractNumId w:val="110"/>
  </w:num>
  <w:num w:numId="91">
    <w:abstractNumId w:val="68"/>
  </w:num>
  <w:num w:numId="92">
    <w:abstractNumId w:val="108"/>
  </w:num>
  <w:num w:numId="93">
    <w:abstractNumId w:val="96"/>
  </w:num>
  <w:num w:numId="94">
    <w:abstractNumId w:val="5"/>
  </w:num>
  <w:num w:numId="95">
    <w:abstractNumId w:val="45"/>
  </w:num>
  <w:num w:numId="96">
    <w:abstractNumId w:val="23"/>
  </w:num>
  <w:num w:numId="97">
    <w:abstractNumId w:val="25"/>
  </w:num>
  <w:num w:numId="98">
    <w:abstractNumId w:val="74"/>
  </w:num>
  <w:num w:numId="99">
    <w:abstractNumId w:val="44"/>
  </w:num>
  <w:num w:numId="100">
    <w:abstractNumId w:val="15"/>
  </w:num>
  <w:num w:numId="101">
    <w:abstractNumId w:val="8"/>
  </w:num>
  <w:num w:numId="102">
    <w:abstractNumId w:val="90"/>
  </w:num>
  <w:num w:numId="103">
    <w:abstractNumId w:val="6"/>
  </w:num>
  <w:num w:numId="104">
    <w:abstractNumId w:val="59"/>
  </w:num>
  <w:num w:numId="105">
    <w:abstractNumId w:val="81"/>
  </w:num>
  <w:num w:numId="106">
    <w:abstractNumId w:val="56"/>
  </w:num>
  <w:num w:numId="107">
    <w:abstractNumId w:val="61"/>
  </w:num>
  <w:num w:numId="108">
    <w:abstractNumId w:val="35"/>
  </w:num>
  <w:num w:numId="109">
    <w:abstractNumId w:val="80"/>
  </w:num>
  <w:num w:numId="110">
    <w:abstractNumId w:val="38"/>
  </w:num>
  <w:num w:numId="111">
    <w:abstractNumId w:val="39"/>
  </w:num>
  <w:num w:numId="112">
    <w:abstractNumId w:val="2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BF"/>
    <w:rsid w:val="000B5C06"/>
    <w:rsid w:val="005405DD"/>
    <w:rsid w:val="0087314D"/>
    <w:rsid w:val="00905D20"/>
    <w:rsid w:val="00981AE8"/>
    <w:rsid w:val="00D27C12"/>
    <w:rsid w:val="00E61ABF"/>
    <w:rsid w:val="00EB3AEE"/>
    <w:rsid w:val="00FB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E61ABF"/>
    <w:pPr>
      <w:spacing w:after="0" w:line="240" w:lineRule="auto"/>
      <w:ind w:left="117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E61ABF"/>
    <w:rPr>
      <w:rFonts w:ascii="Times New Roman" w:eastAsia="Times New Roman" w:hAnsi="Times New Roman" w:cs="Times New Roman"/>
      <w:sz w:val="20"/>
      <w:szCs w:val="20"/>
    </w:rPr>
  </w:style>
  <w:style w:type="paragraph" w:customStyle="1" w:styleId="Default">
    <w:name w:val="Default"/>
    <w:rsid w:val="00E61ABF"/>
    <w:pPr>
      <w:autoSpaceDE w:val="0"/>
      <w:autoSpaceDN w:val="0"/>
      <w:adjustRightInd w:val="0"/>
      <w:spacing w:after="0" w:line="240" w:lineRule="auto"/>
    </w:pPr>
    <w:rPr>
      <w:rFonts w:ascii="Arial Black" w:eastAsia="Times New Roman" w:hAnsi="Arial Black" w:cs="Arial Black"/>
      <w:color w:val="000000"/>
      <w:sz w:val="24"/>
      <w:szCs w:val="24"/>
      <w:lang w:val="id-ID" w:eastAsia="id-ID"/>
    </w:rPr>
  </w:style>
  <w:style w:type="character" w:customStyle="1" w:styleId="BodyTextIndentChar">
    <w:name w:val="Body Text Indent Char"/>
    <w:basedOn w:val="DefaultParagraphFont"/>
    <w:link w:val="BodyTextIndent"/>
    <w:uiPriority w:val="99"/>
    <w:semiHidden/>
    <w:rsid w:val="00E61ABF"/>
    <w:rPr>
      <w:rFonts w:ascii="Calibri" w:eastAsia="Times New Roman" w:hAnsi="Calibri" w:cs="Times New Roman"/>
      <w:sz w:val="20"/>
      <w:szCs w:val="20"/>
    </w:rPr>
  </w:style>
  <w:style w:type="paragraph" w:styleId="BodyTextIndent">
    <w:name w:val="Body Text Indent"/>
    <w:basedOn w:val="Normal"/>
    <w:link w:val="BodyTextIndentChar"/>
    <w:uiPriority w:val="99"/>
    <w:semiHidden/>
    <w:unhideWhenUsed/>
    <w:rsid w:val="00E61ABF"/>
    <w:pPr>
      <w:spacing w:after="120"/>
      <w:ind w:left="360"/>
    </w:pPr>
    <w:rPr>
      <w:sz w:val="20"/>
      <w:szCs w:val="20"/>
    </w:rPr>
  </w:style>
  <w:style w:type="character" w:customStyle="1" w:styleId="BodyTextIndentChar1">
    <w:name w:val="Body Text Indent Char1"/>
    <w:basedOn w:val="DefaultParagraphFont"/>
    <w:uiPriority w:val="99"/>
    <w:semiHidden/>
    <w:rsid w:val="00E61ABF"/>
    <w:rPr>
      <w:rFonts w:ascii="Calibri" w:eastAsia="Times New Roman" w:hAnsi="Calibri" w:cs="Times New Roman"/>
    </w:rPr>
  </w:style>
  <w:style w:type="paragraph" w:styleId="Header">
    <w:name w:val="header"/>
    <w:basedOn w:val="Normal"/>
    <w:link w:val="HeaderChar"/>
    <w:uiPriority w:val="99"/>
    <w:unhideWhenUsed/>
    <w:rsid w:val="00E61AB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E61ABF"/>
    <w:rPr>
      <w:rFonts w:ascii="Calibri" w:eastAsia="Times New Roman" w:hAnsi="Calibri" w:cs="Times New Roman"/>
      <w:sz w:val="20"/>
      <w:szCs w:val="20"/>
    </w:rPr>
  </w:style>
  <w:style w:type="paragraph" w:styleId="Footer">
    <w:name w:val="footer"/>
    <w:basedOn w:val="Normal"/>
    <w:link w:val="FooterChar"/>
    <w:uiPriority w:val="99"/>
    <w:unhideWhenUsed/>
    <w:rsid w:val="00E61AB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E61ABF"/>
    <w:rPr>
      <w:rFonts w:ascii="Calibri" w:eastAsia="Times New Roman" w:hAnsi="Calibri" w:cs="Times New Roman"/>
      <w:sz w:val="20"/>
      <w:szCs w:val="20"/>
    </w:rPr>
  </w:style>
  <w:style w:type="paragraph" w:styleId="ListParagraph">
    <w:name w:val="List Paragraph"/>
    <w:basedOn w:val="Normal"/>
    <w:link w:val="ListParagraphChar"/>
    <w:uiPriority w:val="34"/>
    <w:qFormat/>
    <w:rsid w:val="00E61ABF"/>
    <w:pPr>
      <w:ind w:left="720"/>
      <w:contextualSpacing/>
    </w:pPr>
    <w:rPr>
      <w:szCs w:val="20"/>
    </w:rPr>
  </w:style>
  <w:style w:type="character" w:customStyle="1" w:styleId="ListParagraphChar">
    <w:name w:val="List Paragraph Char"/>
    <w:link w:val="ListParagraph"/>
    <w:uiPriority w:val="34"/>
    <w:locked/>
    <w:rsid w:val="00E61ABF"/>
    <w:rPr>
      <w:rFonts w:ascii="Calibri" w:eastAsia="Times New Roman" w:hAnsi="Calibri" w:cs="Times New Roman"/>
      <w:szCs w:val="20"/>
    </w:rPr>
  </w:style>
  <w:style w:type="character" w:customStyle="1" w:styleId="BalloonTextChar">
    <w:name w:val="Balloon Text Char"/>
    <w:basedOn w:val="DefaultParagraphFont"/>
    <w:link w:val="BalloonText"/>
    <w:uiPriority w:val="99"/>
    <w:semiHidden/>
    <w:rsid w:val="00E61ABF"/>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E61ABF"/>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E61ABF"/>
    <w:rPr>
      <w:rFonts w:ascii="Tahoma" w:eastAsia="Times New Roman" w:hAnsi="Tahoma" w:cs="Tahoma"/>
      <w:sz w:val="16"/>
      <w:szCs w:val="16"/>
    </w:rPr>
  </w:style>
  <w:style w:type="character" w:styleId="FootnoteReference">
    <w:name w:val="footnote reference"/>
    <w:uiPriority w:val="99"/>
    <w:unhideWhenUsed/>
    <w:rsid w:val="00E61ABF"/>
    <w:rPr>
      <w:rFonts w:cs="Times New Roman"/>
      <w:vertAlign w:val="superscript"/>
    </w:rPr>
  </w:style>
  <w:style w:type="character" w:customStyle="1" w:styleId="apple-converted-space">
    <w:name w:val="apple-converted-space"/>
    <w:rsid w:val="00E61AB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E61ABF"/>
    <w:pPr>
      <w:spacing w:after="0" w:line="240" w:lineRule="auto"/>
      <w:ind w:left="117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E61ABF"/>
    <w:rPr>
      <w:rFonts w:ascii="Times New Roman" w:eastAsia="Times New Roman" w:hAnsi="Times New Roman" w:cs="Times New Roman"/>
      <w:sz w:val="20"/>
      <w:szCs w:val="20"/>
    </w:rPr>
  </w:style>
  <w:style w:type="paragraph" w:customStyle="1" w:styleId="Default">
    <w:name w:val="Default"/>
    <w:rsid w:val="00E61ABF"/>
    <w:pPr>
      <w:autoSpaceDE w:val="0"/>
      <w:autoSpaceDN w:val="0"/>
      <w:adjustRightInd w:val="0"/>
      <w:spacing w:after="0" w:line="240" w:lineRule="auto"/>
    </w:pPr>
    <w:rPr>
      <w:rFonts w:ascii="Arial Black" w:eastAsia="Times New Roman" w:hAnsi="Arial Black" w:cs="Arial Black"/>
      <w:color w:val="000000"/>
      <w:sz w:val="24"/>
      <w:szCs w:val="24"/>
      <w:lang w:val="id-ID" w:eastAsia="id-ID"/>
    </w:rPr>
  </w:style>
  <w:style w:type="character" w:customStyle="1" w:styleId="BodyTextIndentChar">
    <w:name w:val="Body Text Indent Char"/>
    <w:basedOn w:val="DefaultParagraphFont"/>
    <w:link w:val="BodyTextIndent"/>
    <w:uiPriority w:val="99"/>
    <w:semiHidden/>
    <w:rsid w:val="00E61ABF"/>
    <w:rPr>
      <w:rFonts w:ascii="Calibri" w:eastAsia="Times New Roman" w:hAnsi="Calibri" w:cs="Times New Roman"/>
      <w:sz w:val="20"/>
      <w:szCs w:val="20"/>
    </w:rPr>
  </w:style>
  <w:style w:type="paragraph" w:styleId="BodyTextIndent">
    <w:name w:val="Body Text Indent"/>
    <w:basedOn w:val="Normal"/>
    <w:link w:val="BodyTextIndentChar"/>
    <w:uiPriority w:val="99"/>
    <w:semiHidden/>
    <w:unhideWhenUsed/>
    <w:rsid w:val="00E61ABF"/>
    <w:pPr>
      <w:spacing w:after="120"/>
      <w:ind w:left="360"/>
    </w:pPr>
    <w:rPr>
      <w:sz w:val="20"/>
      <w:szCs w:val="20"/>
    </w:rPr>
  </w:style>
  <w:style w:type="character" w:customStyle="1" w:styleId="BodyTextIndentChar1">
    <w:name w:val="Body Text Indent Char1"/>
    <w:basedOn w:val="DefaultParagraphFont"/>
    <w:uiPriority w:val="99"/>
    <w:semiHidden/>
    <w:rsid w:val="00E61ABF"/>
    <w:rPr>
      <w:rFonts w:ascii="Calibri" w:eastAsia="Times New Roman" w:hAnsi="Calibri" w:cs="Times New Roman"/>
    </w:rPr>
  </w:style>
  <w:style w:type="paragraph" w:styleId="Header">
    <w:name w:val="header"/>
    <w:basedOn w:val="Normal"/>
    <w:link w:val="HeaderChar"/>
    <w:uiPriority w:val="99"/>
    <w:unhideWhenUsed/>
    <w:rsid w:val="00E61AB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E61ABF"/>
    <w:rPr>
      <w:rFonts w:ascii="Calibri" w:eastAsia="Times New Roman" w:hAnsi="Calibri" w:cs="Times New Roman"/>
      <w:sz w:val="20"/>
      <w:szCs w:val="20"/>
    </w:rPr>
  </w:style>
  <w:style w:type="paragraph" w:styleId="Footer">
    <w:name w:val="footer"/>
    <w:basedOn w:val="Normal"/>
    <w:link w:val="FooterChar"/>
    <w:uiPriority w:val="99"/>
    <w:unhideWhenUsed/>
    <w:rsid w:val="00E61AB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E61ABF"/>
    <w:rPr>
      <w:rFonts w:ascii="Calibri" w:eastAsia="Times New Roman" w:hAnsi="Calibri" w:cs="Times New Roman"/>
      <w:sz w:val="20"/>
      <w:szCs w:val="20"/>
    </w:rPr>
  </w:style>
  <w:style w:type="paragraph" w:styleId="ListParagraph">
    <w:name w:val="List Paragraph"/>
    <w:basedOn w:val="Normal"/>
    <w:link w:val="ListParagraphChar"/>
    <w:uiPriority w:val="34"/>
    <w:qFormat/>
    <w:rsid w:val="00E61ABF"/>
    <w:pPr>
      <w:ind w:left="720"/>
      <w:contextualSpacing/>
    </w:pPr>
    <w:rPr>
      <w:szCs w:val="20"/>
    </w:rPr>
  </w:style>
  <w:style w:type="character" w:customStyle="1" w:styleId="ListParagraphChar">
    <w:name w:val="List Paragraph Char"/>
    <w:link w:val="ListParagraph"/>
    <w:uiPriority w:val="34"/>
    <w:locked/>
    <w:rsid w:val="00E61ABF"/>
    <w:rPr>
      <w:rFonts w:ascii="Calibri" w:eastAsia="Times New Roman" w:hAnsi="Calibri" w:cs="Times New Roman"/>
      <w:szCs w:val="20"/>
    </w:rPr>
  </w:style>
  <w:style w:type="character" w:customStyle="1" w:styleId="BalloonTextChar">
    <w:name w:val="Balloon Text Char"/>
    <w:basedOn w:val="DefaultParagraphFont"/>
    <w:link w:val="BalloonText"/>
    <w:uiPriority w:val="99"/>
    <w:semiHidden/>
    <w:rsid w:val="00E61ABF"/>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E61ABF"/>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E61ABF"/>
    <w:rPr>
      <w:rFonts w:ascii="Tahoma" w:eastAsia="Times New Roman" w:hAnsi="Tahoma" w:cs="Tahoma"/>
      <w:sz w:val="16"/>
      <w:szCs w:val="16"/>
    </w:rPr>
  </w:style>
  <w:style w:type="character" w:styleId="FootnoteReference">
    <w:name w:val="footnote reference"/>
    <w:uiPriority w:val="99"/>
    <w:unhideWhenUsed/>
    <w:rsid w:val="00E61ABF"/>
    <w:rPr>
      <w:rFonts w:cs="Times New Roman"/>
      <w:vertAlign w:val="superscript"/>
    </w:rPr>
  </w:style>
  <w:style w:type="character" w:customStyle="1" w:styleId="apple-converted-space">
    <w:name w:val="apple-converted-space"/>
    <w:rsid w:val="00E61A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55</Pages>
  <Words>11773</Words>
  <Characters>67111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2016-12-30T09:17:00Z</cp:lastPrinted>
  <dcterms:created xsi:type="dcterms:W3CDTF">2016-12-28T08:52:00Z</dcterms:created>
  <dcterms:modified xsi:type="dcterms:W3CDTF">2016-12-30T09:40:00Z</dcterms:modified>
</cp:coreProperties>
</file>